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7B" w:rsidRPr="006A3DA4" w:rsidRDefault="0019727B" w:rsidP="0019727B">
      <w:pPr>
        <w:jc w:val="right"/>
        <w:rPr>
          <w:sz w:val="28"/>
          <w:szCs w:val="28"/>
        </w:rPr>
      </w:pPr>
      <w:bookmarkStart w:id="0" w:name="_GoBack"/>
    </w:p>
    <w:p w:rsidR="0019727B" w:rsidRDefault="0019727B" w:rsidP="0019727B">
      <w:pPr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F3B735" wp14:editId="13C838C2">
            <wp:simplePos x="0" y="0"/>
            <wp:positionH relativeFrom="column">
              <wp:posOffset>2715895</wp:posOffset>
            </wp:positionH>
            <wp:positionV relativeFrom="paragraph">
              <wp:posOffset>-4445</wp:posOffset>
            </wp:positionV>
            <wp:extent cx="682625" cy="793115"/>
            <wp:effectExtent l="0" t="0" r="3175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19727B" w:rsidRPr="00626A44" w:rsidTr="000C362C">
        <w:trPr>
          <w:trHeight w:val="900"/>
        </w:trPr>
        <w:tc>
          <w:tcPr>
            <w:tcW w:w="4140" w:type="dxa"/>
          </w:tcPr>
          <w:p w:rsidR="0019727B" w:rsidRPr="00626A44" w:rsidRDefault="0019727B" w:rsidP="000C362C">
            <w:pPr>
              <w:jc w:val="center"/>
            </w:pPr>
            <w:r w:rsidRPr="00626A44">
              <w:t xml:space="preserve">                               </w:t>
            </w:r>
          </w:p>
          <w:p w:rsidR="0019727B" w:rsidRPr="00626A44" w:rsidRDefault="0019727B" w:rsidP="000C362C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19727B" w:rsidRPr="00626A44" w:rsidRDefault="0019727B" w:rsidP="000C362C">
            <w:pPr>
              <w:jc w:val="center"/>
            </w:pPr>
          </w:p>
        </w:tc>
        <w:tc>
          <w:tcPr>
            <w:tcW w:w="1080" w:type="dxa"/>
          </w:tcPr>
          <w:p w:rsidR="0019727B" w:rsidRPr="00626A44" w:rsidRDefault="0019727B" w:rsidP="000C362C">
            <w:pPr>
              <w:jc w:val="center"/>
            </w:pPr>
          </w:p>
        </w:tc>
        <w:tc>
          <w:tcPr>
            <w:tcW w:w="4320" w:type="dxa"/>
          </w:tcPr>
          <w:p w:rsidR="0019727B" w:rsidRPr="00626A44" w:rsidRDefault="0019727B" w:rsidP="000C362C">
            <w:pPr>
              <w:jc w:val="right"/>
            </w:pPr>
          </w:p>
        </w:tc>
      </w:tr>
    </w:tbl>
    <w:p w:rsidR="0019727B" w:rsidRPr="00626A44" w:rsidRDefault="0019727B" w:rsidP="0019727B">
      <w:pPr>
        <w:jc w:val="center"/>
        <w:rPr>
          <w:b/>
          <w:sz w:val="28"/>
          <w:szCs w:val="28"/>
        </w:rPr>
      </w:pPr>
    </w:p>
    <w:p w:rsidR="0019727B" w:rsidRDefault="0019727B" w:rsidP="00197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727B" w:rsidRPr="00626A44" w:rsidRDefault="0019727B" w:rsidP="0019727B">
      <w:pPr>
        <w:jc w:val="center"/>
        <w:rPr>
          <w:b/>
          <w:sz w:val="28"/>
          <w:szCs w:val="28"/>
        </w:rPr>
      </w:pPr>
      <w:r w:rsidRPr="00626A44">
        <w:rPr>
          <w:b/>
          <w:sz w:val="28"/>
          <w:szCs w:val="28"/>
        </w:rPr>
        <w:t>Новгородская область</w:t>
      </w:r>
    </w:p>
    <w:p w:rsidR="0019727B" w:rsidRPr="00626A44" w:rsidRDefault="0019727B" w:rsidP="0019727B">
      <w:pPr>
        <w:jc w:val="center"/>
        <w:rPr>
          <w:b/>
          <w:sz w:val="28"/>
          <w:szCs w:val="28"/>
        </w:rPr>
      </w:pPr>
      <w:proofErr w:type="spellStart"/>
      <w:r w:rsidRPr="00626A44">
        <w:rPr>
          <w:b/>
          <w:sz w:val="28"/>
          <w:szCs w:val="28"/>
        </w:rPr>
        <w:t>Боровичский</w:t>
      </w:r>
      <w:proofErr w:type="spellEnd"/>
      <w:r w:rsidRPr="00626A44">
        <w:rPr>
          <w:b/>
          <w:sz w:val="28"/>
          <w:szCs w:val="28"/>
        </w:rPr>
        <w:t xml:space="preserve"> район</w:t>
      </w:r>
    </w:p>
    <w:p w:rsidR="0019727B" w:rsidRDefault="0019727B" w:rsidP="0019727B">
      <w:pPr>
        <w:jc w:val="center"/>
        <w:rPr>
          <w:b/>
          <w:sz w:val="28"/>
          <w:szCs w:val="28"/>
        </w:rPr>
      </w:pPr>
    </w:p>
    <w:p w:rsidR="0019727B" w:rsidRDefault="0019727B" w:rsidP="00197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</w:t>
      </w:r>
      <w:r w:rsidRPr="00626A44">
        <w:rPr>
          <w:b/>
          <w:sz w:val="28"/>
          <w:szCs w:val="28"/>
        </w:rPr>
        <w:t>СКОГО СЕЛЬСКОГО ПОСЕЛЕНИЯ</w:t>
      </w:r>
    </w:p>
    <w:p w:rsidR="0019727B" w:rsidRDefault="0019727B" w:rsidP="0019727B">
      <w:pPr>
        <w:tabs>
          <w:tab w:val="left" w:pos="6943"/>
        </w:tabs>
        <w:jc w:val="center"/>
        <w:rPr>
          <w:b/>
          <w:sz w:val="32"/>
          <w:szCs w:val="32"/>
        </w:rPr>
      </w:pPr>
    </w:p>
    <w:p w:rsidR="0019727B" w:rsidRPr="00640F7B" w:rsidRDefault="0019727B" w:rsidP="0019727B">
      <w:pPr>
        <w:pStyle w:val="a3"/>
        <w:jc w:val="center"/>
        <w:rPr>
          <w:b/>
          <w:sz w:val="28"/>
          <w:szCs w:val="28"/>
        </w:rPr>
      </w:pPr>
      <w:proofErr w:type="gramStart"/>
      <w:r w:rsidRPr="00640F7B">
        <w:rPr>
          <w:b/>
          <w:sz w:val="28"/>
          <w:szCs w:val="28"/>
        </w:rPr>
        <w:t>Р</w:t>
      </w:r>
      <w:proofErr w:type="gramEnd"/>
      <w:r w:rsidRPr="00640F7B">
        <w:rPr>
          <w:b/>
          <w:sz w:val="28"/>
          <w:szCs w:val="28"/>
        </w:rPr>
        <w:t xml:space="preserve"> Е Ш Е Н И Е</w:t>
      </w:r>
    </w:p>
    <w:p w:rsidR="0019727B" w:rsidRPr="00640F7B" w:rsidRDefault="0019727B" w:rsidP="0019727B">
      <w:pPr>
        <w:pStyle w:val="a3"/>
        <w:jc w:val="center"/>
        <w:rPr>
          <w:b/>
          <w:sz w:val="28"/>
          <w:szCs w:val="28"/>
        </w:rPr>
      </w:pPr>
    </w:p>
    <w:p w:rsidR="0019727B" w:rsidRPr="00640F7B" w:rsidRDefault="0019727B" w:rsidP="0019727B">
      <w:pPr>
        <w:tabs>
          <w:tab w:val="left" w:pos="6943"/>
        </w:tabs>
        <w:jc w:val="center"/>
        <w:rPr>
          <w:b/>
          <w:sz w:val="28"/>
          <w:szCs w:val="28"/>
        </w:rPr>
      </w:pPr>
      <w:r w:rsidRPr="00640F7B">
        <w:rPr>
          <w:b/>
          <w:sz w:val="28"/>
          <w:szCs w:val="28"/>
        </w:rPr>
        <w:t>01.09.2020 №27</w:t>
      </w:r>
    </w:p>
    <w:p w:rsidR="0019727B" w:rsidRPr="00626A44" w:rsidRDefault="0019727B" w:rsidP="0019727B">
      <w:pPr>
        <w:jc w:val="center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рогресс</w:t>
      </w:r>
      <w:proofErr w:type="spellEnd"/>
    </w:p>
    <w:p w:rsidR="0019727B" w:rsidRDefault="0019727B" w:rsidP="0019727B">
      <w:pPr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19727B" w:rsidRDefault="0019727B" w:rsidP="0019727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A130F">
        <w:rPr>
          <w:b/>
          <w:sz w:val="28"/>
          <w:szCs w:val="28"/>
        </w:rPr>
        <w:t xml:space="preserve">Об утверждении Положения о </w:t>
      </w:r>
      <w:r w:rsidRPr="000A130F">
        <w:rPr>
          <w:b/>
          <w:color w:val="000000"/>
          <w:sz w:val="28"/>
          <w:szCs w:val="28"/>
        </w:rPr>
        <w:t xml:space="preserve">порядке </w:t>
      </w:r>
      <w:r w:rsidRPr="000A130F">
        <w:rPr>
          <w:rFonts w:eastAsia="Calibri"/>
          <w:b/>
          <w:sz w:val="28"/>
          <w:szCs w:val="28"/>
          <w:lang w:eastAsia="en-US"/>
        </w:rPr>
        <w:t xml:space="preserve">формирования, ведения </w:t>
      </w:r>
    </w:p>
    <w:p w:rsidR="0019727B" w:rsidRDefault="0019727B" w:rsidP="0019727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A130F">
        <w:rPr>
          <w:rFonts w:eastAsia="Calibri"/>
          <w:b/>
          <w:sz w:val="28"/>
          <w:szCs w:val="28"/>
          <w:lang w:eastAsia="en-US"/>
        </w:rPr>
        <w:t xml:space="preserve">и обязательного опубликования перечня муниципального </w:t>
      </w:r>
    </w:p>
    <w:p w:rsidR="0019727B" w:rsidRDefault="0019727B" w:rsidP="0019727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A130F">
        <w:rPr>
          <w:rFonts w:eastAsia="Calibri"/>
          <w:b/>
          <w:sz w:val="28"/>
          <w:szCs w:val="28"/>
          <w:lang w:eastAsia="en-US"/>
        </w:rPr>
        <w:t xml:space="preserve">имущества, свободного от прав третьих лиц (за исключением </w:t>
      </w:r>
      <w:proofErr w:type="gramEnd"/>
    </w:p>
    <w:p w:rsidR="0019727B" w:rsidRDefault="0019727B" w:rsidP="0019727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A130F">
        <w:rPr>
          <w:rFonts w:eastAsia="Calibri"/>
          <w:b/>
          <w:sz w:val="28"/>
          <w:szCs w:val="28"/>
          <w:lang w:eastAsia="en-US"/>
        </w:rPr>
        <w:t xml:space="preserve">права хозяйственного ведения, права оперативного управления, </w:t>
      </w:r>
    </w:p>
    <w:p w:rsidR="0019727B" w:rsidRDefault="0019727B" w:rsidP="0019727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A130F">
        <w:rPr>
          <w:rFonts w:eastAsia="Calibri"/>
          <w:b/>
          <w:sz w:val="28"/>
          <w:szCs w:val="28"/>
          <w:lang w:eastAsia="en-US"/>
        </w:rPr>
        <w:t xml:space="preserve">а также имущественных прав субъектов малого и среднего </w:t>
      </w:r>
    </w:p>
    <w:p w:rsidR="0019727B" w:rsidRDefault="0019727B" w:rsidP="0019727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A130F">
        <w:rPr>
          <w:rFonts w:eastAsia="Calibri"/>
          <w:b/>
          <w:sz w:val="28"/>
          <w:szCs w:val="28"/>
          <w:lang w:eastAsia="en-US"/>
        </w:rPr>
        <w:t xml:space="preserve">предпринимательства), предусмотренного частью 4 статьи 18 </w:t>
      </w:r>
    </w:p>
    <w:p w:rsidR="0019727B" w:rsidRDefault="0019727B" w:rsidP="0019727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A130F">
        <w:rPr>
          <w:rFonts w:eastAsia="Calibri"/>
          <w:b/>
          <w:sz w:val="28"/>
          <w:szCs w:val="28"/>
          <w:lang w:eastAsia="en-US"/>
        </w:rPr>
        <w:t xml:space="preserve">Федерального закона </w:t>
      </w:r>
      <w:r>
        <w:rPr>
          <w:rFonts w:eastAsia="Calibri"/>
          <w:b/>
          <w:sz w:val="28"/>
          <w:szCs w:val="28"/>
          <w:lang w:eastAsia="en-US"/>
        </w:rPr>
        <w:t>«</w:t>
      </w:r>
      <w:r w:rsidRPr="000A130F">
        <w:rPr>
          <w:rFonts w:eastAsia="Calibri"/>
          <w:b/>
          <w:sz w:val="28"/>
          <w:szCs w:val="28"/>
          <w:lang w:eastAsia="en-US"/>
        </w:rPr>
        <w:t xml:space="preserve">О развитии малого и среднего </w:t>
      </w:r>
    </w:p>
    <w:p w:rsidR="0019727B" w:rsidRPr="000A130F" w:rsidRDefault="0019727B" w:rsidP="0019727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A130F">
        <w:rPr>
          <w:rFonts w:eastAsia="Calibri"/>
          <w:b/>
          <w:sz w:val="28"/>
          <w:szCs w:val="28"/>
          <w:lang w:eastAsia="en-US"/>
        </w:rPr>
        <w:t>предпринимательства в Российской Феде</w:t>
      </w:r>
      <w:r>
        <w:rPr>
          <w:rFonts w:eastAsia="Calibri"/>
          <w:b/>
          <w:sz w:val="28"/>
          <w:szCs w:val="28"/>
          <w:lang w:eastAsia="en-US"/>
        </w:rPr>
        <w:t>рации»</w:t>
      </w:r>
    </w:p>
    <w:p w:rsidR="0019727B" w:rsidRDefault="0019727B" w:rsidP="0019727B">
      <w:pPr>
        <w:jc w:val="center"/>
        <w:rPr>
          <w:b/>
          <w:bCs/>
          <w:color w:val="000000"/>
          <w:sz w:val="28"/>
          <w:szCs w:val="28"/>
        </w:rPr>
      </w:pPr>
    </w:p>
    <w:p w:rsidR="0019727B" w:rsidRPr="0019727B" w:rsidRDefault="0019727B" w:rsidP="0019727B">
      <w:pPr>
        <w:jc w:val="center"/>
        <w:rPr>
          <w:b/>
          <w:bCs/>
          <w:color w:val="000000"/>
          <w:sz w:val="28"/>
          <w:szCs w:val="28"/>
        </w:rPr>
      </w:pP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727B">
        <w:rPr>
          <w:sz w:val="28"/>
          <w:szCs w:val="28"/>
        </w:rPr>
        <w:t xml:space="preserve">В соответствии с Федеральным </w:t>
      </w:r>
      <w:hyperlink r:id="rId6" w:history="1">
        <w:r w:rsidRPr="0019727B">
          <w:rPr>
            <w:sz w:val="28"/>
            <w:szCs w:val="28"/>
          </w:rPr>
          <w:t>законом</w:t>
        </w:r>
      </w:hyperlink>
      <w:r w:rsidRPr="0019727B">
        <w:rPr>
          <w:sz w:val="28"/>
          <w:szCs w:val="28"/>
        </w:rPr>
        <w:t xml:space="preserve"> от 24 июля 2007 года  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(в редакции от 18.05.2019) «</w:t>
      </w:r>
      <w:r w:rsidRPr="0019727B">
        <w:rPr>
          <w:rFonts w:eastAsia="Calibri"/>
          <w:sz w:val="28"/>
          <w:szCs w:val="28"/>
          <w:lang w:eastAsia="en-US"/>
        </w:rPr>
        <w:t>Об имущественной поддержке субъектов малого и среднего предпринимательства при предоставлении федерального имущества» (вместе с Правилами формирования, ведения и обязательного опубликования перечня федерального имущества, свободного от прав</w:t>
      </w:r>
      <w:proofErr w:type="gramEnd"/>
      <w:r w:rsidRPr="0019727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9727B">
        <w:rPr>
          <w:rFonts w:eastAsia="Calibri"/>
          <w:sz w:val="28"/>
          <w:szCs w:val="28"/>
          <w:lang w:eastAsia="en-US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Федерации»)</w:t>
      </w:r>
      <w:r w:rsidRPr="0019727B">
        <w:rPr>
          <w:sz w:val="28"/>
          <w:szCs w:val="28"/>
        </w:rPr>
        <w:t xml:space="preserve">, в целях создания условий для оказания имущественной поддержки субъектам малого и среднего предпринимательства на территории </w:t>
      </w:r>
      <w:proofErr w:type="spellStart"/>
      <w:r w:rsidRPr="0019727B">
        <w:rPr>
          <w:sz w:val="28"/>
          <w:szCs w:val="28"/>
        </w:rPr>
        <w:t>Прогресского</w:t>
      </w:r>
      <w:proofErr w:type="spellEnd"/>
      <w:r w:rsidRPr="0019727B">
        <w:rPr>
          <w:sz w:val="28"/>
          <w:szCs w:val="28"/>
        </w:rPr>
        <w:t xml:space="preserve"> сельского поселения Совет депутатов   </w:t>
      </w:r>
      <w:proofErr w:type="spellStart"/>
      <w:r w:rsidRPr="0019727B">
        <w:rPr>
          <w:sz w:val="28"/>
          <w:szCs w:val="28"/>
        </w:rPr>
        <w:t>Прогресского</w:t>
      </w:r>
      <w:proofErr w:type="spellEnd"/>
      <w:r w:rsidRPr="0019727B">
        <w:rPr>
          <w:sz w:val="28"/>
          <w:szCs w:val="28"/>
        </w:rPr>
        <w:t xml:space="preserve"> сельского поселения </w:t>
      </w:r>
      <w:r w:rsidRPr="0019727B">
        <w:rPr>
          <w:b/>
          <w:sz w:val="28"/>
          <w:szCs w:val="28"/>
        </w:rPr>
        <w:t>РЕШИЛ:</w:t>
      </w:r>
      <w:proofErr w:type="gramEnd"/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color w:val="000000"/>
          <w:sz w:val="28"/>
          <w:szCs w:val="28"/>
        </w:rPr>
        <w:t xml:space="preserve">1. </w:t>
      </w:r>
      <w:proofErr w:type="gramStart"/>
      <w:r w:rsidRPr="0019727B">
        <w:rPr>
          <w:sz w:val="28"/>
          <w:szCs w:val="28"/>
        </w:rPr>
        <w:t>Утвердить прилагаемое</w:t>
      </w:r>
      <w:r w:rsidRPr="0019727B">
        <w:rPr>
          <w:color w:val="000000"/>
          <w:sz w:val="28"/>
          <w:szCs w:val="28"/>
        </w:rPr>
        <w:t xml:space="preserve"> Положение о порядке </w:t>
      </w:r>
      <w:r w:rsidRPr="0019727B">
        <w:rPr>
          <w:rFonts w:eastAsia="Calibri"/>
          <w:sz w:val="28"/>
          <w:szCs w:val="28"/>
          <w:lang w:eastAsia="en-US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</w:t>
      </w:r>
      <w:r w:rsidRPr="0019727B">
        <w:rPr>
          <w:rFonts w:eastAsia="Calibri"/>
          <w:sz w:val="28"/>
          <w:szCs w:val="28"/>
          <w:lang w:eastAsia="en-US"/>
        </w:rPr>
        <w:lastRenderedPageBreak/>
        <w:t>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  <w:proofErr w:type="gramEnd"/>
    </w:p>
    <w:p w:rsidR="0019727B" w:rsidRPr="0019727B" w:rsidRDefault="0019727B" w:rsidP="001972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27B">
        <w:rPr>
          <w:sz w:val="28"/>
          <w:szCs w:val="28"/>
        </w:rPr>
        <w:t xml:space="preserve">2.Опубликовать решение в  бюллетене «Официальный вестник </w:t>
      </w:r>
      <w:proofErr w:type="spellStart"/>
      <w:r w:rsidRPr="0019727B">
        <w:rPr>
          <w:sz w:val="28"/>
          <w:szCs w:val="28"/>
        </w:rPr>
        <w:t>Прогресского</w:t>
      </w:r>
      <w:proofErr w:type="spellEnd"/>
      <w:r w:rsidRPr="0019727B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19727B" w:rsidRPr="0019727B" w:rsidRDefault="0019727B" w:rsidP="0019727B">
      <w:pPr>
        <w:ind w:firstLine="708"/>
        <w:jc w:val="both"/>
        <w:rPr>
          <w:sz w:val="28"/>
          <w:szCs w:val="28"/>
        </w:rPr>
      </w:pPr>
    </w:p>
    <w:p w:rsidR="0019727B" w:rsidRPr="0019727B" w:rsidRDefault="0019727B" w:rsidP="0019727B">
      <w:pPr>
        <w:ind w:firstLine="708"/>
        <w:jc w:val="both"/>
        <w:rPr>
          <w:sz w:val="28"/>
          <w:szCs w:val="28"/>
        </w:rPr>
      </w:pPr>
    </w:p>
    <w:p w:rsidR="0019727B" w:rsidRPr="0019727B" w:rsidRDefault="0019727B" w:rsidP="0019727B">
      <w:pPr>
        <w:jc w:val="both"/>
        <w:rPr>
          <w:b/>
          <w:sz w:val="28"/>
          <w:szCs w:val="28"/>
        </w:rPr>
      </w:pPr>
    </w:p>
    <w:p w:rsidR="0019727B" w:rsidRPr="0019727B" w:rsidRDefault="0019727B" w:rsidP="0019727B">
      <w:pPr>
        <w:jc w:val="both"/>
        <w:rPr>
          <w:b/>
          <w:sz w:val="28"/>
          <w:szCs w:val="28"/>
        </w:rPr>
      </w:pPr>
      <w:r w:rsidRPr="0019727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Pr="0019727B">
        <w:rPr>
          <w:b/>
          <w:sz w:val="28"/>
          <w:szCs w:val="28"/>
        </w:rPr>
        <w:t xml:space="preserve"> Глава сельского поселения              </w:t>
      </w:r>
      <w:r>
        <w:rPr>
          <w:b/>
          <w:sz w:val="28"/>
          <w:szCs w:val="28"/>
        </w:rPr>
        <w:t xml:space="preserve">                        </w:t>
      </w:r>
      <w:r w:rsidRPr="0019727B">
        <w:rPr>
          <w:b/>
          <w:sz w:val="28"/>
          <w:szCs w:val="28"/>
        </w:rPr>
        <w:t xml:space="preserve">  А.В. Семенов</w:t>
      </w:r>
    </w:p>
    <w:p w:rsidR="0019727B" w:rsidRPr="0019727B" w:rsidRDefault="0019727B" w:rsidP="0019727B">
      <w:pPr>
        <w:jc w:val="both"/>
        <w:rPr>
          <w:sz w:val="28"/>
          <w:szCs w:val="28"/>
        </w:rPr>
      </w:pPr>
    </w:p>
    <w:p w:rsidR="0019727B" w:rsidRPr="0019727B" w:rsidRDefault="0019727B" w:rsidP="0019727B">
      <w:pPr>
        <w:rPr>
          <w:b/>
          <w:sz w:val="28"/>
          <w:szCs w:val="28"/>
        </w:rPr>
      </w:pPr>
    </w:p>
    <w:p w:rsidR="0019727B" w:rsidRPr="0019727B" w:rsidRDefault="0019727B" w:rsidP="0019727B">
      <w:pPr>
        <w:rPr>
          <w:b/>
          <w:sz w:val="28"/>
          <w:szCs w:val="28"/>
        </w:rPr>
      </w:pPr>
    </w:p>
    <w:p w:rsidR="0019727B" w:rsidRDefault="0019727B" w:rsidP="0019727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27B" w:rsidRPr="003864E9" w:rsidRDefault="0019727B" w:rsidP="0019727B">
      <w:pPr>
        <w:widowControl w:val="0"/>
        <w:autoSpaceDE w:val="0"/>
        <w:autoSpaceDN w:val="0"/>
        <w:adjustRightInd w:val="0"/>
        <w:jc w:val="right"/>
        <w:outlineLvl w:val="0"/>
        <w:rPr>
          <w:caps/>
          <w:sz w:val="28"/>
          <w:szCs w:val="28"/>
        </w:rPr>
      </w:pPr>
      <w:r w:rsidRPr="003864E9">
        <w:rPr>
          <w:caps/>
          <w:sz w:val="28"/>
          <w:szCs w:val="28"/>
        </w:rPr>
        <w:lastRenderedPageBreak/>
        <w:t>Утверждено</w:t>
      </w:r>
    </w:p>
    <w:p w:rsidR="0019727B" w:rsidRDefault="0019727B" w:rsidP="0019727B">
      <w:pPr>
        <w:widowControl w:val="0"/>
        <w:autoSpaceDE w:val="0"/>
        <w:autoSpaceDN w:val="0"/>
        <w:adjustRightInd w:val="0"/>
        <w:jc w:val="right"/>
      </w:pPr>
      <w:r w:rsidRPr="005164F5">
        <w:t xml:space="preserve">решением Совета депутатов </w:t>
      </w:r>
    </w:p>
    <w:p w:rsidR="0019727B" w:rsidRPr="005164F5" w:rsidRDefault="0019727B" w:rsidP="0019727B">
      <w:pPr>
        <w:widowControl w:val="0"/>
        <w:autoSpaceDE w:val="0"/>
        <w:autoSpaceDN w:val="0"/>
        <w:adjustRightInd w:val="0"/>
        <w:jc w:val="right"/>
      </w:pPr>
      <w:proofErr w:type="spellStart"/>
      <w:r>
        <w:t>Прогресского</w:t>
      </w:r>
      <w:proofErr w:type="spellEnd"/>
      <w:r>
        <w:t xml:space="preserve"> сельского поселения</w:t>
      </w:r>
    </w:p>
    <w:p w:rsidR="0019727B" w:rsidRPr="005164F5" w:rsidRDefault="0019727B" w:rsidP="0019727B">
      <w:pPr>
        <w:widowControl w:val="0"/>
        <w:autoSpaceDE w:val="0"/>
        <w:autoSpaceDN w:val="0"/>
        <w:adjustRightInd w:val="0"/>
        <w:jc w:val="right"/>
      </w:pPr>
      <w:r w:rsidRPr="005164F5">
        <w:t xml:space="preserve">от </w:t>
      </w:r>
      <w:r>
        <w:t xml:space="preserve"> 01.09</w:t>
      </w:r>
      <w:r w:rsidRPr="005164F5">
        <w:t xml:space="preserve">.2020 № </w:t>
      </w:r>
      <w:r>
        <w:t xml:space="preserve">27 </w:t>
      </w:r>
    </w:p>
    <w:p w:rsidR="0019727B" w:rsidRDefault="0019727B" w:rsidP="0019727B">
      <w:pPr>
        <w:autoSpaceDE w:val="0"/>
        <w:autoSpaceDN w:val="0"/>
        <w:adjustRightInd w:val="0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19727B" w:rsidRPr="000A130F" w:rsidRDefault="0019727B" w:rsidP="0019727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A130F">
        <w:rPr>
          <w:rFonts w:eastAsia="Calibri"/>
          <w:b/>
          <w:bCs/>
          <w:sz w:val="28"/>
          <w:szCs w:val="28"/>
          <w:lang w:eastAsia="en-US"/>
        </w:rPr>
        <w:t xml:space="preserve">ПОЛОЖЕНИЕ </w:t>
      </w:r>
    </w:p>
    <w:p w:rsidR="0019727B" w:rsidRDefault="0019727B" w:rsidP="001972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A130F">
        <w:rPr>
          <w:sz w:val="28"/>
          <w:szCs w:val="28"/>
        </w:rPr>
        <w:t>о</w:t>
      </w:r>
      <w:r w:rsidRPr="000A130F">
        <w:rPr>
          <w:color w:val="000000"/>
          <w:sz w:val="28"/>
          <w:szCs w:val="28"/>
        </w:rPr>
        <w:t xml:space="preserve"> порядке </w:t>
      </w:r>
      <w:r w:rsidRPr="000A130F">
        <w:rPr>
          <w:rFonts w:eastAsia="Calibri"/>
          <w:sz w:val="28"/>
          <w:szCs w:val="28"/>
          <w:lang w:eastAsia="en-US"/>
        </w:rPr>
        <w:t xml:space="preserve">формирования, ведения и обязательного опубликования </w:t>
      </w:r>
    </w:p>
    <w:p w:rsidR="0019727B" w:rsidRDefault="0019727B" w:rsidP="001972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A130F">
        <w:rPr>
          <w:rFonts w:eastAsia="Calibri"/>
          <w:sz w:val="28"/>
          <w:szCs w:val="28"/>
          <w:lang w:eastAsia="en-US"/>
        </w:rPr>
        <w:t xml:space="preserve">перечня муниципального имущества, свободного от прав третьих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A130F">
        <w:rPr>
          <w:rFonts w:eastAsia="Calibri"/>
          <w:sz w:val="28"/>
          <w:szCs w:val="28"/>
          <w:lang w:eastAsia="en-US"/>
        </w:rPr>
        <w:t>лиц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A130F">
        <w:rPr>
          <w:rFonts w:eastAsia="Calibri"/>
          <w:sz w:val="28"/>
          <w:szCs w:val="28"/>
          <w:lang w:eastAsia="en-US"/>
        </w:rPr>
        <w:t xml:space="preserve">(за исключением права хозяйственного ведения, права </w:t>
      </w:r>
      <w:r>
        <w:rPr>
          <w:rFonts w:eastAsia="Calibri"/>
          <w:sz w:val="28"/>
          <w:szCs w:val="28"/>
          <w:lang w:eastAsia="en-US"/>
        </w:rPr>
        <w:t xml:space="preserve">оперативного управления, </w:t>
      </w:r>
      <w:r w:rsidRPr="000A130F">
        <w:rPr>
          <w:rFonts w:eastAsia="Calibri"/>
          <w:sz w:val="28"/>
          <w:szCs w:val="28"/>
          <w:lang w:eastAsia="en-US"/>
        </w:rPr>
        <w:t xml:space="preserve">а также имущественных прав субъектов </w:t>
      </w:r>
      <w:r>
        <w:rPr>
          <w:rFonts w:eastAsia="Calibri"/>
          <w:sz w:val="28"/>
          <w:szCs w:val="28"/>
          <w:lang w:eastAsia="en-US"/>
        </w:rPr>
        <w:t xml:space="preserve">малого и среднего </w:t>
      </w:r>
      <w:r w:rsidRPr="000A130F">
        <w:rPr>
          <w:rFonts w:eastAsia="Calibri"/>
          <w:sz w:val="28"/>
          <w:szCs w:val="28"/>
          <w:lang w:eastAsia="en-US"/>
        </w:rPr>
        <w:t>предпринимательства), предусмотренного частью 4 статьи 18</w:t>
      </w:r>
    </w:p>
    <w:p w:rsidR="0019727B" w:rsidRDefault="0019727B" w:rsidP="001972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A130F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rFonts w:eastAsia="Calibri"/>
          <w:sz w:val="28"/>
          <w:szCs w:val="28"/>
          <w:lang w:eastAsia="en-US"/>
        </w:rPr>
        <w:t>«</w:t>
      </w:r>
      <w:r w:rsidRPr="000A130F">
        <w:rPr>
          <w:rFonts w:eastAsia="Calibri"/>
          <w:sz w:val="28"/>
          <w:szCs w:val="28"/>
          <w:lang w:eastAsia="en-US"/>
        </w:rPr>
        <w:t xml:space="preserve">О развитии малого и среднего </w:t>
      </w:r>
    </w:p>
    <w:p w:rsidR="0019727B" w:rsidRPr="000A130F" w:rsidRDefault="0019727B" w:rsidP="001972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A130F">
        <w:rPr>
          <w:rFonts w:eastAsia="Calibri"/>
          <w:sz w:val="28"/>
          <w:szCs w:val="28"/>
          <w:lang w:eastAsia="en-US"/>
        </w:rPr>
        <w:t>Предпринимательства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A130F">
        <w:rPr>
          <w:rFonts w:eastAsia="Calibri"/>
          <w:sz w:val="28"/>
          <w:szCs w:val="28"/>
          <w:lang w:eastAsia="en-US"/>
        </w:rPr>
        <w:t xml:space="preserve"> в Российской Федера</w:t>
      </w:r>
      <w:r>
        <w:rPr>
          <w:rFonts w:eastAsia="Calibri"/>
          <w:sz w:val="28"/>
          <w:szCs w:val="28"/>
          <w:lang w:eastAsia="en-US"/>
        </w:rPr>
        <w:t>ции»</w:t>
      </w:r>
    </w:p>
    <w:p w:rsidR="0019727B" w:rsidRPr="003864E9" w:rsidRDefault="0019727B" w:rsidP="0019727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68"/>
      <w:bookmarkEnd w:id="1"/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Настоящее Положение устанавливает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</w:t>
      </w:r>
      <w:r w:rsidRPr="0019727B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9727B">
        <w:rPr>
          <w:rFonts w:eastAsia="Calibri"/>
          <w:color w:val="000000"/>
          <w:sz w:val="28"/>
          <w:szCs w:val="28"/>
          <w:lang w:eastAsia="en-US"/>
        </w:rPr>
        <w:t>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</w:t>
      </w:r>
      <w:proofErr w:type="gramEnd"/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</w:t>
      </w:r>
      <w:r w:rsidRPr="0019727B">
        <w:rPr>
          <w:rFonts w:eastAsia="Calibri"/>
          <w:sz w:val="28"/>
          <w:szCs w:val="28"/>
          <w:lang w:eastAsia="en-US"/>
        </w:rPr>
        <w:t>среднего предпринимательства.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2. В перечень вносятся сведения о муниципальном имуществе, соответствующем следующим критериям: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9727B">
        <w:rPr>
          <w:rFonts w:eastAsia="Calibri"/>
          <w:sz w:val="28"/>
          <w:szCs w:val="28"/>
          <w:lang w:eastAsia="en-US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proofErr w:type="gramEnd"/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в) муниципальное имущество не является объектом религиозного назначения;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 xml:space="preserve">д) в отношении муниципального имущества не принято решение Администрации </w:t>
      </w:r>
      <w:proofErr w:type="spellStart"/>
      <w:r w:rsidRPr="0019727B"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 w:rsidRPr="0019727B">
        <w:rPr>
          <w:rFonts w:eastAsia="Calibri"/>
          <w:sz w:val="28"/>
          <w:szCs w:val="28"/>
          <w:lang w:eastAsia="en-US"/>
        </w:rPr>
        <w:t xml:space="preserve"> сельского поселения о предоставлении его иным лицам;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lastRenderedPageBreak/>
        <w:t>ж) муниципальное имущество не признано аварийным и подлежащим сносу или реконструкции;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t>и) земельный участок не относится к земельным участкам, предусмотренным подпунктами 1-10, 13-15, 18,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Администрации </w:t>
      </w:r>
      <w:proofErr w:type="spellStart"/>
      <w:r w:rsidRPr="0019727B"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на включение муниципального имущества в перечень;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19727B">
        <w:rPr>
          <w:rFonts w:eastAsia="Calibri"/>
          <w:color w:val="000000"/>
          <w:sz w:val="28"/>
          <w:szCs w:val="28"/>
          <w:lang w:eastAsia="en-US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proofErr w:type="gramStart"/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7" w:history="1">
        <w:r w:rsidRPr="0019727B">
          <w:rPr>
            <w:rFonts w:eastAsia="Calibri"/>
            <w:color w:val="000000"/>
            <w:sz w:val="28"/>
            <w:szCs w:val="28"/>
            <w:lang w:eastAsia="en-US"/>
          </w:rPr>
          <w:t>перечень</w:t>
        </w:r>
      </w:hyperlink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proofErr w:type="spellStart"/>
      <w:r w:rsidRPr="0019727B"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 w:rsidRPr="0019727B">
        <w:rPr>
          <w:rFonts w:eastAsia="Calibri"/>
          <w:sz w:val="28"/>
          <w:szCs w:val="28"/>
          <w:lang w:eastAsia="en-US"/>
        </w:rPr>
        <w:t xml:space="preserve"> сельского поселения (далее уполномоченный орган) об утверждении перечня или о внесении в него изменений на основе предложений </w:t>
      </w:r>
      <w:r w:rsidRPr="0019727B">
        <w:rPr>
          <w:sz w:val="28"/>
          <w:szCs w:val="28"/>
          <w:shd w:val="clear" w:color="auto" w:fill="FFFFFF"/>
        </w:rPr>
        <w:t xml:space="preserve">структурных подразделений </w:t>
      </w:r>
      <w:r w:rsidRPr="0019727B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19727B"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 w:rsidRPr="0019727B">
        <w:rPr>
          <w:rFonts w:eastAsia="Calibri"/>
          <w:sz w:val="28"/>
          <w:szCs w:val="28"/>
          <w:lang w:eastAsia="en-US"/>
        </w:rPr>
        <w:t xml:space="preserve"> сельского поселения,  муниципальных унитарных предприятий, муниципальных учреждений, владеющих муниципальным  имуществом на праве хозяйственного ведения</w:t>
      </w:r>
      <w:proofErr w:type="gramEnd"/>
      <w:r w:rsidRPr="0019727B">
        <w:rPr>
          <w:rFonts w:eastAsia="Calibri"/>
          <w:sz w:val="28"/>
          <w:szCs w:val="28"/>
          <w:lang w:eastAsia="en-US"/>
        </w:rPr>
        <w:t xml:space="preserve">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</w:t>
      </w:r>
      <w:r w:rsidRPr="0019727B">
        <w:rPr>
          <w:rFonts w:eastAsia="Calibri"/>
          <w:color w:val="000000"/>
          <w:sz w:val="28"/>
          <w:szCs w:val="28"/>
          <w:lang w:eastAsia="en-US"/>
        </w:rPr>
        <w:t>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t>В случае внесения изменений в реестр муниципального имущества в отношении муниципального имущества, включенного в перечень, внесение соответствующих изменений в отношении муниципального имущества в перечень</w:t>
      </w:r>
      <w:r w:rsidRPr="0019727B">
        <w:rPr>
          <w:color w:val="000000"/>
          <w:sz w:val="28"/>
          <w:szCs w:val="28"/>
        </w:rPr>
        <w:t xml:space="preserve"> осуществляется </w:t>
      </w:r>
      <w:r w:rsidRPr="0019727B">
        <w:rPr>
          <w:rFonts w:eastAsia="Calibri"/>
          <w:color w:val="000000"/>
          <w:sz w:val="28"/>
          <w:szCs w:val="28"/>
          <w:lang w:eastAsia="en-US"/>
        </w:rPr>
        <w:t>в течение 10 дней.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ar68" w:history="1">
        <w:r w:rsidRPr="0019727B">
          <w:rPr>
            <w:rFonts w:eastAsia="Calibri"/>
            <w:color w:val="000000"/>
            <w:sz w:val="28"/>
            <w:szCs w:val="28"/>
            <w:lang w:eastAsia="en-US"/>
          </w:rPr>
          <w:t>пункте 3</w:t>
        </w:r>
      </w:hyperlink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Положения, осуществляется комиссией по распоряжению муниципальным имуществом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  <w:proofErr w:type="spellStart"/>
      <w:r w:rsidRPr="0019727B"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в течение </w:t>
      </w:r>
      <w:r w:rsidRPr="0019727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30 календарных дней </w:t>
      </w:r>
      <w:proofErr w:type="gramStart"/>
      <w:r w:rsidRPr="0019727B">
        <w:rPr>
          <w:rFonts w:eastAsia="Calibri"/>
          <w:color w:val="000000"/>
          <w:sz w:val="28"/>
          <w:szCs w:val="28"/>
          <w:lang w:eastAsia="en-US"/>
        </w:rPr>
        <w:t>с даты</w:t>
      </w:r>
      <w:proofErr w:type="gramEnd"/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0" w:history="1">
        <w:r w:rsidRPr="0019727B">
          <w:rPr>
            <w:rFonts w:eastAsia="Calibri"/>
            <w:color w:val="000000"/>
            <w:sz w:val="28"/>
            <w:szCs w:val="28"/>
            <w:lang w:eastAsia="en-US"/>
          </w:rPr>
          <w:t>пунктом 2</w:t>
        </w:r>
      </w:hyperlink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5" w:history="1">
        <w:r w:rsidRPr="0019727B">
          <w:rPr>
            <w:rFonts w:eastAsia="Calibri"/>
            <w:color w:val="000000"/>
            <w:sz w:val="28"/>
            <w:szCs w:val="28"/>
            <w:lang w:eastAsia="en-US"/>
          </w:rPr>
          <w:t>пунктов 6</w:t>
        </w:r>
      </w:hyperlink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hyperlink w:anchor="Par78" w:history="1">
        <w:r w:rsidRPr="0019727B">
          <w:rPr>
            <w:rFonts w:eastAsia="Calibri"/>
            <w:color w:val="000000"/>
            <w:sz w:val="28"/>
            <w:szCs w:val="28"/>
            <w:lang w:eastAsia="en-US"/>
          </w:rPr>
          <w:t>7</w:t>
        </w:r>
      </w:hyperlink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t>в) об отказе в учете предложения.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ar68" w:history="1">
        <w:r w:rsidRPr="0019727B">
          <w:rPr>
            <w:rFonts w:eastAsia="Calibri"/>
            <w:color w:val="000000"/>
            <w:sz w:val="28"/>
            <w:szCs w:val="28"/>
            <w:lang w:eastAsia="en-US"/>
          </w:rPr>
          <w:t>пункте 3</w:t>
        </w:r>
      </w:hyperlink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8" w:history="1">
        <w:r w:rsidRPr="0019727B">
          <w:rPr>
            <w:rFonts w:eastAsia="Calibri"/>
            <w:color w:val="000000"/>
            <w:sz w:val="28"/>
            <w:szCs w:val="28"/>
            <w:lang w:eastAsia="en-US"/>
          </w:rPr>
          <w:t>перечень</w:t>
        </w:r>
      </w:hyperlink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 или исключения сведений о муниципальном имуществе из перечня.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75"/>
      <w:bookmarkEnd w:id="2"/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6. </w:t>
      </w:r>
      <w:bookmarkStart w:id="3" w:name="Par78"/>
      <w:bookmarkEnd w:id="3"/>
      <w:r w:rsidRPr="0019727B"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</w:t>
      </w:r>
      <w:r w:rsidRPr="0019727B">
        <w:rPr>
          <w:rFonts w:eastAsia="Calibri"/>
          <w:sz w:val="28"/>
          <w:szCs w:val="28"/>
          <w:lang w:eastAsia="en-US"/>
        </w:rPr>
        <w:t>предпринимательства, не поступило: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 или Земельным кодексом Российской Федерации.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а) в отношении муниципального имущества в установленном законодательством Российской Федерации порядке принято решение уполномоченного органа о его использовании для муниципальных нужд либо для иных целей;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</w:rPr>
        <w:t xml:space="preserve">в) муниципальное имущество не соответствует критериям, установленным </w:t>
      </w:r>
      <w:hyperlink r:id="rId9" w:history="1">
        <w:r w:rsidRPr="0019727B">
          <w:rPr>
            <w:rFonts w:eastAsia="Calibri"/>
            <w:sz w:val="28"/>
            <w:szCs w:val="28"/>
          </w:rPr>
          <w:t>пунктом 2</w:t>
        </w:r>
      </w:hyperlink>
      <w:r w:rsidRPr="0019727B">
        <w:rPr>
          <w:rFonts w:eastAsia="Calibri"/>
          <w:sz w:val="28"/>
          <w:szCs w:val="28"/>
        </w:rPr>
        <w:t xml:space="preserve"> настоящего Положения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27B">
        <w:rPr>
          <w:rFonts w:eastAsia="Calibri"/>
          <w:sz w:val="28"/>
          <w:szCs w:val="28"/>
          <w:lang w:eastAsia="en-US"/>
        </w:rPr>
        <w:t xml:space="preserve">8. Сведения о муниципальном имуществе вносятся в </w:t>
      </w:r>
      <w:hyperlink r:id="rId10" w:history="1">
        <w:r w:rsidRPr="0019727B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19727B">
        <w:rPr>
          <w:rFonts w:eastAsia="Calibri"/>
          <w:sz w:val="28"/>
          <w:szCs w:val="28"/>
          <w:lang w:eastAsia="en-US"/>
        </w:rPr>
        <w:t xml:space="preserve"> в </w:t>
      </w:r>
      <w:hyperlink r:id="rId11" w:history="1">
        <w:r w:rsidRPr="0019727B">
          <w:rPr>
            <w:rFonts w:eastAsia="Calibri"/>
            <w:sz w:val="28"/>
            <w:szCs w:val="28"/>
            <w:lang w:eastAsia="en-US"/>
          </w:rPr>
          <w:t>составе</w:t>
        </w:r>
      </w:hyperlink>
      <w:r w:rsidRPr="0019727B">
        <w:rPr>
          <w:rFonts w:eastAsia="Calibri"/>
          <w:sz w:val="28"/>
          <w:szCs w:val="28"/>
          <w:lang w:eastAsia="en-US"/>
        </w:rPr>
        <w:t xml:space="preserve"> и по </w:t>
      </w:r>
      <w:hyperlink r:id="rId12" w:history="1">
        <w:r w:rsidRPr="0019727B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19727B">
        <w:rPr>
          <w:rFonts w:eastAsia="Calibri"/>
          <w:sz w:val="28"/>
          <w:szCs w:val="28"/>
          <w:lang w:eastAsia="en-US"/>
        </w:rPr>
        <w:t xml:space="preserve">, которые установлены в соответствии с </w:t>
      </w:r>
      <w:hyperlink r:id="rId13" w:history="1">
        <w:r w:rsidRPr="0019727B">
          <w:rPr>
            <w:rFonts w:eastAsia="Calibri"/>
            <w:sz w:val="28"/>
            <w:szCs w:val="28"/>
            <w:lang w:eastAsia="en-US"/>
          </w:rPr>
          <w:t>частью 4.4 статьи 18</w:t>
        </w:r>
      </w:hyperlink>
      <w:r w:rsidRPr="0019727B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19727B">
        <w:rPr>
          <w:sz w:val="28"/>
          <w:szCs w:val="28"/>
        </w:rPr>
        <w:t>24 июля 2007 года № 209-ФЗ «</w:t>
      </w:r>
      <w:r w:rsidRPr="0019727B">
        <w:rPr>
          <w:rFonts w:eastAsia="Calibri"/>
          <w:sz w:val="28"/>
          <w:szCs w:val="28"/>
          <w:lang w:eastAsia="en-US"/>
        </w:rPr>
        <w:t>О развитии малого и среднего предпринимательства в Российской Федерации».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 xml:space="preserve">9. Сведения о муниципальном имуществе группируются в перечне по  видам имущества (недвижимое имущество (в том числе единый недвижимый комплекс), земельные участки, движимое имущество). В отношении </w:t>
      </w:r>
      <w:r w:rsidRPr="0019727B">
        <w:rPr>
          <w:rFonts w:eastAsia="Calibri"/>
          <w:sz w:val="28"/>
          <w:szCs w:val="28"/>
          <w:lang w:eastAsia="en-US"/>
        </w:rPr>
        <w:lastRenderedPageBreak/>
        <w:t>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10. Ведение перечня осуществляется уполномоченным органом в электронной форме.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 xml:space="preserve">11. </w:t>
      </w:r>
      <w:hyperlink r:id="rId14" w:history="1">
        <w:r w:rsidRPr="0019727B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19727B">
        <w:rPr>
          <w:rFonts w:eastAsia="Calibri"/>
          <w:sz w:val="28"/>
          <w:szCs w:val="28"/>
          <w:lang w:eastAsia="en-US"/>
        </w:rPr>
        <w:t xml:space="preserve"> и внесенные в него изменения подлежат: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а) обязательному опубликованию в средствах массовой информации – в течение 10 рабочих дней со дня утверждения;</w:t>
      </w:r>
    </w:p>
    <w:p w:rsidR="0019727B" w:rsidRPr="0019727B" w:rsidRDefault="0019727B" w:rsidP="001972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727B">
        <w:rPr>
          <w:rFonts w:eastAsia="Calibri"/>
          <w:sz w:val="28"/>
          <w:szCs w:val="28"/>
          <w:lang w:eastAsia="en-US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– в течение 3 рабочих дней со дня утверждения.</w:t>
      </w:r>
    </w:p>
    <w:p w:rsidR="0019727B" w:rsidRPr="0019727B" w:rsidRDefault="0019727B" w:rsidP="001972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727B">
        <w:rPr>
          <w:sz w:val="28"/>
          <w:szCs w:val="28"/>
        </w:rPr>
        <w:t xml:space="preserve"> </w:t>
      </w:r>
    </w:p>
    <w:p w:rsidR="0019727B" w:rsidRPr="0019727B" w:rsidRDefault="0019727B" w:rsidP="0019727B">
      <w:pPr>
        <w:rPr>
          <w:sz w:val="28"/>
          <w:szCs w:val="28"/>
        </w:rPr>
      </w:pPr>
    </w:p>
    <w:p w:rsidR="0019727B" w:rsidRPr="0019727B" w:rsidRDefault="0019727B" w:rsidP="001972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bookmarkEnd w:id="0"/>
    <w:p w:rsidR="00754C08" w:rsidRPr="0019727B" w:rsidRDefault="00754C08" w:rsidP="0019727B">
      <w:pPr>
        <w:rPr>
          <w:sz w:val="28"/>
          <w:szCs w:val="28"/>
        </w:rPr>
      </w:pPr>
    </w:p>
    <w:sectPr w:rsidR="00754C08" w:rsidRPr="0019727B" w:rsidSect="001972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B8"/>
    <w:rsid w:val="0019727B"/>
    <w:rsid w:val="005313B8"/>
    <w:rsid w:val="007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C055D950CB093ECC861C199FEF809FFCF7A2B8BA1F6F1200CB16718B8123503197C083DF93518868j4N" TargetMode="External"/><Relationship Id="rId13" Type="http://schemas.openxmlformats.org/officeDocument/2006/relationships/hyperlink" Target="consultantplus://offline/ref=96C055D950CB093ECC861C199FEF809FFFFFA4BFBC1F6F1200CB16718B8123503197C083DF93528D68j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C055D950CB093ECC861C199FEF809FFCF7A2B8BA1F6F1200CB16718B8123503197C083DF93518868j4N" TargetMode="External"/><Relationship Id="rId12" Type="http://schemas.openxmlformats.org/officeDocument/2006/relationships/hyperlink" Target="consultantplus://offline/ref=96C055D950CB093ECC861C199FEF809FFCF6A5BDBE126F1200CB16718B8123503197C083DF93518B68j8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88BF95ED6B7FFAD000191D8279C032AF94B63289EF3332F8AFD6ABBE082771308427450D4FD07Ei7k5N" TargetMode="External"/><Relationship Id="rId11" Type="http://schemas.openxmlformats.org/officeDocument/2006/relationships/hyperlink" Target="consultantplus://offline/ref=96C055D950CB093ECC861C199FEF809FFCF6A5BDBE126F1200CB16718B8123503197C083DF93508A68j9N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C055D950CB093ECC861C199FEF809FFCF7A2B8BA1F6F1200CB16718B8123503197C083DF93518868j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90698C16CC80002211FFC27872C4DE4FC93A522B6022D9DF7DB2097C6F62ED8245046FB8939FAEE65F15D4020681EC8B376C68BE82CDB672EEI" TargetMode="External"/><Relationship Id="rId14" Type="http://schemas.openxmlformats.org/officeDocument/2006/relationships/hyperlink" Target="consultantplus://offline/ref=96C055D950CB093ECC861C199FEF809FFCF7A2B8BA1F6F1200CB16718B8123503197C083DF93518868j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2020-09-04T09:42:00Z</cp:lastPrinted>
  <dcterms:created xsi:type="dcterms:W3CDTF">2020-09-04T09:31:00Z</dcterms:created>
  <dcterms:modified xsi:type="dcterms:W3CDTF">2020-09-04T09:44:00Z</dcterms:modified>
</cp:coreProperties>
</file>