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4A" w:rsidRPr="005E244A" w:rsidRDefault="005E244A" w:rsidP="005E244A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6"/>
          <w:szCs w:val="26"/>
          <w:lang w:eastAsia="ru-RU"/>
        </w:rPr>
      </w:pPr>
      <w:r w:rsidRPr="005E244A">
        <w:rPr>
          <w:rFonts w:ascii="Times New Roman" w:eastAsia="Times New Roman" w:hAnsi="Times New Roman" w:cs="Times New Roman"/>
          <w:b/>
          <w:bCs/>
          <w:i/>
          <w:noProof/>
          <w:color w:val="4F81BD"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2773130F" wp14:editId="04AEDD60">
            <wp:simplePos x="0" y="0"/>
            <wp:positionH relativeFrom="column">
              <wp:posOffset>2665730</wp:posOffset>
            </wp:positionH>
            <wp:positionV relativeFrom="paragraph">
              <wp:posOffset>-302260</wp:posOffset>
            </wp:positionV>
            <wp:extent cx="685165" cy="828675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E244A" w:rsidRPr="005E244A" w:rsidRDefault="005E244A" w:rsidP="005E244A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E244A" w:rsidRPr="005E244A" w:rsidRDefault="005E244A" w:rsidP="005E244A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E244A" w:rsidRPr="005E244A" w:rsidRDefault="005E244A" w:rsidP="005E244A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5E244A" w:rsidRPr="005E244A" w:rsidRDefault="005E244A" w:rsidP="005E244A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Новгородская область  </w:t>
      </w:r>
      <w:proofErr w:type="spellStart"/>
      <w:r w:rsidRPr="005E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</w:t>
      </w:r>
      <w:proofErr w:type="spellEnd"/>
      <w:r w:rsidRPr="005E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5E244A" w:rsidRPr="005E244A" w:rsidRDefault="005E244A" w:rsidP="005E244A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5E244A" w:rsidRPr="005E244A" w:rsidRDefault="005E244A" w:rsidP="005E244A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  <w:r w:rsidRPr="005E2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244A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СОВЕТ   ДЕПУТАТОВ   ПРОГРЕССКОГО   СЕЛЬСКОГО   ПОСЕЛЕНИЯ</w:t>
      </w:r>
    </w:p>
    <w:p w:rsidR="005E244A" w:rsidRPr="005E244A" w:rsidRDefault="005E244A" w:rsidP="005E244A">
      <w:pPr>
        <w:keepNext/>
        <w:numPr>
          <w:ilvl w:val="0"/>
          <w:numId w:val="1"/>
        </w:numPr>
        <w:tabs>
          <w:tab w:val="left" w:pos="0"/>
        </w:tabs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44A" w:rsidRPr="005E244A" w:rsidRDefault="005E244A" w:rsidP="005E244A">
      <w:pPr>
        <w:keepNext/>
        <w:numPr>
          <w:ilvl w:val="0"/>
          <w:numId w:val="1"/>
        </w:numPr>
        <w:tabs>
          <w:tab w:val="left" w:pos="0"/>
        </w:tabs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E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25.10.2017 №85</w:t>
      </w:r>
    </w:p>
    <w:p w:rsidR="005E244A" w:rsidRPr="005E244A" w:rsidRDefault="005E244A" w:rsidP="005E244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E244A">
        <w:rPr>
          <w:rFonts w:ascii="Times New Roman" w:eastAsia="Cambria" w:hAnsi="Times New Roman" w:cs="Times New Roman"/>
          <w:sz w:val="28"/>
          <w:szCs w:val="28"/>
          <w:lang w:eastAsia="ru-RU"/>
        </w:rPr>
        <w:t>п. Прогресс</w:t>
      </w:r>
    </w:p>
    <w:p w:rsidR="005E244A" w:rsidRPr="005E244A" w:rsidRDefault="005E244A" w:rsidP="005E244A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силу решений Совета депутатов </w:t>
      </w:r>
      <w:proofErr w:type="spellStart"/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E244A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сельского поселения от 10.03.2016 №20, от 10.03.2016 №21</w:t>
      </w: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ru-RU"/>
        </w:rPr>
      </w:pPr>
      <w:r w:rsidRPr="005E244A">
        <w:rPr>
          <w:rFonts w:ascii="Times New Roman" w:eastAsia="Cambria" w:hAnsi="Times New Roman" w:cs="Times New Roman"/>
          <w:sz w:val="28"/>
          <w:szCs w:val="24"/>
          <w:lang w:eastAsia="ru-RU"/>
        </w:rPr>
        <w:tab/>
        <w:t xml:space="preserve">В соответствии с Федеральным законом  от 03.04.2017 №64-ФЗ «О внесении изменений в отдельные законодательные акты Российской Федерации  в целях совершенствования  государственной политики  в области противодействия коррупции» Совет депутатов </w:t>
      </w:r>
      <w:proofErr w:type="spellStart"/>
      <w:r w:rsidRPr="005E244A">
        <w:rPr>
          <w:rFonts w:ascii="Times New Roman" w:eastAsia="Cambria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Pr="005E244A">
        <w:rPr>
          <w:rFonts w:ascii="Times New Roman" w:eastAsia="Cambria" w:hAnsi="Times New Roman" w:cs="Times New Roman"/>
          <w:sz w:val="28"/>
          <w:szCs w:val="24"/>
          <w:lang w:eastAsia="ru-RU"/>
        </w:rPr>
        <w:t xml:space="preserve"> сельского поселения   </w:t>
      </w:r>
      <w:r w:rsidRPr="005E244A">
        <w:rPr>
          <w:rFonts w:ascii="Times New Roman" w:eastAsia="Cambria" w:hAnsi="Times New Roman" w:cs="Times New Roman"/>
          <w:b/>
          <w:sz w:val="28"/>
          <w:szCs w:val="24"/>
          <w:lang w:eastAsia="ru-RU"/>
        </w:rPr>
        <w:t>РЕШИЛ:</w:t>
      </w: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5E244A">
        <w:rPr>
          <w:rFonts w:ascii="Times New Roman" w:eastAsia="Cambria" w:hAnsi="Times New Roman" w:cs="Times New Roman"/>
          <w:b/>
          <w:sz w:val="28"/>
          <w:szCs w:val="24"/>
          <w:lang w:eastAsia="ru-RU"/>
        </w:rPr>
        <w:tab/>
      </w:r>
      <w:proofErr w:type="gramStart"/>
      <w:r w:rsidRPr="005E244A">
        <w:rPr>
          <w:rFonts w:ascii="Times New Roman" w:eastAsia="Cambria" w:hAnsi="Times New Roman" w:cs="Times New Roman"/>
          <w:sz w:val="28"/>
          <w:szCs w:val="24"/>
          <w:lang w:eastAsia="ru-RU"/>
        </w:rPr>
        <w:t>1.</w:t>
      </w:r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Признать утратившими силу  решения Совета депутатов </w:t>
      </w:r>
      <w:proofErr w:type="spellStart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сельского поселения от 10.03.2016 №20 «Об утверждении Порядка представления лицами, замещающими муниципальные  должности  в </w:t>
      </w:r>
      <w:proofErr w:type="spellStart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Прогресском</w:t>
      </w:r>
      <w:proofErr w:type="spellEnd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сельском поселении, сведений о своих доходах,  расходах, об имуществе  и обязательствах имущественного характера,  а также сведений о доходах, расходах об имуществе  и обязательствах имущественного характера  своих супруг (супругов) и несовершеннолетних детей», от 10.03.2016 №21 ««Об утверждении Порядка</w:t>
      </w:r>
      <w:proofErr w:type="gramEnd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представления лицами, замещающими муниципальные  должности  в </w:t>
      </w:r>
      <w:proofErr w:type="spellStart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Прогресском</w:t>
      </w:r>
      <w:proofErr w:type="spellEnd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сельском поселении, сведений о своих  расходах, а также о расходах   своих супруги (супруга) и несовершеннолетних детей».</w:t>
      </w: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ab/>
        <w:t xml:space="preserve">2.Опубликовать решение в бюллетене «Официальный вестник </w:t>
      </w:r>
      <w:proofErr w:type="spellStart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5E244A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ab/>
      </w:r>
      <w:r w:rsidRPr="005E244A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Глава сельского поселения                                           А.В. Семенов</w:t>
      </w: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5E244A" w:rsidRPr="005E244A" w:rsidRDefault="005E244A" w:rsidP="005E244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6C6312" w:rsidRDefault="006C6312">
      <w:bookmarkStart w:id="0" w:name="_GoBack"/>
      <w:bookmarkEnd w:id="0"/>
    </w:p>
    <w:sectPr w:rsidR="006C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AA"/>
    <w:rsid w:val="005E244A"/>
    <w:rsid w:val="006742AA"/>
    <w:rsid w:val="006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2023-11-01T12:36:00Z</dcterms:created>
  <dcterms:modified xsi:type="dcterms:W3CDTF">2023-11-01T12:36:00Z</dcterms:modified>
</cp:coreProperties>
</file>