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0" w:rsidRDefault="00E25210" w:rsidP="00E25210">
      <w:pPr>
        <w:spacing w:line="240" w:lineRule="exact"/>
        <w:jc w:val="both"/>
      </w:pPr>
    </w:p>
    <w:p w:rsidR="00E25210" w:rsidRDefault="00E25210" w:rsidP="00E25210">
      <w:pPr>
        <w:spacing w:line="240" w:lineRule="exac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19685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10" w:rsidRPr="00AD5DEF" w:rsidRDefault="00E25210" w:rsidP="00E25210">
      <w:pPr>
        <w:spacing w:line="240" w:lineRule="exact"/>
        <w:jc w:val="both"/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</w:p>
    <w:p w:rsidR="00E25210" w:rsidRDefault="00E25210" w:rsidP="00E25210">
      <w:pPr>
        <w:spacing w:line="240" w:lineRule="exact"/>
        <w:jc w:val="center"/>
      </w:pPr>
      <w:r>
        <w:t xml:space="preserve">                                     </w:t>
      </w:r>
    </w:p>
    <w:p w:rsidR="00E25210" w:rsidRDefault="00E25210" w:rsidP="00E25210">
      <w:pPr>
        <w:spacing w:line="240" w:lineRule="exact"/>
        <w:jc w:val="both"/>
      </w:pPr>
    </w:p>
    <w:p w:rsidR="00E25210" w:rsidRDefault="00E25210" w:rsidP="00E25210">
      <w:pPr>
        <w:spacing w:line="240" w:lineRule="exact"/>
        <w:jc w:val="both"/>
      </w:pPr>
    </w:p>
    <w:p w:rsidR="00E25210" w:rsidRDefault="00E25210" w:rsidP="00E2521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 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</w:p>
    <w:p w:rsidR="00E25210" w:rsidRDefault="00E25210" w:rsidP="00E2521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ПРОГРЕССКОГО  СЕЛЬСКОГО  ПОСЕЛЕНИЯ</w:t>
      </w:r>
    </w:p>
    <w:p w:rsidR="00E25210" w:rsidRDefault="00E25210" w:rsidP="00E25210">
      <w:pPr>
        <w:jc w:val="center"/>
        <w:rPr>
          <w:b/>
          <w:sz w:val="32"/>
          <w:szCs w:val="32"/>
        </w:rPr>
      </w:pPr>
    </w:p>
    <w:p w:rsidR="00E25210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25210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</w:p>
    <w:p w:rsidR="00E25210" w:rsidRDefault="00D30E11" w:rsidP="00172CB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 w:rsidR="00E25210">
        <w:rPr>
          <w:b/>
          <w:sz w:val="28"/>
          <w:szCs w:val="28"/>
        </w:rPr>
        <w:t>.03.2022</w:t>
      </w:r>
      <w:r w:rsidR="0004095E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90</w:t>
      </w:r>
      <w:r w:rsidR="0004095E">
        <w:rPr>
          <w:b/>
          <w:sz w:val="28"/>
          <w:szCs w:val="28"/>
        </w:rPr>
        <w:t xml:space="preserve"> </w:t>
      </w:r>
    </w:p>
    <w:p w:rsidR="00E25210" w:rsidRPr="00C46E7B" w:rsidRDefault="00E25210" w:rsidP="00E20C93">
      <w:pPr>
        <w:jc w:val="center"/>
        <w:outlineLvl w:val="0"/>
        <w:rPr>
          <w:sz w:val="28"/>
          <w:szCs w:val="28"/>
        </w:rPr>
      </w:pPr>
      <w:proofErr w:type="spellStart"/>
      <w:r w:rsidRPr="00C46E7B">
        <w:rPr>
          <w:sz w:val="28"/>
          <w:szCs w:val="28"/>
        </w:rPr>
        <w:t>п</w:t>
      </w:r>
      <w:proofErr w:type="gramStart"/>
      <w:r w:rsidRPr="00C46E7B">
        <w:rPr>
          <w:sz w:val="28"/>
          <w:szCs w:val="28"/>
        </w:rPr>
        <w:t>.П</w:t>
      </w:r>
      <w:proofErr w:type="gramEnd"/>
      <w:r w:rsidRPr="00C46E7B">
        <w:rPr>
          <w:sz w:val="28"/>
          <w:szCs w:val="28"/>
        </w:rPr>
        <w:t>рогресс</w:t>
      </w:r>
      <w:proofErr w:type="spellEnd"/>
    </w:p>
    <w:p w:rsidR="00E25210" w:rsidRPr="00BA60C8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</w:p>
    <w:p w:rsidR="00E25210" w:rsidRPr="00BA60C8" w:rsidRDefault="00E25210" w:rsidP="00E25210">
      <w:pPr>
        <w:spacing w:line="240" w:lineRule="exact"/>
        <w:jc w:val="center"/>
        <w:rPr>
          <w:sz w:val="28"/>
          <w:szCs w:val="28"/>
        </w:rPr>
      </w:pPr>
    </w:p>
    <w:p w:rsidR="00E25210" w:rsidRDefault="00E25210" w:rsidP="00E25210">
      <w:pPr>
        <w:spacing w:line="240" w:lineRule="exact"/>
        <w:jc w:val="center"/>
        <w:rPr>
          <w:b/>
          <w:sz w:val="28"/>
          <w:szCs w:val="28"/>
        </w:rPr>
      </w:pPr>
      <w:r w:rsidRPr="00BA60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увеличении денежного содержания </w:t>
      </w:r>
    </w:p>
    <w:p w:rsidR="00E25210" w:rsidRPr="00BA60C8" w:rsidRDefault="00E25210" w:rsidP="00E25210">
      <w:pPr>
        <w:spacing w:line="240" w:lineRule="exact"/>
        <w:jc w:val="center"/>
        <w:rPr>
          <w:b/>
          <w:sz w:val="28"/>
          <w:szCs w:val="28"/>
        </w:rPr>
      </w:pPr>
    </w:p>
    <w:p w:rsidR="00E25210" w:rsidRPr="00517C58" w:rsidRDefault="00345C8D" w:rsidP="00517C5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В соответствии с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статьей 134 Трудового кодекса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Федерации, </w:t>
      </w:r>
      <w:r w:rsidR="00E20C93" w:rsidRPr="00E20C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частью 2 статьи 53</w:t>
      </w:r>
      <w:r w:rsidR="00E20C93" w:rsidRPr="00E20C93">
        <w:rPr>
          <w:rFonts w:ascii="Arial" w:hAnsi="Arial" w:cs="Arial"/>
          <w:color w:val="000000"/>
          <w:sz w:val="32"/>
          <w:szCs w:val="30"/>
          <w:shd w:val="clear" w:color="auto" w:fill="FFFFFF"/>
        </w:rPr>
        <w:t> </w:t>
      </w:r>
      <w:r w:rsidR="00E20C93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6.10.2003 №131-ФЗ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 законом от 02.03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.2007 №25-ФЗ «О муниципальной службе в Росси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ской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Федерации»,  Областным законом от 25.12.2007  № 240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-ОЗ «</w:t>
      </w:r>
      <w:r w:rsidRPr="00345C8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некоторых вопросах правового регулирования муниципальной службы в Новгородской области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депутатов </w:t>
      </w:r>
      <w:proofErr w:type="spellStart"/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Прогресского</w:t>
      </w:r>
      <w:proofErr w:type="spellEnd"/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517C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E25210" w:rsidRPr="00517C58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E25210" w:rsidRPr="00517C58">
        <w:rPr>
          <w:rFonts w:ascii="Times New Roman" w:hAnsi="Times New Roman" w:cs="Times New Roman"/>
          <w:color w:val="auto"/>
          <w:sz w:val="28"/>
          <w:szCs w:val="28"/>
        </w:rPr>
        <w:t xml:space="preserve"> Е </w:t>
      </w:r>
      <w:proofErr w:type="gramStart"/>
      <w:r w:rsidR="00E25210" w:rsidRPr="00517C58">
        <w:rPr>
          <w:rFonts w:ascii="Times New Roman" w:hAnsi="Times New Roman" w:cs="Times New Roman"/>
          <w:color w:val="auto"/>
          <w:sz w:val="28"/>
          <w:szCs w:val="28"/>
        </w:rPr>
        <w:t>Ш</w:t>
      </w:r>
      <w:proofErr w:type="gramEnd"/>
      <w:r w:rsidR="00E25210" w:rsidRPr="00517C58">
        <w:rPr>
          <w:rFonts w:ascii="Times New Roman" w:hAnsi="Times New Roman" w:cs="Times New Roman"/>
          <w:color w:val="auto"/>
          <w:sz w:val="28"/>
          <w:szCs w:val="28"/>
        </w:rPr>
        <w:t xml:space="preserve"> И Л: </w:t>
      </w:r>
    </w:p>
    <w:p w:rsidR="00E25210" w:rsidRDefault="00E25210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345C8D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величить денежное содержание Главы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муниципальных служащих Администрации </w:t>
      </w:r>
      <w:proofErr w:type="spellStart"/>
      <w:r>
        <w:rPr>
          <w:sz w:val="28"/>
          <w:szCs w:val="28"/>
        </w:rPr>
        <w:t>Прогр</w:t>
      </w:r>
      <w:r w:rsidR="00345C8D">
        <w:rPr>
          <w:sz w:val="28"/>
          <w:szCs w:val="28"/>
        </w:rPr>
        <w:t>есского</w:t>
      </w:r>
      <w:proofErr w:type="spellEnd"/>
      <w:r w:rsidR="00345C8D">
        <w:rPr>
          <w:sz w:val="28"/>
          <w:szCs w:val="28"/>
        </w:rPr>
        <w:t xml:space="preserve"> сельского поселения на 8,39</w:t>
      </w:r>
      <w:r>
        <w:rPr>
          <w:sz w:val="28"/>
          <w:szCs w:val="28"/>
        </w:rPr>
        <w:t xml:space="preserve"> %.  </w:t>
      </w:r>
      <w:r w:rsidRPr="004972F7">
        <w:rPr>
          <w:sz w:val="28"/>
          <w:szCs w:val="28"/>
        </w:rPr>
        <w:t xml:space="preserve"> </w:t>
      </w:r>
    </w:p>
    <w:p w:rsidR="00E25210" w:rsidRPr="004972F7" w:rsidRDefault="00345C8D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10">
        <w:rPr>
          <w:sz w:val="28"/>
          <w:szCs w:val="28"/>
        </w:rPr>
        <w:t>. Опубликова</w:t>
      </w:r>
      <w:r>
        <w:rPr>
          <w:sz w:val="28"/>
          <w:szCs w:val="28"/>
        </w:rPr>
        <w:t xml:space="preserve">ть решение в бюллетене  </w:t>
      </w:r>
      <w:r w:rsidR="00E25210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25210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="00E25210" w:rsidRPr="004972F7">
        <w:rPr>
          <w:sz w:val="28"/>
          <w:szCs w:val="28"/>
        </w:rPr>
        <w:t xml:space="preserve">  </w:t>
      </w:r>
    </w:p>
    <w:p w:rsidR="00E25210" w:rsidRPr="00345C8D" w:rsidRDefault="00345C8D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C93">
        <w:rPr>
          <w:sz w:val="28"/>
          <w:szCs w:val="28"/>
        </w:rPr>
        <w:t>.</w:t>
      </w:r>
      <w:r w:rsidRPr="00345C8D">
        <w:rPr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01 марта 2022 года.</w:t>
      </w:r>
    </w:p>
    <w:p w:rsidR="00E25210" w:rsidRDefault="00E25210" w:rsidP="00E25210">
      <w:pPr>
        <w:rPr>
          <w:sz w:val="28"/>
          <w:szCs w:val="28"/>
        </w:rPr>
      </w:pPr>
    </w:p>
    <w:p w:rsidR="00345C8D" w:rsidRPr="00345C8D" w:rsidRDefault="00345C8D" w:rsidP="00E25210">
      <w:pPr>
        <w:rPr>
          <w:sz w:val="28"/>
          <w:szCs w:val="28"/>
        </w:rPr>
      </w:pPr>
    </w:p>
    <w:p w:rsidR="00E25210" w:rsidRDefault="00E20C93" w:rsidP="00E25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E20C93" w:rsidRPr="000712D3" w:rsidRDefault="00E20C93" w:rsidP="00E25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                                                                     Т.В. Ефимова</w:t>
      </w:r>
    </w:p>
    <w:p w:rsidR="00E25210" w:rsidRDefault="00E25210" w:rsidP="00E25210"/>
    <w:sectPr w:rsidR="00E2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5E"/>
    <w:rsid w:val="0004095E"/>
    <w:rsid w:val="00172CB0"/>
    <w:rsid w:val="00345C8D"/>
    <w:rsid w:val="00517C58"/>
    <w:rsid w:val="00780BC7"/>
    <w:rsid w:val="008A355E"/>
    <w:rsid w:val="00D30E11"/>
    <w:rsid w:val="00E20C93"/>
    <w:rsid w:val="00E25210"/>
    <w:rsid w:val="00E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2022-03-21T08:13:00Z</cp:lastPrinted>
  <dcterms:created xsi:type="dcterms:W3CDTF">2022-03-21T07:31:00Z</dcterms:created>
  <dcterms:modified xsi:type="dcterms:W3CDTF">2022-03-30T14:59:00Z</dcterms:modified>
</cp:coreProperties>
</file>