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6E" w:rsidRPr="0047148F" w:rsidRDefault="00E0776E" w:rsidP="00E07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76AA66" wp14:editId="3273CC78">
            <wp:simplePos x="0" y="0"/>
            <wp:positionH relativeFrom="column">
              <wp:posOffset>2638425</wp:posOffset>
            </wp:positionH>
            <wp:positionV relativeFrom="paragraph">
              <wp:posOffset>45085</wp:posOffset>
            </wp:positionV>
            <wp:extent cx="670560" cy="798830"/>
            <wp:effectExtent l="0" t="0" r="0" b="127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76E" w:rsidRPr="0047148F" w:rsidRDefault="00E0776E" w:rsidP="00E07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76E" w:rsidRPr="0047148F" w:rsidRDefault="00E0776E" w:rsidP="00E077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776E" w:rsidRPr="0047148F" w:rsidRDefault="00E0776E" w:rsidP="00E0776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776E" w:rsidRPr="0047148F" w:rsidRDefault="00E0776E" w:rsidP="00E077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776E" w:rsidRPr="0047148F" w:rsidRDefault="00E0776E" w:rsidP="00E077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E0776E" w:rsidRPr="0047148F" w:rsidRDefault="00E0776E" w:rsidP="00E077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Новгородская область </w:t>
      </w:r>
    </w:p>
    <w:p w:rsidR="00E0776E" w:rsidRPr="0047148F" w:rsidRDefault="00E0776E" w:rsidP="00E077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E0776E" w:rsidRPr="0047148F" w:rsidRDefault="00E0776E" w:rsidP="00E0776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0776E" w:rsidRPr="0047148F" w:rsidRDefault="00E0776E" w:rsidP="00E0776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ПРОГРЕССКОГО СЕЛЬСКОГО ПОСЕЛЕНИЯ</w:t>
      </w: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28.12</w:t>
      </w:r>
      <w:r w:rsidRPr="0047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№ 100</w:t>
      </w: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Прогресс</w:t>
      </w:r>
    </w:p>
    <w:p w:rsidR="00E0776E" w:rsidRDefault="00E0776E" w:rsidP="00E0776E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highlight w:val="lightGray"/>
          <w:lang w:eastAsia="ru-RU"/>
        </w:rPr>
        <w:br/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сельского поселения от 02.06.2020 №45</w:t>
      </w: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26.12.2022 №124 «О внесении изменений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20.12.2021 №73 « Об утверждении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на 2022 год и плановый период 2023-2024 годов» </w:t>
      </w: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0776E" w:rsidRDefault="00E0776E" w:rsidP="00E0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02.06.2020 №45</w:t>
      </w: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</w:t>
      </w: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hyperlink w:anchor="sub_10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</w:hyperlink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 на территории </w:t>
      </w:r>
      <w:proofErr w:type="spellStart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Программа):</w:t>
      </w:r>
    </w:p>
    <w:p w:rsidR="00E0776E" w:rsidRPr="00683A6E" w:rsidRDefault="00E0776E" w:rsidP="00E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строку 6 Паспорта Программы</w:t>
      </w:r>
      <w:r w:rsidRPr="00937B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редакции:</w:t>
      </w:r>
    </w:p>
    <w:p w:rsidR="00E0776E" w:rsidRDefault="00E0776E" w:rsidP="00E0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225"/>
      </w:tblGrid>
      <w:tr w:rsidR="00E0776E" w:rsidRPr="0047148F" w:rsidTr="009F6195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937BDC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и источ</w:t>
            </w:r>
            <w:r w:rsidRPr="00937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ники финанси</w:t>
            </w:r>
            <w:r w:rsidRPr="00937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рования Программы: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6E" w:rsidRPr="00937BDC" w:rsidRDefault="00E0776E" w:rsidP="009F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– 7,0 </w:t>
            </w:r>
            <w:r w:rsidRPr="00937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  <w:p w:rsidR="00E0776E" w:rsidRPr="00937BDC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7,0 тыс. руб.</w:t>
            </w:r>
          </w:p>
          <w:p w:rsidR="00E0776E" w:rsidRPr="00937BDC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E0776E" w:rsidRPr="00937BDC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- 0,0 тыс. руб.</w:t>
            </w:r>
          </w:p>
        </w:tc>
      </w:tr>
    </w:tbl>
    <w:p w:rsidR="00E0776E" w:rsidRDefault="00E0776E" w:rsidP="00E0776E">
      <w:pPr>
        <w:pStyle w:val="a3"/>
        <w:rPr>
          <w:rFonts w:eastAsia="Times New Roman"/>
          <w:sz w:val="28"/>
          <w:szCs w:val="28"/>
          <w:lang w:eastAsia="ru-RU"/>
        </w:rPr>
      </w:pPr>
    </w:p>
    <w:p w:rsidR="00E0776E" w:rsidRPr="00937BDC" w:rsidRDefault="00E0776E" w:rsidP="00E07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937BDC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E0776E" w:rsidRPr="00937BDC" w:rsidRDefault="00E0776E" w:rsidP="00E077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DC">
        <w:rPr>
          <w:rFonts w:ascii="Times New Roman" w:hAnsi="Times New Roman" w:cs="Times New Roman"/>
          <w:sz w:val="28"/>
          <w:szCs w:val="28"/>
        </w:rPr>
        <w:t>«</w:t>
      </w:r>
      <w:r w:rsidRPr="00937BDC">
        <w:rPr>
          <w:rFonts w:ascii="Times New Roman" w:hAnsi="Times New Roman" w:cs="Times New Roman"/>
          <w:sz w:val="28"/>
          <w:szCs w:val="28"/>
        </w:rPr>
        <w:tab/>
      </w:r>
      <w:r w:rsidRPr="00937BDC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0776E" w:rsidRPr="00937BDC" w:rsidRDefault="00E0776E" w:rsidP="00E077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76E" w:rsidRPr="00937BDC" w:rsidRDefault="00E0776E" w:rsidP="00E07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D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 составляет 7,0</w:t>
      </w:r>
      <w:r w:rsidRPr="00937BD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0776E" w:rsidRPr="00937BDC" w:rsidRDefault="00E0776E" w:rsidP="00E07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DC">
        <w:rPr>
          <w:rFonts w:ascii="Times New Roman" w:hAnsi="Times New Roman" w:cs="Times New Roman"/>
          <w:sz w:val="28"/>
          <w:szCs w:val="28"/>
        </w:rPr>
        <w:t>Источник финансирования Программ</w:t>
      </w:r>
      <w:proofErr w:type="gramStart"/>
      <w:r w:rsidRPr="00937BDC">
        <w:rPr>
          <w:rFonts w:ascii="Times New Roman" w:hAnsi="Times New Roman" w:cs="Times New Roman"/>
          <w:sz w:val="28"/>
          <w:szCs w:val="28"/>
        </w:rPr>
        <w:t>ы–</w:t>
      </w:r>
      <w:proofErr w:type="gramEnd"/>
      <w:r w:rsidRPr="00937BDC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937BDC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37BD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776E" w:rsidRPr="00937BDC" w:rsidRDefault="00E0776E" w:rsidP="00E077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76E" w:rsidRPr="00C95877" w:rsidRDefault="00E0776E" w:rsidP="00E077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под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пункт 1.5. пункта 1 </w:t>
      </w:r>
      <w:r w:rsidRPr="00C9587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95877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№1 к   П</w:t>
      </w:r>
      <w:r w:rsidRPr="00C95877">
        <w:rPr>
          <w:rFonts w:ascii="Times New Roman" w:hAnsi="Times New Roman" w:cs="Times New Roman"/>
          <w:sz w:val="28"/>
          <w:szCs w:val="28"/>
          <w:lang w:eastAsia="ar-SA"/>
        </w:rPr>
        <w:t xml:space="preserve">рограмме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редакции: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1429"/>
        <w:gridCol w:w="1690"/>
        <w:gridCol w:w="850"/>
        <w:gridCol w:w="851"/>
        <w:gridCol w:w="850"/>
        <w:gridCol w:w="709"/>
        <w:gridCol w:w="709"/>
      </w:tblGrid>
      <w:tr w:rsidR="00E0776E" w:rsidRPr="0047148F" w:rsidTr="009F619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публикаций, рекламн</w:t>
            </w:r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информацион-ных</w:t>
            </w:r>
            <w:proofErr w:type="spell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о проб-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лемах</w:t>
            </w:r>
            <w:proofErr w:type="spell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достижениях и перспективах развития малого и среднего пред-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  <w:proofErr w:type="spell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сель-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поселении на ин-формационных стендах в Администрации сельско-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в СМИ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E0776E" w:rsidRPr="0047148F" w:rsidRDefault="00E0776E" w:rsidP="009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полугодие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  <w:proofErr w:type="gram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</w:t>
            </w:r>
            <w:proofErr w:type="spellEnd"/>
            <w:proofErr w:type="gramEnd"/>
          </w:p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сель-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посе-ления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</w:t>
            </w:r>
            <w:proofErr w:type="spellEnd"/>
            <w:proofErr w:type="gramEnd"/>
          </w:p>
          <w:p w:rsidR="00E0776E" w:rsidRPr="0047148F" w:rsidRDefault="00E0776E" w:rsidP="009F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сель-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посе-ления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</w:t>
            </w:r>
            <w:proofErr w:type="spellEnd"/>
            <w:proofErr w:type="gramEnd"/>
          </w:p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сель-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посе-ления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</w:p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</w:tbl>
    <w:p w:rsidR="00E0776E" w:rsidRDefault="00E0776E" w:rsidP="00E0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6E" w:rsidRPr="00C95877" w:rsidRDefault="00E0776E" w:rsidP="00E077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Строку «Итого по Программе» Приложения №1 к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C95877">
        <w:rPr>
          <w:rFonts w:ascii="Times New Roman" w:hAnsi="Times New Roman" w:cs="Times New Roman"/>
          <w:sz w:val="28"/>
          <w:szCs w:val="28"/>
          <w:lang w:eastAsia="ar-SA"/>
        </w:rPr>
        <w:t xml:space="preserve">рограмме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редакции: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29"/>
        <w:gridCol w:w="1690"/>
        <w:gridCol w:w="850"/>
        <w:gridCol w:w="851"/>
        <w:gridCol w:w="850"/>
        <w:gridCol w:w="709"/>
        <w:gridCol w:w="709"/>
      </w:tblGrid>
      <w:tr w:rsidR="00E0776E" w:rsidRPr="0047148F" w:rsidTr="009F61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</w:tbl>
    <w:p w:rsidR="00E0776E" w:rsidRPr="00937BDC" w:rsidRDefault="00E0776E" w:rsidP="00E0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6" w:history="1">
        <w:r w:rsidRPr="004714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бюллетене  «Официальный вестник </w:t>
      </w:r>
      <w:proofErr w:type="spellStart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</w:t>
      </w:r>
      <w:hyperlink r:id="rId7" w:history="1">
        <w:r w:rsidRPr="004714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сельского поселения.</w:t>
      </w:r>
    </w:p>
    <w:p w:rsidR="00E0776E" w:rsidRPr="00D21DBA" w:rsidRDefault="00E0776E" w:rsidP="00E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 момента подписания.</w:t>
      </w: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0"/>
        <w:gridCol w:w="3193"/>
      </w:tblGrid>
      <w:tr w:rsidR="00E0776E" w:rsidRPr="0047148F" w:rsidTr="009F6195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Глава сельского поселения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6E" w:rsidRPr="0047148F" w:rsidRDefault="00E0776E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В.В.  Демьянова</w:t>
            </w:r>
          </w:p>
        </w:tc>
      </w:tr>
      <w:bookmarkEnd w:id="1"/>
    </w:tbl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76E" w:rsidRPr="0047148F" w:rsidRDefault="00E0776E" w:rsidP="00E07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BD6" w:rsidRDefault="002A0BD6">
      <w:bookmarkStart w:id="2" w:name="_GoBack"/>
      <w:bookmarkEnd w:id="2"/>
    </w:p>
    <w:sectPr w:rsidR="002A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0C"/>
    <w:rsid w:val="002A0BD6"/>
    <w:rsid w:val="00914D0C"/>
    <w:rsid w:val="00E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7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E077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7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E07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4423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6546056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2022-12-28T10:00:00Z</dcterms:created>
  <dcterms:modified xsi:type="dcterms:W3CDTF">2022-12-28T10:02:00Z</dcterms:modified>
</cp:coreProperties>
</file>