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0E5" w:rsidRPr="000F2AED" w:rsidRDefault="00B450E5" w:rsidP="00B450E5">
      <w:pPr>
        <w:spacing w:after="0" w:line="240" w:lineRule="auto"/>
        <w:jc w:val="right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0F2AED">
        <w:rPr>
          <w:rFonts w:ascii="Times New Roman CYR" w:eastAsia="Times New Roman" w:hAnsi="Times New Roman CYR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4F29235E" wp14:editId="783EB97E">
            <wp:simplePos x="0" y="0"/>
            <wp:positionH relativeFrom="column">
              <wp:posOffset>2615565</wp:posOffset>
            </wp:positionH>
            <wp:positionV relativeFrom="paragraph">
              <wp:posOffset>68580</wp:posOffset>
            </wp:positionV>
            <wp:extent cx="723900" cy="819150"/>
            <wp:effectExtent l="1905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50E5" w:rsidRPr="000F2AED" w:rsidRDefault="00B450E5" w:rsidP="00B450E5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450E5" w:rsidRPr="000F2AED" w:rsidRDefault="00B450E5" w:rsidP="00B450E5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B450E5" w:rsidRPr="000F2AED" w:rsidRDefault="00B450E5" w:rsidP="00B450E5">
      <w:pPr>
        <w:keepNext/>
        <w:spacing w:after="0" w:line="280" w:lineRule="exact"/>
        <w:jc w:val="center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B450E5" w:rsidRPr="000F2AED" w:rsidRDefault="00B450E5" w:rsidP="00B450E5">
      <w:pPr>
        <w:keepNext/>
        <w:spacing w:after="0" w:line="280" w:lineRule="exact"/>
        <w:jc w:val="center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B450E5" w:rsidRPr="000F2AED" w:rsidRDefault="00B450E5" w:rsidP="00B450E5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B450E5" w:rsidRPr="000F2AED" w:rsidRDefault="00B450E5" w:rsidP="00B450E5">
      <w:pPr>
        <w:keepNext/>
        <w:spacing w:after="0" w:line="280" w:lineRule="exact"/>
        <w:jc w:val="center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0F2AED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Российская Федерация</w:t>
      </w:r>
    </w:p>
    <w:p w:rsidR="00B450E5" w:rsidRPr="000F2AED" w:rsidRDefault="00B450E5" w:rsidP="00B450E5">
      <w:pPr>
        <w:keepNext/>
        <w:spacing w:after="0" w:line="280" w:lineRule="exact"/>
        <w:jc w:val="center"/>
        <w:outlineLvl w:val="2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0F2AED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Новгородская область</w:t>
      </w:r>
    </w:p>
    <w:p w:rsidR="00B450E5" w:rsidRPr="000F2AED" w:rsidRDefault="00B450E5" w:rsidP="00B450E5">
      <w:pPr>
        <w:spacing w:after="0" w:line="280" w:lineRule="exact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proofErr w:type="spellStart"/>
      <w:r w:rsidRPr="000F2AED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Боровичский</w:t>
      </w:r>
      <w:proofErr w:type="spellEnd"/>
      <w:r w:rsidRPr="000F2AED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район</w:t>
      </w:r>
    </w:p>
    <w:p w:rsidR="00B450E5" w:rsidRPr="000F2AED" w:rsidRDefault="00B450E5" w:rsidP="00B450E5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B450E5" w:rsidRPr="000F2AED" w:rsidRDefault="00B450E5" w:rsidP="00B450E5">
      <w:pPr>
        <w:keepNext/>
        <w:spacing w:after="0" w:line="240" w:lineRule="auto"/>
        <w:jc w:val="center"/>
        <w:outlineLvl w:val="2"/>
        <w:rPr>
          <w:rFonts w:ascii="Times New Roman CYR" w:eastAsia="Times New Roman" w:hAnsi="Times New Roman CYR" w:cs="Times New Roman"/>
          <w:b/>
          <w:spacing w:val="-20"/>
          <w:sz w:val="28"/>
          <w:szCs w:val="28"/>
          <w:lang w:eastAsia="ru-RU"/>
        </w:rPr>
      </w:pPr>
      <w:r w:rsidRPr="000F2AED">
        <w:rPr>
          <w:rFonts w:ascii="Times New Roman CYR" w:eastAsia="Times New Roman" w:hAnsi="Times New Roman CYR" w:cs="Times New Roman"/>
          <w:b/>
          <w:spacing w:val="-20"/>
          <w:sz w:val="28"/>
          <w:szCs w:val="28"/>
          <w:lang w:eastAsia="ru-RU"/>
        </w:rPr>
        <w:t>АДМИНИСТРАЦИЯ ПРОГРЕССКОГО СЕЛЬСКОГО ПОСЕЛЕНИЯ</w:t>
      </w:r>
    </w:p>
    <w:p w:rsidR="00B450E5" w:rsidRPr="000F2AED" w:rsidRDefault="00B450E5" w:rsidP="00B450E5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32"/>
          <w:szCs w:val="32"/>
          <w:lang w:eastAsia="ru-RU"/>
        </w:rPr>
      </w:pPr>
    </w:p>
    <w:p w:rsidR="00B450E5" w:rsidRPr="000F2AED" w:rsidRDefault="00B450E5" w:rsidP="00B450E5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32"/>
          <w:szCs w:val="32"/>
          <w:lang w:eastAsia="ru-RU"/>
        </w:rPr>
      </w:pPr>
      <w:r w:rsidRPr="000F2AED">
        <w:rPr>
          <w:rFonts w:ascii="Times New Roman CYR" w:eastAsia="Times New Roman" w:hAnsi="Times New Roman CYR" w:cs="Times New Roman"/>
          <w:b/>
          <w:sz w:val="32"/>
          <w:szCs w:val="32"/>
          <w:lang w:eastAsia="ru-RU"/>
        </w:rPr>
        <w:t>ПОСТАНОВЛЕНИЕ</w:t>
      </w:r>
    </w:p>
    <w:p w:rsidR="00B450E5" w:rsidRPr="000F2AED" w:rsidRDefault="00B450E5" w:rsidP="00B450E5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B450E5" w:rsidRPr="000F2AED" w:rsidRDefault="00B450E5" w:rsidP="00B450E5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0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27.09.2022 № 71</w:t>
      </w:r>
    </w:p>
    <w:p w:rsidR="00B450E5" w:rsidRPr="002A3021" w:rsidRDefault="00B450E5" w:rsidP="00B450E5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2A3021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п. Прогресс</w:t>
      </w:r>
    </w:p>
    <w:p w:rsidR="00B450E5" w:rsidRPr="000F2AED" w:rsidRDefault="00B450E5" w:rsidP="00B450E5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B450E5" w:rsidRPr="000F2AED" w:rsidRDefault="00B450E5" w:rsidP="00B450E5">
      <w:pPr>
        <w:tabs>
          <w:tab w:val="left" w:pos="11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2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Порядок формирования перечня налоговых расходов </w:t>
      </w:r>
      <w:proofErr w:type="spellStart"/>
      <w:r w:rsidRPr="000F2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Прогресского</w:t>
      </w:r>
      <w:proofErr w:type="spellEnd"/>
      <w:r w:rsidRPr="000F2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 и оценки налоговых расходов </w:t>
      </w:r>
      <w:proofErr w:type="spellStart"/>
      <w:r w:rsidRPr="000F2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Прогресского</w:t>
      </w:r>
      <w:proofErr w:type="spellEnd"/>
      <w:r w:rsidRPr="000F2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B450E5" w:rsidRPr="000F2AED" w:rsidRDefault="00B450E5" w:rsidP="00B450E5">
      <w:pPr>
        <w:tabs>
          <w:tab w:val="left" w:pos="11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50E5" w:rsidRPr="002A3021" w:rsidRDefault="00B450E5" w:rsidP="00B45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2AE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174</w:t>
      </w:r>
      <w:r w:rsidRPr="000F2AE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0F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постановлением Правительства Российской Федерации от 22 июня 2019 года № 796 «Об общих требованиях к оценке налоговых расходов субъектов Российской Федерации и муниципальных образований»,</w:t>
      </w:r>
      <w:r w:rsidRPr="000F2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постановления Правительства Российской Федерации от 15 июня 2022 года № 1081 «О внесении изменений в общие требования к оценке налоговых расходов субъектов Российской Федерации и муниципальных образований»</w:t>
      </w:r>
      <w:r w:rsidRPr="000F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proofErr w:type="spellStart"/>
      <w:r w:rsidRPr="000F2A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proofErr w:type="gramEnd"/>
      <w:r w:rsidRPr="000F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2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B450E5" w:rsidRPr="002A3021" w:rsidRDefault="00B450E5" w:rsidP="00B45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2A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3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 в  Порядок формирования перечня налоговых расходов </w:t>
      </w:r>
      <w:proofErr w:type="spellStart"/>
      <w:r w:rsidRPr="002A30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2A3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и оценки налоговых расходов </w:t>
      </w:r>
      <w:proofErr w:type="spellStart"/>
      <w:r w:rsidRPr="002A30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2A3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утвержденный  постановлением Администрации </w:t>
      </w:r>
      <w:proofErr w:type="spellStart"/>
      <w:r w:rsidRPr="002A30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2A3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18.08.2020</w:t>
      </w:r>
      <w:r w:rsidRPr="002A30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№ 58: </w:t>
      </w:r>
    </w:p>
    <w:p w:rsidR="00B450E5" w:rsidRPr="000F2AED" w:rsidRDefault="00B450E5" w:rsidP="00B45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0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1.1.Пункты 1.2. и</w:t>
      </w:r>
      <w:r w:rsidRPr="000F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1.3. статьи 1 </w:t>
      </w:r>
      <w:r w:rsidRPr="000F2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2A30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  <w:r w:rsidRPr="000F2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0F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:rsidR="00B450E5" w:rsidRPr="000F2AED" w:rsidRDefault="00B450E5" w:rsidP="00B450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A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«1.2. Понятия, используемые в настоящем Порядке:</w:t>
      </w:r>
    </w:p>
    <w:p w:rsidR="00B450E5" w:rsidRPr="000F2AED" w:rsidRDefault="00B450E5" w:rsidP="00B450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куратор налогового расхода – орган исполнительной власти </w:t>
      </w:r>
      <w:proofErr w:type="spellStart"/>
      <w:r w:rsidRPr="000F2AED">
        <w:rPr>
          <w:rFonts w:ascii="Times New Roman" w:eastAsia="Times New Roman" w:hAnsi="Times New Roman" w:cs="Calibri"/>
          <w:sz w:val="28"/>
          <w:szCs w:val="28"/>
          <w:lang w:eastAsia="ru-RU"/>
        </w:rPr>
        <w:t>Прогресского</w:t>
      </w:r>
      <w:proofErr w:type="spellEnd"/>
      <w:r w:rsidRPr="000F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ответственный в соответствии с полномочиями, установленными нормативными правовыми актами </w:t>
      </w:r>
      <w:proofErr w:type="spellStart"/>
      <w:r w:rsidRPr="000F2AE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Травковского</w:t>
      </w:r>
      <w:proofErr w:type="spellEnd"/>
      <w:r w:rsidRPr="000F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за достижение соответствующих налоговому расходу целей муниципальной программы </w:t>
      </w:r>
      <w:proofErr w:type="spellStart"/>
      <w:r w:rsidRPr="000F2AED">
        <w:rPr>
          <w:rFonts w:ascii="Times New Roman" w:eastAsia="Times New Roman" w:hAnsi="Times New Roman" w:cs="Calibri"/>
          <w:sz w:val="28"/>
          <w:szCs w:val="28"/>
          <w:lang w:eastAsia="ru-RU"/>
        </w:rPr>
        <w:t>Прогресского</w:t>
      </w:r>
      <w:proofErr w:type="spellEnd"/>
      <w:r w:rsidRPr="000F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(или) целей социально-экономического развития </w:t>
      </w:r>
      <w:proofErr w:type="spellStart"/>
      <w:r w:rsidRPr="000F2AED">
        <w:rPr>
          <w:rFonts w:ascii="Times New Roman" w:eastAsia="Times New Roman" w:hAnsi="Times New Roman" w:cs="Calibri"/>
          <w:sz w:val="28"/>
          <w:szCs w:val="28"/>
          <w:lang w:eastAsia="ru-RU"/>
        </w:rPr>
        <w:t>Прогресского</w:t>
      </w:r>
      <w:proofErr w:type="spellEnd"/>
      <w:r w:rsidRPr="000F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не относящихся к муниципальным программам </w:t>
      </w:r>
      <w:proofErr w:type="spellStart"/>
      <w:r w:rsidRPr="000F2AED">
        <w:rPr>
          <w:rFonts w:ascii="Times New Roman" w:eastAsia="Times New Roman" w:hAnsi="Times New Roman" w:cs="Calibri"/>
          <w:sz w:val="28"/>
          <w:szCs w:val="28"/>
          <w:lang w:eastAsia="ru-RU"/>
        </w:rPr>
        <w:t>Прогресского</w:t>
      </w:r>
      <w:proofErr w:type="spellEnd"/>
      <w:r w:rsidRPr="000F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  <w:proofErr w:type="gramEnd"/>
    </w:p>
    <w:p w:rsidR="00B450E5" w:rsidRPr="000F2AED" w:rsidRDefault="00B450E5" w:rsidP="00B450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характеристики налоговых расходов </w:t>
      </w:r>
      <w:proofErr w:type="spellStart"/>
      <w:r w:rsidRPr="000F2AED">
        <w:rPr>
          <w:rFonts w:ascii="Times New Roman" w:eastAsia="Times New Roman" w:hAnsi="Times New Roman" w:cs="Calibri"/>
          <w:sz w:val="28"/>
          <w:szCs w:val="28"/>
          <w:lang w:eastAsia="ru-RU"/>
        </w:rPr>
        <w:t>Прогресского</w:t>
      </w:r>
      <w:proofErr w:type="spellEnd"/>
      <w:r w:rsidRPr="000F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– сведения о положениях нормативных правовых актов </w:t>
      </w:r>
      <w:proofErr w:type="spellStart"/>
      <w:r w:rsidRPr="000F2AED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>Прогресского</w:t>
      </w:r>
      <w:proofErr w:type="spellEnd"/>
      <w:r w:rsidRPr="000F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которыми предусматриваются налоговые льготы, освобождения и иные преференции по налогам (далее – льготы),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нормативными правовыми актами </w:t>
      </w:r>
      <w:proofErr w:type="spellStart"/>
      <w:r w:rsidRPr="000F2AED">
        <w:rPr>
          <w:rFonts w:ascii="Times New Roman" w:eastAsia="Times New Roman" w:hAnsi="Times New Roman" w:cs="Calibri"/>
          <w:sz w:val="28"/>
          <w:szCs w:val="28"/>
          <w:lang w:eastAsia="ru-RU"/>
        </w:rPr>
        <w:t>Прогресского</w:t>
      </w:r>
      <w:proofErr w:type="spellEnd"/>
      <w:r w:rsidRPr="000F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  <w:proofErr w:type="gramEnd"/>
    </w:p>
    <w:p w:rsidR="00B450E5" w:rsidRPr="000F2AED" w:rsidRDefault="00B450E5" w:rsidP="00B450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налоговых расходов </w:t>
      </w:r>
      <w:proofErr w:type="spellStart"/>
      <w:r w:rsidRPr="000F2AED">
        <w:rPr>
          <w:rFonts w:ascii="Times New Roman" w:eastAsia="Times New Roman" w:hAnsi="Times New Roman" w:cs="Calibri"/>
          <w:sz w:val="28"/>
          <w:szCs w:val="28"/>
          <w:lang w:eastAsia="ru-RU"/>
        </w:rPr>
        <w:t>Прогресского</w:t>
      </w:r>
      <w:proofErr w:type="spellEnd"/>
      <w:r w:rsidRPr="000F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– комплекс мероприятий по оценке объемов налоговых расходов  </w:t>
      </w:r>
      <w:proofErr w:type="spellStart"/>
      <w:r w:rsidRPr="000F2AED">
        <w:rPr>
          <w:rFonts w:ascii="Times New Roman" w:eastAsia="Times New Roman" w:hAnsi="Times New Roman" w:cs="Calibri"/>
          <w:sz w:val="28"/>
          <w:szCs w:val="28"/>
          <w:lang w:eastAsia="ru-RU"/>
        </w:rPr>
        <w:t>Прогресского</w:t>
      </w:r>
      <w:proofErr w:type="spellEnd"/>
      <w:r w:rsidRPr="000F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обусловленных льготами, предоставленными плательщикам, а также по оценке эффективности налоговых расходов </w:t>
      </w:r>
      <w:proofErr w:type="spellStart"/>
      <w:r w:rsidRPr="000F2AED">
        <w:rPr>
          <w:rFonts w:ascii="Times New Roman" w:eastAsia="Times New Roman" w:hAnsi="Times New Roman" w:cs="Calibri"/>
          <w:sz w:val="28"/>
          <w:szCs w:val="28"/>
          <w:lang w:eastAsia="ru-RU"/>
        </w:rPr>
        <w:t>Прогресского</w:t>
      </w:r>
      <w:proofErr w:type="spellEnd"/>
      <w:r w:rsidRPr="000F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B450E5" w:rsidRPr="000F2AED" w:rsidRDefault="00B450E5" w:rsidP="00B450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объемов налоговых расходов </w:t>
      </w:r>
      <w:proofErr w:type="spellStart"/>
      <w:r w:rsidRPr="000F2AED">
        <w:rPr>
          <w:rFonts w:ascii="Times New Roman" w:eastAsia="Times New Roman" w:hAnsi="Times New Roman" w:cs="Calibri"/>
          <w:sz w:val="28"/>
          <w:szCs w:val="28"/>
          <w:lang w:eastAsia="ru-RU"/>
        </w:rPr>
        <w:t>Прогресского</w:t>
      </w:r>
      <w:proofErr w:type="spellEnd"/>
      <w:r w:rsidRPr="000F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– определение объемов выпадающих доходов бюджета </w:t>
      </w:r>
      <w:proofErr w:type="spellStart"/>
      <w:r w:rsidRPr="000F2AED">
        <w:rPr>
          <w:rFonts w:ascii="Times New Roman" w:eastAsia="Times New Roman" w:hAnsi="Times New Roman" w:cs="Calibri"/>
          <w:sz w:val="28"/>
          <w:szCs w:val="28"/>
          <w:lang w:eastAsia="ru-RU"/>
        </w:rPr>
        <w:t>Прогресского</w:t>
      </w:r>
      <w:proofErr w:type="spellEnd"/>
      <w:r w:rsidRPr="000F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обусловленных льготами, предоставленными плательщикам;</w:t>
      </w:r>
    </w:p>
    <w:p w:rsidR="00B450E5" w:rsidRPr="000F2AED" w:rsidRDefault="00B450E5" w:rsidP="00B450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эффективности налоговых расходов </w:t>
      </w:r>
      <w:proofErr w:type="spellStart"/>
      <w:r w:rsidRPr="000F2AED">
        <w:rPr>
          <w:rFonts w:ascii="Times New Roman" w:eastAsia="Times New Roman" w:hAnsi="Times New Roman" w:cs="Calibri"/>
          <w:sz w:val="28"/>
          <w:szCs w:val="28"/>
          <w:lang w:eastAsia="ru-RU"/>
        </w:rPr>
        <w:t>Прогресского</w:t>
      </w:r>
      <w:proofErr w:type="spellEnd"/>
      <w:r w:rsidRPr="000F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–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</w:t>
      </w:r>
      <w:proofErr w:type="spellStart"/>
      <w:r w:rsidRPr="000F2AED">
        <w:rPr>
          <w:rFonts w:ascii="Times New Roman" w:eastAsia="Times New Roman" w:hAnsi="Times New Roman" w:cs="Calibri"/>
          <w:sz w:val="28"/>
          <w:szCs w:val="28"/>
          <w:lang w:eastAsia="ru-RU"/>
        </w:rPr>
        <w:t>Прогресского</w:t>
      </w:r>
      <w:proofErr w:type="spellEnd"/>
      <w:r w:rsidRPr="000F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B450E5" w:rsidRPr="000F2AED" w:rsidRDefault="00B450E5" w:rsidP="00B450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налогового расхода </w:t>
      </w:r>
      <w:proofErr w:type="spellStart"/>
      <w:r w:rsidRPr="000F2AED">
        <w:rPr>
          <w:rFonts w:ascii="Times New Roman" w:eastAsia="Times New Roman" w:hAnsi="Times New Roman" w:cs="Calibri"/>
          <w:sz w:val="28"/>
          <w:szCs w:val="28"/>
          <w:lang w:eastAsia="ru-RU"/>
        </w:rPr>
        <w:t>Прогресского</w:t>
      </w:r>
      <w:proofErr w:type="spellEnd"/>
      <w:r w:rsidRPr="000F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– документ, содержащий сведения о нормативных, фискальных и целевых характеристиках налогового расхода, составляемый куратором налогового расхода;</w:t>
      </w:r>
    </w:p>
    <w:p w:rsidR="00B450E5" w:rsidRPr="000F2AED" w:rsidRDefault="00B450E5" w:rsidP="00B450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налоговых расходов </w:t>
      </w:r>
      <w:proofErr w:type="spellStart"/>
      <w:r w:rsidRPr="000F2AED">
        <w:rPr>
          <w:rFonts w:ascii="Times New Roman" w:eastAsia="Times New Roman" w:hAnsi="Times New Roman" w:cs="Calibri"/>
          <w:sz w:val="28"/>
          <w:szCs w:val="28"/>
          <w:lang w:eastAsia="ru-RU"/>
        </w:rPr>
        <w:t>Прогресского</w:t>
      </w:r>
      <w:proofErr w:type="spellEnd"/>
      <w:r w:rsidRPr="000F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– документ, содержащий сведения о распределении налоговых расходов в соответствии с целями муниципальных программ </w:t>
      </w:r>
      <w:proofErr w:type="spellStart"/>
      <w:r w:rsidRPr="000F2AED">
        <w:rPr>
          <w:rFonts w:ascii="Times New Roman" w:eastAsia="Times New Roman" w:hAnsi="Times New Roman" w:cs="Calibri"/>
          <w:sz w:val="28"/>
          <w:szCs w:val="28"/>
          <w:lang w:eastAsia="ru-RU"/>
        </w:rPr>
        <w:t>Прогресского</w:t>
      </w:r>
      <w:proofErr w:type="spellEnd"/>
      <w:r w:rsidRPr="000F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(или) целями социально-экономического развития </w:t>
      </w:r>
      <w:proofErr w:type="spellStart"/>
      <w:r w:rsidRPr="000F2AED">
        <w:rPr>
          <w:rFonts w:ascii="Times New Roman" w:eastAsia="Times New Roman" w:hAnsi="Times New Roman" w:cs="Calibri"/>
          <w:sz w:val="28"/>
          <w:szCs w:val="28"/>
          <w:lang w:eastAsia="ru-RU"/>
        </w:rPr>
        <w:t>Прогресского</w:t>
      </w:r>
      <w:proofErr w:type="spellEnd"/>
      <w:r w:rsidRPr="000F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не относящимися к муниципальным программам </w:t>
      </w:r>
      <w:proofErr w:type="spellStart"/>
      <w:r w:rsidRPr="000F2AED">
        <w:rPr>
          <w:rFonts w:ascii="Times New Roman" w:eastAsia="Times New Roman" w:hAnsi="Times New Roman" w:cs="Calibri"/>
          <w:sz w:val="28"/>
          <w:szCs w:val="28"/>
          <w:lang w:eastAsia="ru-RU"/>
        </w:rPr>
        <w:t>Прогресского</w:t>
      </w:r>
      <w:proofErr w:type="spellEnd"/>
      <w:r w:rsidRPr="000F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а также о кураторах налоговых расходов;</w:t>
      </w:r>
    </w:p>
    <w:p w:rsidR="00B450E5" w:rsidRPr="000F2AED" w:rsidRDefault="00B450E5" w:rsidP="00B450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AE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плательщики – плательщики налогов;</w:t>
      </w:r>
    </w:p>
    <w:p w:rsidR="00B450E5" w:rsidRDefault="00B450E5" w:rsidP="00B450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социальные налоговые расходы </w:t>
      </w:r>
      <w:proofErr w:type="spellStart"/>
      <w:r w:rsidRPr="000F2AED">
        <w:rPr>
          <w:rFonts w:ascii="Times New Roman" w:eastAsia="Times New Roman" w:hAnsi="Times New Roman" w:cs="Calibri"/>
          <w:sz w:val="28"/>
          <w:szCs w:val="28"/>
          <w:lang w:eastAsia="ru-RU"/>
        </w:rPr>
        <w:t>Прогресского</w:t>
      </w:r>
      <w:proofErr w:type="spellEnd"/>
      <w:r w:rsidRPr="000F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– целевая категория налоговых расходов </w:t>
      </w:r>
      <w:proofErr w:type="spellStart"/>
      <w:r w:rsidRPr="000F2AED">
        <w:rPr>
          <w:rFonts w:ascii="Times New Roman" w:eastAsia="Times New Roman" w:hAnsi="Times New Roman" w:cs="Calibri"/>
          <w:sz w:val="28"/>
          <w:szCs w:val="28"/>
          <w:lang w:eastAsia="ru-RU"/>
        </w:rPr>
        <w:t>Прогресского</w:t>
      </w:r>
      <w:proofErr w:type="spellEnd"/>
      <w:r w:rsidRPr="000F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обусловленных необходимостью обеспечения социальной защиты (поддержки) населения,</w:t>
      </w:r>
      <w:r w:rsidRPr="000F2AED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2A302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 и добровольческой (волонтерской) деятельности;</w:t>
      </w:r>
    </w:p>
    <w:p w:rsidR="00B450E5" w:rsidRPr="002A3021" w:rsidRDefault="00B450E5" w:rsidP="00B450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стимулирующие </w:t>
      </w:r>
      <w:r w:rsidRPr="00C22F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налоговые расходы </w:t>
      </w:r>
      <w:proofErr w:type="spellStart"/>
      <w:r w:rsidRPr="00C22F5F">
        <w:rPr>
          <w:rFonts w:ascii="Times New Roman" w:eastAsia="Times New Roman" w:hAnsi="Times New Roman" w:cs="Calibri"/>
          <w:sz w:val="26"/>
          <w:szCs w:val="26"/>
          <w:lang w:eastAsia="ru-RU"/>
        </w:rPr>
        <w:t>Прогресского</w:t>
      </w:r>
      <w:proofErr w:type="spellEnd"/>
      <w:r w:rsidRPr="00C22F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22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0F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целевая категория налоговых расходов </w:t>
      </w:r>
      <w:proofErr w:type="spellStart"/>
      <w:r w:rsidRPr="002A3021">
        <w:rPr>
          <w:rFonts w:ascii="Times New Roman" w:eastAsia="Times New Roman" w:hAnsi="Times New Roman" w:cs="Calibri"/>
          <w:sz w:val="28"/>
          <w:szCs w:val="28"/>
          <w:lang w:eastAsia="ru-RU"/>
        </w:rPr>
        <w:t>Прогресского</w:t>
      </w:r>
      <w:proofErr w:type="spellEnd"/>
      <w:r w:rsidRPr="002A3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предполагающих стимулирование экономической активности субъектов предпринимательской деятельности и последующее увеличение </w:t>
      </w:r>
      <w:r w:rsidRPr="002A30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(предотвращение снижения) </w:t>
      </w:r>
      <w:r w:rsidRPr="002A3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доходов бюджета </w:t>
      </w:r>
      <w:proofErr w:type="spellStart"/>
      <w:r w:rsidRPr="002A3021">
        <w:rPr>
          <w:rFonts w:ascii="Times New Roman" w:eastAsia="Times New Roman" w:hAnsi="Times New Roman" w:cs="Calibri"/>
          <w:sz w:val="28"/>
          <w:szCs w:val="28"/>
          <w:lang w:eastAsia="ru-RU"/>
        </w:rPr>
        <w:t>Прогресского</w:t>
      </w:r>
      <w:proofErr w:type="spellEnd"/>
      <w:r w:rsidRPr="002A3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B450E5" w:rsidRPr="00560181" w:rsidRDefault="00B450E5" w:rsidP="00B450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proofErr w:type="gramStart"/>
      <w:r w:rsidRPr="000F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технические налоговые расходы </w:t>
      </w:r>
      <w:proofErr w:type="spellStart"/>
      <w:r w:rsidRPr="000F2AED">
        <w:rPr>
          <w:rFonts w:ascii="Times New Roman" w:eastAsia="Times New Roman" w:hAnsi="Times New Roman" w:cs="Calibri"/>
          <w:sz w:val="28"/>
          <w:szCs w:val="28"/>
          <w:lang w:eastAsia="ru-RU"/>
        </w:rPr>
        <w:t>Прогресского</w:t>
      </w:r>
      <w:proofErr w:type="spellEnd"/>
      <w:r w:rsidRPr="000F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– </w:t>
      </w:r>
      <w:r w:rsidRPr="000F2A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целевая категория налоговых </w:t>
      </w:r>
      <w:r w:rsidRPr="00560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 </w:t>
      </w:r>
      <w:proofErr w:type="spellStart"/>
      <w:r w:rsidRPr="005601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560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</w:t>
      </w:r>
      <w:r w:rsidRPr="005601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бюджетов бюджетной системы Российской Федерации</w:t>
      </w:r>
      <w:r w:rsidRPr="00560181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;</w:t>
      </w:r>
      <w:proofErr w:type="gramEnd"/>
    </w:p>
    <w:p w:rsidR="00B450E5" w:rsidRPr="002A3021" w:rsidRDefault="00B450E5" w:rsidP="00B450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фискальные характеристики налоговых расходов </w:t>
      </w:r>
      <w:proofErr w:type="spellStart"/>
      <w:r w:rsidRPr="002A30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2A3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– сведения об объеме льгот, предоставленных плательщикам, о численности получателей льгот и об объеме налогов, задекларированных ими для уплаты в бюджет </w:t>
      </w:r>
      <w:proofErr w:type="spellStart"/>
      <w:r w:rsidRPr="002A30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2A3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B450E5" w:rsidRPr="002A3021" w:rsidRDefault="00B450E5" w:rsidP="00B450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целевые характеристики налогового расхода </w:t>
      </w:r>
      <w:proofErr w:type="spellStart"/>
      <w:r w:rsidRPr="002A30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2A3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– сведения о целях предоставления, показателях (индикаторах) достижения целей предоставления льготы, а также иные характеристики, предусмотренные нормативными правовыми актами  </w:t>
      </w:r>
      <w:proofErr w:type="spellStart"/>
      <w:r w:rsidRPr="002A30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2A3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B450E5" w:rsidRPr="002A3021" w:rsidRDefault="00B450E5" w:rsidP="00B450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 Отнесение налоговых расходов </w:t>
      </w:r>
      <w:proofErr w:type="spellStart"/>
      <w:r w:rsidRPr="002A30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2A3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2A30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муниципальным программам </w:t>
      </w:r>
      <w:proofErr w:type="spellStart"/>
      <w:r w:rsidRPr="002A30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2A3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осуществляется исходя из целей муниципальных программ </w:t>
      </w:r>
      <w:proofErr w:type="spellStart"/>
      <w:r w:rsidRPr="002A30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2A3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(или) целей социально-экономического развития </w:t>
      </w:r>
      <w:proofErr w:type="spellStart"/>
      <w:r w:rsidRPr="002A30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2A3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поселения, не относящихся </w:t>
      </w:r>
      <w:r w:rsidRPr="002A3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муниципальным программам </w:t>
      </w:r>
      <w:proofErr w:type="spellStart"/>
      <w:r w:rsidRPr="002A30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B450E5" w:rsidRPr="002A3021" w:rsidRDefault="00B450E5" w:rsidP="00B450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0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1.2.  </w:t>
      </w:r>
      <w:proofErr w:type="gramStart"/>
      <w:r w:rsidRPr="002A3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2A302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r w:rsidRPr="002A3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пунктах 2.2., 2.4.  статьи 2 «Порядок формирования перечня налоговых расходов </w:t>
      </w:r>
      <w:proofErr w:type="spellStart"/>
      <w:r w:rsidRPr="002A30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2A3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» исключить слова «структурных элементов муниципальных программ </w:t>
      </w:r>
      <w:proofErr w:type="spellStart"/>
      <w:r w:rsidRPr="002A30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2A3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в соответствующих  падежах.</w:t>
      </w:r>
      <w:proofErr w:type="gramEnd"/>
    </w:p>
    <w:p w:rsidR="00B450E5" w:rsidRPr="002A3021" w:rsidRDefault="00B450E5" w:rsidP="00B450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0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1.3.  В  пункте  2.5.   статьи  2 «Порядок формирования перечня налоговых расходов </w:t>
      </w:r>
      <w:proofErr w:type="spellStart"/>
      <w:r w:rsidRPr="002A30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2A3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» исключить слова «структурных элементов».</w:t>
      </w:r>
    </w:p>
    <w:p w:rsidR="00B450E5" w:rsidRPr="002A3021" w:rsidRDefault="00B450E5" w:rsidP="00B450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0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1.4. Пункт 3.3., пункт 3.7., пункт 3.8. статьи 3 «Порядок оценки эффективности налоговых расходов </w:t>
      </w:r>
      <w:proofErr w:type="spellStart"/>
      <w:r w:rsidRPr="002A30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2A3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обобщения результатов оценки эффективности  налоговых расходов </w:t>
      </w:r>
      <w:proofErr w:type="spellStart"/>
      <w:r w:rsidRPr="002A30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2A3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изложить в новой редакции:</w:t>
      </w:r>
    </w:p>
    <w:p w:rsidR="00B450E5" w:rsidRPr="002A3021" w:rsidRDefault="00B450E5" w:rsidP="00B450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0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 3.3. Критериями целесообразности налоговых расходов </w:t>
      </w:r>
      <w:proofErr w:type="spellStart"/>
      <w:r w:rsidRPr="002A3021">
        <w:rPr>
          <w:rFonts w:ascii="Times New Roman" w:eastAsia="Times New Roman" w:hAnsi="Times New Roman" w:cs="Calibri"/>
          <w:sz w:val="28"/>
          <w:szCs w:val="28"/>
          <w:lang w:eastAsia="ru-RU"/>
        </w:rPr>
        <w:t>Прогресского</w:t>
      </w:r>
      <w:proofErr w:type="spellEnd"/>
      <w:r w:rsidRPr="002A3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являются:</w:t>
      </w:r>
    </w:p>
    <w:p w:rsidR="00B450E5" w:rsidRPr="002A3021" w:rsidRDefault="00B450E5" w:rsidP="00B450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2A3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налоговых расходов сельского поселения целям муниципальных программ сельского поселения  и (или) целям социально-экономического развития </w:t>
      </w:r>
      <w:proofErr w:type="spellStart"/>
      <w:r w:rsidRPr="002A3021">
        <w:rPr>
          <w:rFonts w:ascii="Times New Roman" w:eastAsia="Times New Roman" w:hAnsi="Times New Roman" w:cs="Calibri"/>
          <w:sz w:val="28"/>
          <w:szCs w:val="28"/>
          <w:lang w:eastAsia="ru-RU"/>
        </w:rPr>
        <w:t>Прогресского</w:t>
      </w:r>
      <w:proofErr w:type="spellEnd"/>
      <w:r w:rsidRPr="002A3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не относящимся к муниципальным программам </w:t>
      </w:r>
      <w:proofErr w:type="spellStart"/>
      <w:r w:rsidRPr="002A3021">
        <w:rPr>
          <w:rFonts w:ascii="Times New Roman" w:eastAsia="Times New Roman" w:hAnsi="Times New Roman" w:cs="Calibri"/>
          <w:sz w:val="28"/>
          <w:szCs w:val="28"/>
          <w:lang w:eastAsia="ru-RU"/>
        </w:rPr>
        <w:t>Прогресского</w:t>
      </w:r>
      <w:proofErr w:type="spellEnd"/>
      <w:r w:rsidRPr="002A3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  <w:proofErr w:type="gramEnd"/>
    </w:p>
    <w:p w:rsidR="00B450E5" w:rsidRPr="002A3021" w:rsidRDefault="00B450E5" w:rsidP="00B450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A3021">
        <w:rPr>
          <w:rFonts w:ascii="Arial" w:eastAsia="Times New Roman" w:hAnsi="Arial" w:cs="Arial"/>
          <w:color w:val="444444"/>
          <w:sz w:val="20"/>
          <w:szCs w:val="20"/>
          <w:shd w:val="clear" w:color="auto" w:fill="FFFFFF"/>
          <w:lang w:eastAsia="ru-RU"/>
        </w:rPr>
        <w:t xml:space="preserve">        </w:t>
      </w:r>
      <w:r w:rsidRPr="002A30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востребованность плательщиками предоставленных льгот, </w:t>
      </w:r>
      <w:proofErr w:type="gramStart"/>
      <w:r w:rsidRPr="002A30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которая</w:t>
      </w:r>
      <w:proofErr w:type="gramEnd"/>
      <w:r w:rsidRPr="002A30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характеризуется 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льготы, или общей численности плательщиков, за 5-летний период.</w:t>
      </w:r>
    </w:p>
    <w:p w:rsidR="00B450E5" w:rsidRPr="002A3021" w:rsidRDefault="00B450E5" w:rsidP="00B450E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0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необходимости кураторами налоговых расходов могут быть установлены иные критерии целесообразности предоставления льгот для плательщиков.</w:t>
      </w:r>
    </w:p>
    <w:p w:rsidR="00B450E5" w:rsidRPr="002A3021" w:rsidRDefault="00B450E5" w:rsidP="00B450E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0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проведения оценки востребованности плательщиками предоставленных льгот куратором налогового расхода может быть определено минимальное значение соотношения, указанного в абзаце третьем настоящего пункта, при котором льгота признается востребованной</w:t>
      </w:r>
      <w:proofErr w:type="gramStart"/>
      <w:r w:rsidRPr="002A3021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B450E5" w:rsidRPr="002A3021" w:rsidRDefault="00B450E5" w:rsidP="00B450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021">
        <w:rPr>
          <w:rFonts w:ascii="Times New Roman" w:eastAsia="Times New Roman" w:hAnsi="Times New Roman" w:cs="Times New Roman"/>
          <w:sz w:val="28"/>
          <w:szCs w:val="28"/>
          <w:lang w:eastAsia="ru-RU"/>
        </w:rPr>
        <w:t>«3.7.  </w:t>
      </w:r>
      <w:proofErr w:type="gramStart"/>
      <w:r w:rsidRPr="002A3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оценки бюджетной эффективности налоговых расходов </w:t>
      </w:r>
      <w:proofErr w:type="spellStart"/>
      <w:r w:rsidRPr="002A3021">
        <w:rPr>
          <w:rFonts w:ascii="Times New Roman" w:eastAsia="Times New Roman" w:hAnsi="Times New Roman" w:cs="Calibri"/>
          <w:sz w:val="28"/>
          <w:szCs w:val="28"/>
          <w:lang w:eastAsia="ru-RU"/>
        </w:rPr>
        <w:t>Прогресского</w:t>
      </w:r>
      <w:proofErr w:type="spellEnd"/>
      <w:r w:rsidRPr="002A3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сельского поселения и (или) целей социально-экономического развития сельского поселения, не относящихся к муниципальным программам сельского поселения, а также оценка совокупного бюджетного эффекта (самоокупаемости) стимулирующих налоговых расходов сельского поселения.          </w:t>
      </w:r>
      <w:proofErr w:type="gramEnd"/>
    </w:p>
    <w:p w:rsidR="00B450E5" w:rsidRPr="002A3021" w:rsidRDefault="00B450E5" w:rsidP="00B450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0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необходимости куратором налогового расхода могут быть установлены дополнительные критерии оценки бюджетной эффективности налогового расхода  </w:t>
      </w:r>
      <w:proofErr w:type="spellStart"/>
      <w:r w:rsidRPr="002A30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Прогресского</w:t>
      </w:r>
      <w:proofErr w:type="spellEnd"/>
      <w:r w:rsidRPr="002A30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сельского поселения</w:t>
      </w:r>
      <w:proofErr w:type="gramStart"/>
      <w:r w:rsidRPr="002A30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.».</w:t>
      </w:r>
      <w:proofErr w:type="gramEnd"/>
    </w:p>
    <w:p w:rsidR="00B450E5" w:rsidRPr="000F2AED" w:rsidRDefault="00B450E5" w:rsidP="00B450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021">
        <w:rPr>
          <w:rFonts w:ascii="Times New Roman" w:eastAsia="Times New Roman" w:hAnsi="Times New Roman" w:cs="Times New Roman"/>
          <w:sz w:val="28"/>
          <w:szCs w:val="28"/>
          <w:lang w:eastAsia="ru-RU"/>
        </w:rPr>
        <w:t>«3.8.</w:t>
      </w:r>
      <w:r w:rsidRPr="002A3021">
        <w:rPr>
          <w:rFonts w:ascii="Arial" w:eastAsia="Times New Roman" w:hAnsi="Arial" w:cs="Arial"/>
          <w:color w:val="444444"/>
          <w:szCs w:val="20"/>
          <w:shd w:val="clear" w:color="auto" w:fill="FFFFFF"/>
          <w:lang w:eastAsia="ru-RU"/>
        </w:rPr>
        <w:t xml:space="preserve"> </w:t>
      </w:r>
      <w:proofErr w:type="gramStart"/>
      <w:r w:rsidRPr="002A302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Сравнительный анализ включает сравнение</w:t>
      </w:r>
      <w:r w:rsidRPr="000F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объемов расходов местного бюджета в случае применения альтернативных механизмов достижения целей муниципальной программы </w:t>
      </w:r>
      <w:proofErr w:type="spellStart"/>
      <w:r w:rsidRPr="000F2AED">
        <w:rPr>
          <w:rFonts w:ascii="Times New Roman" w:eastAsia="Times New Roman" w:hAnsi="Times New Roman" w:cs="Calibri"/>
          <w:sz w:val="28"/>
          <w:szCs w:val="28"/>
          <w:lang w:eastAsia="ru-RU"/>
        </w:rPr>
        <w:t>Прогресского</w:t>
      </w:r>
      <w:proofErr w:type="spellEnd"/>
      <w:r w:rsidRPr="000F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(или) целей социально-экономического развития </w:t>
      </w:r>
      <w:proofErr w:type="spellStart"/>
      <w:r w:rsidRPr="000F2AED">
        <w:rPr>
          <w:rFonts w:ascii="Times New Roman" w:eastAsia="Times New Roman" w:hAnsi="Times New Roman" w:cs="Calibri"/>
          <w:sz w:val="28"/>
          <w:szCs w:val="28"/>
          <w:lang w:eastAsia="ru-RU"/>
        </w:rPr>
        <w:t>Прогресского</w:t>
      </w:r>
      <w:proofErr w:type="spellEnd"/>
      <w:r w:rsidRPr="000F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не относящихся к муниципальным программам </w:t>
      </w:r>
      <w:proofErr w:type="spellStart"/>
      <w:r w:rsidRPr="000F2AED">
        <w:rPr>
          <w:rFonts w:ascii="Times New Roman" w:eastAsia="Times New Roman" w:hAnsi="Times New Roman" w:cs="Calibri"/>
          <w:sz w:val="28"/>
          <w:szCs w:val="28"/>
          <w:lang w:eastAsia="ru-RU"/>
        </w:rPr>
        <w:t>Прогресского</w:t>
      </w:r>
      <w:proofErr w:type="spellEnd"/>
      <w:r w:rsidRPr="000F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и объемов предоставленных льгот (расчет прироста показателя (индикатора) достижения целей муниципальной программы </w:t>
      </w:r>
      <w:proofErr w:type="spellStart"/>
      <w:r w:rsidRPr="000F2AED">
        <w:rPr>
          <w:rFonts w:ascii="Times New Roman" w:eastAsia="Times New Roman" w:hAnsi="Times New Roman" w:cs="Calibri"/>
          <w:sz w:val="28"/>
          <w:szCs w:val="28"/>
          <w:lang w:eastAsia="ru-RU"/>
        </w:rPr>
        <w:t>Прогресского</w:t>
      </w:r>
      <w:proofErr w:type="spellEnd"/>
      <w:r w:rsidRPr="000F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(или) целей социально-экономического развития </w:t>
      </w:r>
      <w:proofErr w:type="spellStart"/>
      <w:r w:rsidRPr="000F2AED">
        <w:rPr>
          <w:rFonts w:ascii="Times New Roman" w:eastAsia="Times New Roman" w:hAnsi="Times New Roman" w:cs="Calibri"/>
          <w:sz w:val="28"/>
          <w:szCs w:val="28"/>
          <w:lang w:eastAsia="ru-RU"/>
        </w:rPr>
        <w:t>Прогресского</w:t>
      </w:r>
      <w:proofErr w:type="spellEnd"/>
      <w:r w:rsidRPr="000F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не</w:t>
      </w:r>
      <w:proofErr w:type="gramEnd"/>
      <w:r w:rsidRPr="000F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относящихся к муниципальным программам </w:t>
      </w:r>
      <w:proofErr w:type="spellStart"/>
      <w:r w:rsidRPr="000F2AED">
        <w:rPr>
          <w:rFonts w:ascii="Times New Roman" w:eastAsia="Times New Roman" w:hAnsi="Times New Roman" w:cs="Calibri"/>
          <w:sz w:val="28"/>
          <w:szCs w:val="28"/>
          <w:lang w:eastAsia="ru-RU"/>
        </w:rPr>
        <w:t>Прогресского</w:t>
      </w:r>
      <w:proofErr w:type="spellEnd"/>
      <w:r w:rsidRPr="000F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на 1 рубль налоговых расходов и на 1 рубль расходов местного бюджета для достижения того же показателя (индикатора) в случае применения альтернативных механизмов).</w:t>
      </w:r>
    </w:p>
    <w:p w:rsidR="00B450E5" w:rsidRPr="000F2AED" w:rsidRDefault="00B450E5" w:rsidP="00B450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альтернативных механизмов достижения целей муниципальной программы </w:t>
      </w:r>
      <w:proofErr w:type="spellStart"/>
      <w:r w:rsidRPr="000F2AED">
        <w:rPr>
          <w:rFonts w:ascii="Times New Roman" w:eastAsia="Times New Roman" w:hAnsi="Times New Roman" w:cs="Calibri"/>
          <w:sz w:val="28"/>
          <w:szCs w:val="28"/>
          <w:lang w:eastAsia="ru-RU"/>
        </w:rPr>
        <w:t>Прогресского</w:t>
      </w:r>
      <w:proofErr w:type="spellEnd"/>
      <w:r w:rsidRPr="000F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(или) целей социально-экономического развития </w:t>
      </w:r>
      <w:proofErr w:type="spellStart"/>
      <w:r w:rsidRPr="000F2AED">
        <w:rPr>
          <w:rFonts w:ascii="Times New Roman" w:eastAsia="Times New Roman" w:hAnsi="Times New Roman" w:cs="Calibri"/>
          <w:sz w:val="28"/>
          <w:szCs w:val="28"/>
          <w:lang w:eastAsia="ru-RU"/>
        </w:rPr>
        <w:t>Прогресского</w:t>
      </w:r>
      <w:proofErr w:type="spellEnd"/>
      <w:r w:rsidRPr="000F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не относящихся </w:t>
      </w:r>
      <w:r w:rsidRPr="000F2A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муниципальным программам </w:t>
      </w:r>
      <w:proofErr w:type="spellStart"/>
      <w:r w:rsidRPr="000F2AED">
        <w:rPr>
          <w:rFonts w:ascii="Times New Roman" w:eastAsia="Times New Roman" w:hAnsi="Times New Roman" w:cs="Calibri"/>
          <w:sz w:val="28"/>
          <w:szCs w:val="28"/>
          <w:lang w:eastAsia="ru-RU"/>
        </w:rPr>
        <w:t>Прогресского</w:t>
      </w:r>
      <w:proofErr w:type="spellEnd"/>
      <w:r w:rsidRPr="000F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могут учитываться в том числе:</w:t>
      </w:r>
    </w:p>
    <w:p w:rsidR="00B450E5" w:rsidRPr="000F2AED" w:rsidRDefault="00B450E5" w:rsidP="00B450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AE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или иные формы непосредственной финансовой поддержки плательщиков, имеющих право на льготы, за счет средств местного бюджета;</w:t>
      </w:r>
    </w:p>
    <w:p w:rsidR="00B450E5" w:rsidRPr="000F2AED" w:rsidRDefault="00B450E5" w:rsidP="00B450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A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муниципальных гарантий по обязательствам плательщиков, имеющих право на льготы;</w:t>
      </w:r>
    </w:p>
    <w:p w:rsidR="00B450E5" w:rsidRPr="000F2AED" w:rsidRDefault="00B450E5" w:rsidP="00B450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A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B450E5" w:rsidRPr="002A3021" w:rsidRDefault="00B450E5" w:rsidP="00B450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0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Оценку результативности налоговых расходов </w:t>
      </w:r>
      <w:proofErr w:type="spellStart"/>
      <w:r w:rsidRPr="002A30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2A30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сельского поселения допускается не проводить в отношении технических налоговых расходов </w:t>
      </w:r>
      <w:proofErr w:type="spellStart"/>
      <w:r w:rsidRPr="002A30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сельского поселения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.»</w:t>
      </w:r>
      <w:proofErr w:type="gramEnd"/>
    </w:p>
    <w:p w:rsidR="00B450E5" w:rsidRDefault="00B450E5" w:rsidP="00B450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0F2A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Опубликовать постановление в </w:t>
      </w:r>
      <w:r w:rsidRPr="000F2A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бюллетене «Официальный вестник </w:t>
      </w:r>
      <w:proofErr w:type="spellStart"/>
      <w:r w:rsidRPr="000F2A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0F2A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поселения» и разместить на официальном сайте Администрации </w:t>
      </w:r>
      <w:proofErr w:type="spellStart"/>
      <w:r w:rsidRPr="000F2AED">
        <w:rPr>
          <w:rFonts w:ascii="Times New Roman" w:eastAsia="Calibri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0F2A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в информационно-телекоммуникационной сети «Интернет».</w:t>
      </w:r>
    </w:p>
    <w:p w:rsidR="00B450E5" w:rsidRDefault="00B450E5" w:rsidP="00B450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450E5" w:rsidRPr="000F2AED" w:rsidRDefault="00B450E5" w:rsidP="00B450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0"/>
          <w:lang w:eastAsia="ru-RU"/>
        </w:rPr>
      </w:pPr>
    </w:p>
    <w:p w:rsidR="00B450E5" w:rsidRDefault="00B450E5" w:rsidP="00B450E5">
      <w:r>
        <w:rPr>
          <w:rFonts w:ascii="Times New Roman" w:eastAsia="Calibri" w:hAnsi="Times New Roman" w:cs="Times New Roman"/>
          <w:b/>
          <w:bCs/>
          <w:sz w:val="28"/>
          <w:szCs w:val="20"/>
          <w:lang w:eastAsia="ru-RU"/>
        </w:rPr>
        <w:tab/>
      </w:r>
      <w:r w:rsidRPr="000F2AED">
        <w:rPr>
          <w:rFonts w:ascii="Times New Roman" w:eastAsia="Calibri" w:hAnsi="Times New Roman" w:cs="Times New Roman"/>
          <w:b/>
          <w:bCs/>
          <w:sz w:val="28"/>
          <w:szCs w:val="20"/>
          <w:lang w:eastAsia="ru-RU"/>
        </w:rPr>
        <w:t>Глава сельского поселения</w:t>
      </w:r>
      <w:r w:rsidRPr="000F2AED">
        <w:rPr>
          <w:rFonts w:ascii="Times New Roman" w:eastAsia="Calibri" w:hAnsi="Times New Roman" w:cs="Times New Roman"/>
          <w:b/>
          <w:bCs/>
          <w:sz w:val="28"/>
          <w:szCs w:val="20"/>
          <w:lang w:eastAsia="ru-RU"/>
        </w:rPr>
        <w:tab/>
        <w:t xml:space="preserve">  </w:t>
      </w:r>
      <w:r>
        <w:rPr>
          <w:rFonts w:ascii="Times New Roman" w:eastAsia="Calibri" w:hAnsi="Times New Roman" w:cs="Times New Roman"/>
          <w:b/>
          <w:bCs/>
          <w:sz w:val="28"/>
          <w:szCs w:val="20"/>
          <w:lang w:eastAsia="ru-RU"/>
        </w:rPr>
        <w:t xml:space="preserve">        </w:t>
      </w:r>
      <w:r>
        <w:rPr>
          <w:rFonts w:ascii="Times New Roman" w:eastAsia="Calibri" w:hAnsi="Times New Roman" w:cs="Times New Roman"/>
          <w:b/>
          <w:bCs/>
          <w:sz w:val="28"/>
          <w:szCs w:val="20"/>
          <w:lang w:eastAsia="ru-RU"/>
        </w:rPr>
        <w:tab/>
        <w:t xml:space="preserve">                          </w:t>
      </w:r>
      <w:r w:rsidRPr="000F2AED">
        <w:rPr>
          <w:rFonts w:ascii="Times New Roman" w:eastAsia="Calibri" w:hAnsi="Times New Roman" w:cs="Times New Roman"/>
          <w:b/>
          <w:bCs/>
          <w:sz w:val="28"/>
          <w:szCs w:val="20"/>
          <w:lang w:eastAsia="ru-RU"/>
        </w:rPr>
        <w:t>В.В.</w:t>
      </w:r>
      <w:r>
        <w:rPr>
          <w:rFonts w:ascii="Times New Roman" w:eastAsia="Calibri" w:hAnsi="Times New Roman" w:cs="Times New Roman"/>
          <w:b/>
          <w:bCs/>
          <w:sz w:val="28"/>
          <w:szCs w:val="20"/>
          <w:lang w:eastAsia="ru-RU"/>
        </w:rPr>
        <w:t xml:space="preserve"> </w:t>
      </w:r>
      <w:r w:rsidRPr="000F2AED">
        <w:rPr>
          <w:rFonts w:ascii="Times New Roman" w:eastAsia="Calibri" w:hAnsi="Times New Roman" w:cs="Times New Roman"/>
          <w:b/>
          <w:bCs/>
          <w:sz w:val="28"/>
          <w:szCs w:val="20"/>
          <w:lang w:eastAsia="ru-RU"/>
        </w:rPr>
        <w:t>Демьянова</w:t>
      </w:r>
    </w:p>
    <w:p w:rsidR="00DB1704" w:rsidRDefault="00DB1704">
      <w:bookmarkStart w:id="0" w:name="_GoBack"/>
      <w:bookmarkEnd w:id="0"/>
    </w:p>
    <w:sectPr w:rsidR="00DB1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578"/>
    <w:rsid w:val="00B450E5"/>
    <w:rsid w:val="00DB1704"/>
    <w:rsid w:val="00DE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1515</Words>
  <Characters>8641</Characters>
  <Application>Microsoft Office Word</Application>
  <DocSecurity>0</DocSecurity>
  <Lines>72</Lines>
  <Paragraphs>20</Paragraphs>
  <ScaleCrop>false</ScaleCrop>
  <Company/>
  <LinksUpToDate>false</LinksUpToDate>
  <CharactersWithSpaces>10136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2023-11-01T10:21:00Z</dcterms:created>
  <dcterms:modified xsi:type="dcterms:W3CDTF">2023-11-01T10:21:00Z</dcterms:modified>
</cp:coreProperties>
</file>