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77" w:rsidRPr="002A2188" w:rsidRDefault="00B52F77" w:rsidP="00B52F77">
      <w:pPr>
        <w:spacing w:after="0" w:line="240" w:lineRule="auto"/>
        <w:jc w:val="center"/>
        <w:rPr>
          <w:rFonts w:ascii="Tahoma" w:eastAsia="Times New Roman" w:hAnsi="Tahoma" w:cs="Tahoma"/>
          <w:color w:val="5A7A6B"/>
          <w:sz w:val="16"/>
          <w:szCs w:val="16"/>
          <w:lang w:eastAsia="ru-RU"/>
        </w:rPr>
      </w:pPr>
      <w:r w:rsidRPr="002A2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981BC2" wp14:editId="086D85BF">
            <wp:simplePos x="0" y="0"/>
            <wp:positionH relativeFrom="column">
              <wp:posOffset>2693670</wp:posOffset>
            </wp:positionH>
            <wp:positionV relativeFrom="paragraph">
              <wp:posOffset>-46355</wp:posOffset>
            </wp:positionV>
            <wp:extent cx="673100" cy="819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F77" w:rsidRPr="002A2188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77" w:rsidRPr="002A2188" w:rsidRDefault="00B52F77" w:rsidP="00B52F77">
      <w:pPr>
        <w:tabs>
          <w:tab w:val="left" w:pos="723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77" w:rsidRPr="002A2188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77" w:rsidRPr="00511677" w:rsidRDefault="00B52F77" w:rsidP="00B52F77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77" w:rsidRPr="00511677" w:rsidRDefault="00B52F77" w:rsidP="00B52F77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52F77" w:rsidRPr="00511677" w:rsidRDefault="00B52F77" w:rsidP="00B52F77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52F77" w:rsidRPr="00511677" w:rsidRDefault="00B52F77" w:rsidP="00B52F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B52F77" w:rsidRPr="00511677" w:rsidRDefault="00B52F77" w:rsidP="00B52F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77" w:rsidRPr="00511677" w:rsidRDefault="00B52F77" w:rsidP="00B52F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АДМИНИСТРАЦИЯ  ПРОГРЕССКОГО  СЕЛЬСКОГО ПОСЕЛЕНИЯ</w:t>
      </w:r>
    </w:p>
    <w:p w:rsidR="00B52F77" w:rsidRPr="00511677" w:rsidRDefault="00B52F77" w:rsidP="00B52F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77" w:rsidRPr="00511677" w:rsidRDefault="00B52F77" w:rsidP="00B52F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52F77" w:rsidRPr="00511677" w:rsidRDefault="00B52F77" w:rsidP="00B5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77" w:rsidRPr="00511677" w:rsidRDefault="00B52F77" w:rsidP="00B5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26.12.2023 №120</w:t>
      </w:r>
    </w:p>
    <w:p w:rsidR="00B52F77" w:rsidRPr="00511677" w:rsidRDefault="00B52F77" w:rsidP="00B5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B52F77" w:rsidRPr="00511677" w:rsidRDefault="00B52F77" w:rsidP="00B5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F77" w:rsidRPr="00511677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 w:rsidRPr="00511677">
        <w:rPr>
          <w:rFonts w:ascii="Times New Roman" w:eastAsia="Times New Roman" w:hAnsi="Times New Roman" w:cs="Times New Roman"/>
          <w:b/>
          <w:color w:val="5A7A6B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 правонарушений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   обеспечения общественной безопасности в </w:t>
      </w:r>
      <w:proofErr w:type="spellStart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сельском поселении на 2024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52F77" w:rsidRPr="00511677" w:rsidRDefault="00B52F77" w:rsidP="00B5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ab/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 N 182-ФЗ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</w:t>
      </w:r>
    </w:p>
    <w:p w:rsidR="00B52F77" w:rsidRPr="00511677" w:rsidRDefault="00B52F77" w:rsidP="00B52F7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52F77" w:rsidRPr="004D3835" w:rsidRDefault="00B52F77" w:rsidP="00B52F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1677">
        <w:rPr>
          <w:lang w:eastAsia="ru-RU"/>
        </w:rPr>
        <w:tab/>
      </w:r>
      <w:r w:rsidRPr="004D3835">
        <w:rPr>
          <w:rFonts w:ascii="Times New Roman" w:hAnsi="Times New Roman" w:cs="Times New Roman"/>
          <w:sz w:val="28"/>
          <w:szCs w:val="28"/>
        </w:rPr>
        <w:t xml:space="preserve">  1.Утвердить    прилагаемый     план   профилактики     правонарушений   </w:t>
      </w:r>
    </w:p>
    <w:p w:rsidR="00B52F77" w:rsidRPr="004D3835" w:rsidRDefault="00B52F77" w:rsidP="00B52F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835">
        <w:rPr>
          <w:rFonts w:ascii="Times New Roman" w:hAnsi="Times New Roman" w:cs="Times New Roman"/>
          <w:sz w:val="28"/>
          <w:szCs w:val="28"/>
        </w:rPr>
        <w:t xml:space="preserve"> и    обеспечения     общественной   безопасности     в  </w:t>
      </w:r>
      <w:proofErr w:type="spellStart"/>
      <w:r w:rsidRPr="004D3835">
        <w:rPr>
          <w:rFonts w:ascii="Times New Roman" w:hAnsi="Times New Roman" w:cs="Times New Roman"/>
          <w:sz w:val="28"/>
          <w:szCs w:val="28"/>
        </w:rPr>
        <w:t>Прогресско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сельском поселении на 2024</w:t>
      </w:r>
      <w:r w:rsidRPr="004D3835">
        <w:rPr>
          <w:rFonts w:ascii="Times New Roman" w:hAnsi="Times New Roman" w:cs="Times New Roman"/>
          <w:sz w:val="28"/>
          <w:szCs w:val="28"/>
        </w:rPr>
        <w:t xml:space="preserve"> год». </w:t>
      </w:r>
      <w:r w:rsidRPr="004D3835">
        <w:rPr>
          <w:rFonts w:ascii="Times New Roman" w:hAnsi="Times New Roman" w:cs="Times New Roman"/>
          <w:sz w:val="28"/>
          <w:szCs w:val="28"/>
        </w:rPr>
        <w:br/>
      </w:r>
      <w:r w:rsidRPr="004D383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2.Считать       утратившим      силу   постановление       Администрации   </w:t>
      </w:r>
      <w:proofErr w:type="spellStart"/>
      <w:r w:rsidRPr="004D3835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D38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 поселения      от  28.12.2022 </w:t>
      </w:r>
      <w:r w:rsidRPr="004D3835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06 </w:t>
      </w:r>
      <w:r w:rsidRPr="004D383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r w:rsidRPr="004D3835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 xml:space="preserve">   </w:t>
      </w:r>
      <w:r w:rsidRPr="004D3835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 xml:space="preserve">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безопасности в </w:t>
      </w:r>
      <w:proofErr w:type="spellStart"/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на 2023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2024 года.</w:t>
      </w:r>
    </w:p>
    <w:p w:rsidR="00B52F77" w:rsidRPr="00B00186" w:rsidRDefault="00B52F77" w:rsidP="00B52F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677">
        <w:rPr>
          <w:lang w:eastAsia="ru-RU"/>
        </w:rPr>
        <w:t xml:space="preserve">     </w:t>
      </w:r>
      <w:r w:rsidRPr="00B00186">
        <w:rPr>
          <w:rFonts w:ascii="Times New Roman" w:hAnsi="Times New Roman" w:cs="Times New Roman"/>
          <w:sz w:val="28"/>
          <w:szCs w:val="28"/>
          <w:lang w:eastAsia="ru-RU"/>
        </w:rPr>
        <w:tab/>
        <w:t>3.Опубликовать    настоящее  постановление    в бюллетене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0186">
        <w:rPr>
          <w:rFonts w:ascii="Times New Roman" w:hAnsi="Times New Roman" w:cs="Times New Roman"/>
          <w:sz w:val="28"/>
          <w:szCs w:val="28"/>
          <w:lang w:eastAsia="ru-RU"/>
        </w:rPr>
        <w:t>«Официальный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0186"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00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186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00186">
        <w:rPr>
          <w:rFonts w:ascii="Times New Roman" w:hAnsi="Times New Roman" w:cs="Times New Roman"/>
          <w:sz w:val="28"/>
          <w:szCs w:val="28"/>
          <w:lang w:eastAsia="ru-RU"/>
        </w:rPr>
        <w:t xml:space="preserve">    сельского     поселения»,  разместить    на  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 сайте А</w:t>
      </w:r>
      <w:r w:rsidRPr="00B0018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018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2F77" w:rsidRPr="00511677" w:rsidRDefault="00B52F77" w:rsidP="00B52F77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2024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2F77" w:rsidRDefault="00B52F77" w:rsidP="00B52F7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52F77" w:rsidRDefault="00B52F77" w:rsidP="00B52F7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77" w:rsidRPr="00511677" w:rsidRDefault="00B52F77" w:rsidP="00B52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В.В. Демьянова </w:t>
      </w:r>
    </w:p>
    <w:p w:rsidR="00B52F77" w:rsidRPr="005072FA" w:rsidRDefault="00B52F77" w:rsidP="00B52F7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52F77" w:rsidRPr="002A2188" w:rsidRDefault="00B52F77" w:rsidP="00B52F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52F77" w:rsidRPr="002A2188" w:rsidSect="00E90EEE">
          <w:pgSz w:w="11906" w:h="16838"/>
          <w:pgMar w:top="1134" w:right="991" w:bottom="567" w:left="1418" w:header="709" w:footer="709" w:gutter="0"/>
          <w:cols w:space="708"/>
          <w:docGrid w:linePitch="360"/>
        </w:sectPr>
      </w:pPr>
      <w:r w:rsidRPr="005072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2F77" w:rsidRPr="002A2188" w:rsidRDefault="00B52F77" w:rsidP="00B52F77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Утвержден</w:t>
      </w:r>
    </w:p>
    <w:p w:rsidR="00B52F77" w:rsidRPr="002A2188" w:rsidRDefault="00B52F77" w:rsidP="00B52F77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постановлением Администрации</w:t>
      </w:r>
    </w:p>
    <w:p w:rsidR="00B52F77" w:rsidRPr="002A2188" w:rsidRDefault="00B52F77" w:rsidP="00B52F77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52F77" w:rsidRPr="002A2188" w:rsidRDefault="00B52F77" w:rsidP="00B52F77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 26.12.2023 № 120</w:t>
      </w:r>
    </w:p>
    <w:p w:rsidR="00B52F77" w:rsidRPr="002A2188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F77" w:rsidRPr="002A2188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ПЛАН</w:t>
      </w:r>
    </w:p>
    <w:p w:rsidR="00B52F77" w:rsidRPr="00E90EEE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E9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на 2024</w:t>
      </w:r>
      <w:r w:rsidRPr="00E9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52F77" w:rsidRPr="002A2188" w:rsidRDefault="00B52F77" w:rsidP="00B5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8"/>
        <w:gridCol w:w="4402"/>
        <w:gridCol w:w="1842"/>
        <w:gridCol w:w="2835"/>
      </w:tblGrid>
      <w:tr w:rsidR="00B52F77" w:rsidRPr="002A2188" w:rsidTr="006A6A16">
        <w:trPr>
          <w:trHeight w:val="528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2" w:type="dxa"/>
          </w:tcPr>
          <w:p w:rsidR="00B52F77" w:rsidRPr="002A2188" w:rsidRDefault="00B52F77" w:rsidP="006A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</w:tcPr>
          <w:p w:rsidR="00B52F77" w:rsidRPr="002A2188" w:rsidRDefault="00B52F77" w:rsidP="006A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2F77" w:rsidRPr="002A2188" w:rsidTr="006A6A16">
        <w:trPr>
          <w:trHeight w:val="911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B52F77" w:rsidRPr="00861EAD" w:rsidRDefault="00B52F77" w:rsidP="006A6A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A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</w:t>
            </w:r>
            <w:r w:rsidRPr="00861E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использование творчества молодежи сельского поселения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Прогресский</w:t>
            </w:r>
            <w:proofErr w:type="spellEnd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B52F77" w:rsidRPr="002A2188" w:rsidTr="006A6A16">
        <w:trPr>
          <w:trHeight w:val="981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2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просветительской работы, 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ленной на предупреждение алкого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лизма, наркомании, 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курения,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ранения 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ВИЧинфек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ГОБУЗ «</w:t>
            </w:r>
            <w:proofErr w:type="spellStart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ЦРБ»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52F77" w:rsidRPr="002A2188" w:rsidTr="006A6A16">
        <w:trPr>
          <w:trHeight w:val="423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  <w:vAlign w:val="center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обращениях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</w:t>
            </w:r>
            <w:bookmarkStart w:id="0" w:name="_GoBack"/>
            <w:bookmarkEnd w:id="0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B52F77" w:rsidRPr="002A2188" w:rsidTr="006A6A16">
        <w:trPr>
          <w:trHeight w:val="423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vAlign w:val="center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обращениях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 поселения</w:t>
            </w:r>
          </w:p>
        </w:tc>
      </w:tr>
      <w:tr w:rsidR="00B52F77" w:rsidRPr="002A2188" w:rsidTr="006A6A16">
        <w:trPr>
          <w:trHeight w:val="423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2" w:type="dxa"/>
            <w:vAlign w:val="center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«группы риска»  и содейст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социального обслуживания» (по согласованию)</w:t>
            </w:r>
          </w:p>
        </w:tc>
      </w:tr>
      <w:tr w:rsidR="00B52F77" w:rsidRPr="002A2188" w:rsidTr="006A6A16">
        <w:trPr>
          <w:trHeight w:val="423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2" w:type="dxa"/>
            <w:vAlign w:val="center"/>
          </w:tcPr>
          <w:p w:rsidR="00B52F77" w:rsidRPr="00511677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семьи «группы риска»  профилактических рейдов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представителями  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Pr="009117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ОАУСО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обслуживания»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пресечение  и недо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пущение  противоправных действий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МО МВД России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ОАУСО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социального обслуживания» (по согласованию)</w:t>
            </w:r>
          </w:p>
        </w:tc>
      </w:tr>
      <w:tr w:rsidR="00B52F77" w:rsidRPr="002A2188" w:rsidTr="006A6A16">
        <w:trPr>
          <w:trHeight w:val="423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2" w:type="dxa"/>
            <w:vAlign w:val="center"/>
          </w:tcPr>
          <w:p w:rsidR="00B52F77" w:rsidRPr="002A2188" w:rsidRDefault="00B52F77" w:rsidP="006A6A16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 и проведении летней оздоровительной кампании детей и подростков 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  2024 года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52F77" w:rsidRPr="002A2188" w:rsidTr="006A6A16">
        <w:trPr>
          <w:trHeight w:val="423"/>
        </w:trPr>
        <w:tc>
          <w:tcPr>
            <w:tcW w:w="668" w:type="dxa"/>
          </w:tcPr>
   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2" w:type="dxa"/>
            <w:vAlign w:val="center"/>
          </w:tcPr>
          <w:p w:rsidR="00B52F77" w:rsidRPr="002A2188" w:rsidRDefault="00B52F77" w:rsidP="006A6A16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</w:t>
            </w:r>
            <w:proofErr w:type="spellStart"/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1842" w:type="dxa"/>
          </w:tcPr>
          <w:p w:rsidR="00B52F77" w:rsidRPr="002A2188" w:rsidRDefault="00B52F77" w:rsidP="00B5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35" w:type="dxa"/>
          </w:tcPr>
          <w:p w:rsidR="00B52F77" w:rsidRPr="002A2188" w:rsidRDefault="00B52F77" w:rsidP="006A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B52F77" w:rsidRPr="002A2188" w:rsidRDefault="00B52F77" w:rsidP="00B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6C" w:rsidRDefault="0069726C"/>
    <w:sectPr w:rsidR="0069726C" w:rsidSect="00861E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2A"/>
    <w:rsid w:val="0069726C"/>
    <w:rsid w:val="00AD242A"/>
    <w:rsid w:val="00B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2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2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2023-12-26T13:24:00Z</dcterms:created>
  <dcterms:modified xsi:type="dcterms:W3CDTF">2023-12-26T13:25:00Z</dcterms:modified>
</cp:coreProperties>
</file>