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4E" w:rsidRDefault="002F484E" w:rsidP="002F484E">
      <w:pPr>
        <w:jc w:val="right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</w:rPr>
        <w:t xml:space="preserve">                             </w:t>
      </w:r>
    </w:p>
    <w:p w:rsidR="002F484E" w:rsidRDefault="002F484E" w:rsidP="002F484E">
      <w:pPr>
        <w:rPr>
          <w:rFonts w:ascii="Times New Roman CYR" w:hAnsi="Times New Roman CYR"/>
        </w:rPr>
      </w:pPr>
    </w:p>
    <w:p w:rsidR="002F484E" w:rsidRDefault="002F484E" w:rsidP="002F484E">
      <w:pPr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                                                                                                    </w:t>
      </w:r>
    </w:p>
    <w:p w:rsidR="002F484E" w:rsidRDefault="002F484E" w:rsidP="002F484E">
      <w:pPr>
        <w:spacing w:line="240" w:lineRule="exact"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Российская Федерация</w:t>
      </w:r>
    </w:p>
    <w:p w:rsidR="002F484E" w:rsidRDefault="002F484E" w:rsidP="002F484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Новгородская область</w:t>
      </w:r>
    </w:p>
    <w:p w:rsidR="002F484E" w:rsidRDefault="002F484E" w:rsidP="002F484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  <w:proofErr w:type="spellStart"/>
      <w:r>
        <w:rPr>
          <w:b/>
          <w:kern w:val="2"/>
          <w:szCs w:val="28"/>
          <w:lang w:eastAsia="ar-SA"/>
        </w:rPr>
        <w:t>Боровичский</w:t>
      </w:r>
      <w:proofErr w:type="spellEnd"/>
      <w:r>
        <w:rPr>
          <w:b/>
          <w:kern w:val="2"/>
          <w:szCs w:val="28"/>
          <w:lang w:eastAsia="ar-SA"/>
        </w:rPr>
        <w:t xml:space="preserve"> район</w:t>
      </w:r>
    </w:p>
    <w:p w:rsidR="007479B1" w:rsidRDefault="007479B1" w:rsidP="002F484E">
      <w:pPr>
        <w:widowControl w:val="0"/>
        <w:tabs>
          <w:tab w:val="left" w:pos="1755"/>
        </w:tabs>
        <w:suppressAutoHyphens/>
        <w:ind w:firstLine="0"/>
        <w:jc w:val="center"/>
        <w:rPr>
          <w:b/>
          <w:kern w:val="2"/>
          <w:szCs w:val="28"/>
          <w:lang w:eastAsia="ar-SA"/>
        </w:rPr>
      </w:pPr>
    </w:p>
    <w:p w:rsidR="002F484E" w:rsidRDefault="002F484E" w:rsidP="002F484E">
      <w:pPr>
        <w:widowControl w:val="0"/>
        <w:tabs>
          <w:tab w:val="left" w:pos="1755"/>
        </w:tabs>
        <w:suppressAutoHyphens/>
        <w:ind w:firstLine="0"/>
        <w:jc w:val="center"/>
        <w:rPr>
          <w:b/>
          <w:kern w:val="2"/>
          <w:szCs w:val="28"/>
          <w:lang w:eastAsia="ar-SA"/>
        </w:rPr>
      </w:pPr>
      <w:bookmarkStart w:id="0" w:name="_GoBack"/>
      <w:bookmarkEnd w:id="0"/>
      <w:r>
        <w:rPr>
          <w:b/>
          <w:kern w:val="2"/>
          <w:szCs w:val="28"/>
          <w:lang w:eastAsia="ar-SA"/>
        </w:rPr>
        <w:t>АДМИНИСТРАЦИЯ ПРОГРЕССКОГО СЕЛЬСКОГО ПОСЕЛЕНИЯ</w:t>
      </w:r>
    </w:p>
    <w:p w:rsidR="002F484E" w:rsidRDefault="002F484E" w:rsidP="002F484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</w:p>
    <w:p w:rsidR="002F484E" w:rsidRDefault="002F484E" w:rsidP="002F484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ПОСТАНОВЛЕНИЕ</w:t>
      </w:r>
    </w:p>
    <w:p w:rsidR="002F484E" w:rsidRDefault="002F484E" w:rsidP="002F484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</w:p>
    <w:p w:rsidR="002F484E" w:rsidRDefault="002F484E" w:rsidP="002F484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 xml:space="preserve"> 03.09.2021   № 89</w:t>
      </w:r>
    </w:p>
    <w:p w:rsidR="002F484E" w:rsidRPr="00C26975" w:rsidRDefault="002F484E" w:rsidP="002F484E">
      <w:pPr>
        <w:jc w:val="center"/>
        <w:rPr>
          <w:szCs w:val="28"/>
          <w:lang w:eastAsia="en-US"/>
        </w:rPr>
      </w:pPr>
      <w:r w:rsidRPr="00C26975">
        <w:rPr>
          <w:kern w:val="2"/>
          <w:szCs w:val="28"/>
          <w:lang w:eastAsia="ar-SA"/>
        </w:rPr>
        <w:t xml:space="preserve">п. </w:t>
      </w:r>
      <w:r>
        <w:rPr>
          <w:kern w:val="2"/>
          <w:szCs w:val="28"/>
          <w:lang w:eastAsia="ar-SA"/>
        </w:rPr>
        <w:t>Прогресс</w:t>
      </w:r>
    </w:p>
    <w:p w:rsidR="002F484E" w:rsidRDefault="002F484E" w:rsidP="002F484E">
      <w:pPr>
        <w:ind w:firstLine="0"/>
        <w:jc w:val="center"/>
        <w:rPr>
          <w:szCs w:val="28"/>
        </w:rPr>
      </w:pPr>
    </w:p>
    <w:p w:rsidR="002F484E" w:rsidRDefault="002F484E" w:rsidP="002F484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внесение изменений в  Порядок составления и ведения кассового плана исполнения бюджета </w:t>
      </w:r>
      <w:proofErr w:type="spellStart"/>
      <w:r>
        <w:rPr>
          <w:b/>
          <w:szCs w:val="28"/>
        </w:rPr>
        <w:t>Прогресского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2F484E" w:rsidRDefault="002F484E" w:rsidP="002F484E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</w:p>
    <w:p w:rsidR="002F484E" w:rsidRDefault="002F484E" w:rsidP="002F484E">
      <w:pPr>
        <w:ind w:firstLine="0"/>
        <w:rPr>
          <w:szCs w:val="28"/>
        </w:rPr>
      </w:pPr>
    </w:p>
    <w:p w:rsidR="002F484E" w:rsidRDefault="002F484E" w:rsidP="002F484E">
      <w:pPr>
        <w:rPr>
          <w:szCs w:val="28"/>
        </w:rPr>
      </w:pPr>
      <w:r>
        <w:rPr>
          <w:szCs w:val="28"/>
        </w:rPr>
        <w:t xml:space="preserve">В соответствии со статьёй 217 Бюджетного кодекса Российской Федерации и </w:t>
      </w:r>
      <w:r w:rsidRPr="003D1F4F">
        <w:rPr>
          <w:szCs w:val="28"/>
        </w:rPr>
        <w:t xml:space="preserve">решением Совета депутатов </w:t>
      </w:r>
      <w:proofErr w:type="spellStart"/>
      <w:r w:rsidRPr="003D1F4F">
        <w:rPr>
          <w:szCs w:val="28"/>
        </w:rPr>
        <w:t>Прогресского</w:t>
      </w:r>
      <w:proofErr w:type="spellEnd"/>
      <w:r w:rsidRPr="003D1F4F">
        <w:rPr>
          <w:szCs w:val="28"/>
        </w:rPr>
        <w:t xml:space="preserve"> сельского поселения от 31.10.2016 года № 42 «Об утверждении Положения о бюджетном процессе в </w:t>
      </w:r>
      <w:proofErr w:type="spellStart"/>
      <w:r w:rsidRPr="003D1F4F">
        <w:rPr>
          <w:szCs w:val="28"/>
        </w:rPr>
        <w:t>Прогресском</w:t>
      </w:r>
      <w:proofErr w:type="spellEnd"/>
      <w:r w:rsidRPr="003D1F4F">
        <w:rPr>
          <w:szCs w:val="28"/>
        </w:rPr>
        <w:t xml:space="preserve"> сельском поселении»</w:t>
      </w:r>
    </w:p>
    <w:p w:rsidR="002F484E" w:rsidRDefault="002F484E" w:rsidP="002F484E">
      <w:pPr>
        <w:rPr>
          <w:b/>
          <w:szCs w:val="28"/>
        </w:rPr>
      </w:pPr>
      <w:r w:rsidRPr="00C26975">
        <w:rPr>
          <w:b/>
          <w:szCs w:val="28"/>
        </w:rPr>
        <w:t xml:space="preserve"> ПОСТАНОВЛЯ</w:t>
      </w:r>
      <w:r>
        <w:rPr>
          <w:b/>
          <w:szCs w:val="28"/>
        </w:rPr>
        <w:t>Ю</w:t>
      </w:r>
      <w:r w:rsidRPr="00C26975">
        <w:rPr>
          <w:b/>
          <w:szCs w:val="28"/>
        </w:rPr>
        <w:t xml:space="preserve">: </w:t>
      </w:r>
    </w:p>
    <w:p w:rsidR="002F484E" w:rsidRDefault="002F484E" w:rsidP="002F484E">
      <w:pPr>
        <w:rPr>
          <w:szCs w:val="28"/>
        </w:rPr>
      </w:pPr>
      <w:r w:rsidRPr="00C26975">
        <w:rPr>
          <w:szCs w:val="28"/>
        </w:rPr>
        <w:t xml:space="preserve">1.  </w:t>
      </w:r>
      <w:r w:rsidRPr="00CC4845">
        <w:rPr>
          <w:szCs w:val="28"/>
        </w:rPr>
        <w:t xml:space="preserve">Внести в постановление Администрации </w:t>
      </w:r>
      <w:proofErr w:type="spellStart"/>
      <w:r>
        <w:rPr>
          <w:szCs w:val="28"/>
        </w:rPr>
        <w:t>Прогресского</w:t>
      </w:r>
      <w:proofErr w:type="spellEnd"/>
      <w:r w:rsidRPr="00CC4845">
        <w:rPr>
          <w:szCs w:val="28"/>
        </w:rPr>
        <w:t xml:space="preserve"> сельского поселения от </w:t>
      </w:r>
      <w:r>
        <w:rPr>
          <w:szCs w:val="28"/>
        </w:rPr>
        <w:t xml:space="preserve"> 21.08.2017</w:t>
      </w:r>
      <w:r w:rsidRPr="00CC4845">
        <w:rPr>
          <w:szCs w:val="28"/>
        </w:rPr>
        <w:t xml:space="preserve">   № </w:t>
      </w:r>
      <w:r>
        <w:rPr>
          <w:szCs w:val="28"/>
        </w:rPr>
        <w:t>137</w:t>
      </w:r>
      <w:r w:rsidRPr="00CC4845">
        <w:rPr>
          <w:szCs w:val="28"/>
        </w:rPr>
        <w:t xml:space="preserve"> «Об утверждении Порядка составления и ведения </w:t>
      </w:r>
      <w:r>
        <w:rPr>
          <w:szCs w:val="28"/>
        </w:rPr>
        <w:t>кассового плана исполнения</w:t>
      </w:r>
      <w:r w:rsidRPr="00CC4845">
        <w:rPr>
          <w:szCs w:val="28"/>
        </w:rPr>
        <w:t xml:space="preserve"> бюджета </w:t>
      </w:r>
      <w:proofErr w:type="spellStart"/>
      <w:r>
        <w:rPr>
          <w:szCs w:val="28"/>
        </w:rPr>
        <w:t>Прогрес</w:t>
      </w:r>
      <w:r w:rsidRPr="00CC4845">
        <w:rPr>
          <w:szCs w:val="28"/>
        </w:rPr>
        <w:t>ского</w:t>
      </w:r>
      <w:proofErr w:type="spellEnd"/>
      <w:r w:rsidRPr="00CC4845">
        <w:rPr>
          <w:szCs w:val="28"/>
        </w:rPr>
        <w:t xml:space="preserve"> сельского поселения</w:t>
      </w:r>
      <w:r>
        <w:rPr>
          <w:szCs w:val="28"/>
        </w:rPr>
        <w:t>» изменения:</w:t>
      </w:r>
    </w:p>
    <w:p w:rsidR="002F484E" w:rsidRPr="00C26975" w:rsidRDefault="002F484E" w:rsidP="002F484E">
      <w:pPr>
        <w:rPr>
          <w:b/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И</w:t>
      </w:r>
      <w:proofErr w:type="gramEnd"/>
      <w:r>
        <w:rPr>
          <w:szCs w:val="28"/>
        </w:rPr>
        <w:t>зложить</w:t>
      </w:r>
      <w:r w:rsidRPr="00CC4845">
        <w:rPr>
          <w:szCs w:val="28"/>
        </w:rPr>
        <w:t xml:space="preserve"> </w:t>
      </w:r>
      <w:r>
        <w:rPr>
          <w:szCs w:val="28"/>
        </w:rPr>
        <w:t>первый абзац пункта 1.2  раздела Ι</w:t>
      </w:r>
      <w:r w:rsidRPr="00CC4845">
        <w:rPr>
          <w:szCs w:val="28"/>
        </w:rPr>
        <w:t xml:space="preserve">  в новой редакции:</w:t>
      </w:r>
    </w:p>
    <w:p w:rsidR="002F484E" w:rsidRDefault="002F484E" w:rsidP="002F484E">
      <w:r>
        <w:rPr>
          <w:szCs w:val="28"/>
        </w:rPr>
        <w:t>«1.2</w:t>
      </w:r>
      <w:proofErr w:type="gramStart"/>
      <w:r>
        <w:rPr>
          <w:szCs w:val="28"/>
        </w:rPr>
        <w:t xml:space="preserve"> </w:t>
      </w:r>
      <w:r>
        <w:t>П</w:t>
      </w:r>
      <w:proofErr w:type="gramEnd"/>
      <w:r>
        <w:t>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средств»</w:t>
      </w:r>
    </w:p>
    <w:p w:rsidR="002F484E" w:rsidRDefault="002F484E" w:rsidP="002F484E">
      <w:pPr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 xml:space="preserve"> И</w:t>
      </w:r>
      <w:proofErr w:type="gramEnd"/>
      <w:r>
        <w:rPr>
          <w:szCs w:val="28"/>
        </w:rPr>
        <w:t>зложить</w:t>
      </w:r>
      <w:r w:rsidRPr="00CC4845">
        <w:rPr>
          <w:szCs w:val="28"/>
        </w:rPr>
        <w:t xml:space="preserve"> </w:t>
      </w:r>
      <w:r>
        <w:rPr>
          <w:szCs w:val="28"/>
        </w:rPr>
        <w:t>второй абзац пункта 3.2  раздела Ι</w:t>
      </w:r>
      <w:r>
        <w:rPr>
          <w:szCs w:val="28"/>
          <w:lang w:val="en-US"/>
        </w:rPr>
        <w:t>II</w:t>
      </w:r>
      <w:r w:rsidRPr="00CC4845">
        <w:rPr>
          <w:szCs w:val="28"/>
        </w:rPr>
        <w:t xml:space="preserve">  в новой редакции:</w:t>
      </w:r>
    </w:p>
    <w:p w:rsidR="002F484E" w:rsidRPr="00C26975" w:rsidRDefault="002F484E" w:rsidP="002F484E">
      <w:pPr>
        <w:rPr>
          <w:b/>
          <w:szCs w:val="28"/>
        </w:rPr>
      </w:pPr>
      <w:r>
        <w:rPr>
          <w:szCs w:val="28"/>
        </w:rPr>
        <w:t>«- учитываются  фактические перечисления из местного бюджета за отчетный период и уточняются соответствующие показатели периода, следующего за текущим кварталом»</w:t>
      </w:r>
    </w:p>
    <w:p w:rsidR="002F484E" w:rsidRDefault="002F484E" w:rsidP="002F484E">
      <w:pPr>
        <w:autoSpaceDE w:val="0"/>
        <w:autoSpaceDN w:val="0"/>
        <w:adjustRightInd w:val="0"/>
        <w:spacing w:line="360" w:lineRule="exact"/>
        <w:rPr>
          <w:szCs w:val="28"/>
        </w:rPr>
      </w:pPr>
      <w:r>
        <w:rPr>
          <w:szCs w:val="28"/>
        </w:rPr>
        <w:t xml:space="preserve">2.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2F484E" w:rsidRPr="00890F7A" w:rsidRDefault="002F484E" w:rsidP="002F484E">
      <w:pPr>
        <w:autoSpaceDE w:val="0"/>
        <w:autoSpaceDN w:val="0"/>
        <w:adjustRightInd w:val="0"/>
        <w:spacing w:line="360" w:lineRule="exact"/>
        <w:rPr>
          <w:szCs w:val="28"/>
        </w:rPr>
      </w:pPr>
      <w:r>
        <w:rPr>
          <w:szCs w:val="28"/>
        </w:rPr>
        <w:t>3.</w:t>
      </w:r>
      <w:r>
        <w:t xml:space="preserve"> </w:t>
      </w:r>
      <w:r>
        <w:rPr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Cs w:val="28"/>
        </w:rPr>
        <w:t>Прогресского</w:t>
      </w:r>
      <w:proofErr w:type="spellEnd"/>
      <w:r>
        <w:rPr>
          <w:szCs w:val="28"/>
        </w:rPr>
        <w:t xml:space="preserve"> сельского поселения», разместить на официальном сайте администрации  сельского поселения.</w:t>
      </w:r>
    </w:p>
    <w:p w:rsidR="002F484E" w:rsidRDefault="002F484E" w:rsidP="002F484E">
      <w:pPr>
        <w:rPr>
          <w:szCs w:val="28"/>
        </w:rPr>
      </w:pPr>
    </w:p>
    <w:p w:rsidR="002F484E" w:rsidRDefault="002F484E" w:rsidP="002F484E"/>
    <w:p w:rsidR="002F484E" w:rsidRDefault="002F484E" w:rsidP="002F484E">
      <w:pPr>
        <w:ind w:firstLine="0"/>
        <w:rPr>
          <w:b/>
        </w:rPr>
      </w:pPr>
      <w:r w:rsidRPr="00C26975">
        <w:rPr>
          <w:b/>
        </w:rPr>
        <w:t xml:space="preserve">Глава сельского поселения                      </w:t>
      </w:r>
      <w:r>
        <w:rPr>
          <w:b/>
        </w:rPr>
        <w:t xml:space="preserve">                </w:t>
      </w:r>
      <w:r w:rsidRPr="00C26975">
        <w:rPr>
          <w:b/>
        </w:rPr>
        <w:t xml:space="preserve">                   </w:t>
      </w:r>
      <w:proofErr w:type="spellStart"/>
      <w:r>
        <w:rPr>
          <w:b/>
        </w:rPr>
        <w:t>А.В.Семенов</w:t>
      </w:r>
      <w:proofErr w:type="spellEnd"/>
    </w:p>
    <w:p w:rsidR="00E67212" w:rsidRDefault="00E67212"/>
    <w:sectPr w:rsidR="00E67212" w:rsidSect="003A70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69"/>
    <w:rsid w:val="001A0A69"/>
    <w:rsid w:val="002F484E"/>
    <w:rsid w:val="007479B1"/>
    <w:rsid w:val="00B61718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2021-09-03T06:43:00Z</dcterms:created>
  <dcterms:modified xsi:type="dcterms:W3CDTF">2021-09-03T06:46:00Z</dcterms:modified>
</cp:coreProperties>
</file>