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9B" w:rsidRDefault="00405D20" w:rsidP="00405D20">
      <w:pPr>
        <w:pStyle w:val="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9E3F6" wp14:editId="52AB06F1">
            <wp:simplePos x="0" y="0"/>
            <wp:positionH relativeFrom="column">
              <wp:posOffset>2718435</wp:posOffset>
            </wp:positionH>
            <wp:positionV relativeFrom="paragraph">
              <wp:posOffset>-136525</wp:posOffset>
            </wp:positionV>
            <wp:extent cx="68961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49B" w:rsidRDefault="009D249B" w:rsidP="0040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7628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9D249B" w:rsidRDefault="009D249B" w:rsidP="00405D20">
      <w:pPr>
        <w:pStyle w:val="2"/>
        <w:rPr>
          <w:sz w:val="28"/>
          <w:szCs w:val="28"/>
        </w:rPr>
      </w:pPr>
    </w:p>
    <w:p w:rsidR="009D249B" w:rsidRDefault="009D249B" w:rsidP="0040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249B" w:rsidRDefault="009D249B" w:rsidP="00405D20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249B" w:rsidRDefault="009D249B" w:rsidP="00405D20">
      <w:pPr>
        <w:pStyle w:val="3"/>
        <w:rPr>
          <w:szCs w:val="28"/>
        </w:rPr>
      </w:pPr>
      <w:r>
        <w:rPr>
          <w:szCs w:val="28"/>
        </w:rPr>
        <w:t>Новгородская область</w:t>
      </w:r>
    </w:p>
    <w:p w:rsidR="009D249B" w:rsidRDefault="009D249B" w:rsidP="00405D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D249B" w:rsidRDefault="009D249B" w:rsidP="00405D20"/>
    <w:p w:rsidR="009D249B" w:rsidRDefault="009D249B" w:rsidP="00405D20">
      <w:pPr>
        <w:pStyle w:val="3"/>
      </w:pPr>
      <w:r>
        <w:t xml:space="preserve"> </w:t>
      </w:r>
    </w:p>
    <w:p w:rsidR="009D249B" w:rsidRDefault="009D249B" w:rsidP="00405D20">
      <w:pPr>
        <w:pStyle w:val="3"/>
        <w:rPr>
          <w:spacing w:val="-20"/>
          <w:szCs w:val="28"/>
        </w:rPr>
      </w:pPr>
      <w:r>
        <w:rPr>
          <w:spacing w:val="-20"/>
          <w:szCs w:val="28"/>
        </w:rPr>
        <w:t>АДМИНИСТРАЦИЯ  ПРОГРЕССКОГО СЕЛЬСКОГО ПОСЕЛЕНИЯ</w:t>
      </w:r>
    </w:p>
    <w:p w:rsidR="009D249B" w:rsidRDefault="009D249B" w:rsidP="00405D20">
      <w:pPr>
        <w:pStyle w:val="1"/>
        <w:rPr>
          <w:b/>
          <w:sz w:val="32"/>
          <w:szCs w:val="32"/>
        </w:rPr>
      </w:pPr>
    </w:p>
    <w:p w:rsidR="009D249B" w:rsidRPr="009D249B" w:rsidRDefault="009D249B" w:rsidP="00405D20">
      <w:pPr>
        <w:pStyle w:val="1"/>
        <w:rPr>
          <w:b/>
          <w:sz w:val="32"/>
          <w:szCs w:val="32"/>
        </w:rPr>
      </w:pPr>
      <w:proofErr w:type="gramStart"/>
      <w:r w:rsidRPr="009D249B">
        <w:rPr>
          <w:b/>
          <w:sz w:val="32"/>
          <w:szCs w:val="32"/>
        </w:rPr>
        <w:t>П</w:t>
      </w:r>
      <w:proofErr w:type="gramEnd"/>
      <w:r w:rsidRPr="009D249B">
        <w:rPr>
          <w:b/>
          <w:sz w:val="32"/>
          <w:szCs w:val="32"/>
        </w:rPr>
        <w:t xml:space="preserve"> О С Т А Н О В Л Е Н И Е</w:t>
      </w:r>
    </w:p>
    <w:p w:rsidR="009D249B" w:rsidRPr="009D249B" w:rsidRDefault="009D249B" w:rsidP="00405D20">
      <w:pPr>
        <w:rPr>
          <w:sz w:val="32"/>
          <w:szCs w:val="32"/>
        </w:rPr>
      </w:pPr>
    </w:p>
    <w:p w:rsidR="009D249B" w:rsidRDefault="00405D20" w:rsidP="0040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27.11</w:t>
      </w:r>
      <w:r w:rsidR="00916A4F">
        <w:rPr>
          <w:b/>
          <w:sz w:val="28"/>
          <w:szCs w:val="28"/>
        </w:rPr>
        <w:t xml:space="preserve">.2020 № </w:t>
      </w:r>
      <w:r>
        <w:rPr>
          <w:b/>
          <w:sz w:val="28"/>
          <w:szCs w:val="28"/>
        </w:rPr>
        <w:t>90</w:t>
      </w:r>
    </w:p>
    <w:p w:rsidR="009D249B" w:rsidRPr="00D95A03" w:rsidRDefault="009D249B" w:rsidP="00405D20">
      <w:pPr>
        <w:jc w:val="center"/>
        <w:rPr>
          <w:sz w:val="28"/>
          <w:szCs w:val="28"/>
        </w:rPr>
      </w:pPr>
      <w:r w:rsidRPr="00D95A03">
        <w:rPr>
          <w:sz w:val="28"/>
          <w:szCs w:val="28"/>
        </w:rPr>
        <w:t>п. Прогресс</w:t>
      </w:r>
    </w:p>
    <w:p w:rsidR="009D249B" w:rsidRDefault="009D249B" w:rsidP="00405D20">
      <w:pPr>
        <w:jc w:val="center"/>
        <w:rPr>
          <w:b/>
        </w:rPr>
      </w:pPr>
    </w:p>
    <w:p w:rsidR="009D249B" w:rsidRDefault="009D249B" w:rsidP="0040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 </w:t>
      </w:r>
      <w:proofErr w:type="spellStart"/>
      <w:r>
        <w:rPr>
          <w:b/>
          <w:sz w:val="28"/>
          <w:szCs w:val="28"/>
        </w:rPr>
        <w:t>Прогрес</w:t>
      </w:r>
      <w:r w:rsidR="00CC0FA1">
        <w:rPr>
          <w:b/>
          <w:sz w:val="28"/>
          <w:szCs w:val="28"/>
        </w:rPr>
        <w:t>ского</w:t>
      </w:r>
      <w:proofErr w:type="spellEnd"/>
      <w:r w:rsidR="00CC0FA1">
        <w:rPr>
          <w:b/>
          <w:sz w:val="28"/>
          <w:szCs w:val="28"/>
        </w:rPr>
        <w:t xml:space="preserve"> сельского поселения от  06.05.2013 №30</w:t>
      </w:r>
    </w:p>
    <w:p w:rsidR="009D249B" w:rsidRDefault="009D249B" w:rsidP="00405D20">
      <w:pPr>
        <w:ind w:firstLine="540"/>
        <w:jc w:val="center"/>
        <w:rPr>
          <w:sz w:val="28"/>
        </w:rPr>
      </w:pPr>
    </w:p>
    <w:p w:rsidR="009D249B" w:rsidRPr="009D249B" w:rsidRDefault="009D249B" w:rsidP="00862140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ab/>
      </w:r>
      <w:r w:rsidR="00CC0FA1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 сельского поселения </w:t>
      </w:r>
      <w:r w:rsidRPr="009D249B">
        <w:rPr>
          <w:b/>
          <w:sz w:val="28"/>
        </w:rPr>
        <w:t>ПОСТАНОВЛЯЕТ:</w:t>
      </w: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</w:t>
      </w:r>
      <w:proofErr w:type="spellStart"/>
      <w:r>
        <w:rPr>
          <w:sz w:val="28"/>
        </w:rPr>
        <w:t>Прогре</w:t>
      </w:r>
      <w:r w:rsidR="00CC0FA1">
        <w:rPr>
          <w:sz w:val="28"/>
        </w:rPr>
        <w:t>сского</w:t>
      </w:r>
      <w:proofErr w:type="spellEnd"/>
      <w:r w:rsidR="00CC0FA1">
        <w:rPr>
          <w:sz w:val="28"/>
        </w:rPr>
        <w:t xml:space="preserve"> сельского поселения от 06.05</w:t>
      </w:r>
      <w:r>
        <w:rPr>
          <w:sz w:val="28"/>
        </w:rPr>
        <w:t>.</w:t>
      </w:r>
      <w:r w:rsidR="00CC0FA1">
        <w:rPr>
          <w:sz w:val="28"/>
        </w:rPr>
        <w:t>2013 №30 «Об утверждении перечня  муниципальных услуг</w:t>
      </w:r>
      <w:r>
        <w:rPr>
          <w:sz w:val="28"/>
        </w:rPr>
        <w:t xml:space="preserve">, </w:t>
      </w:r>
      <w:r w:rsidR="00CC0FA1">
        <w:rPr>
          <w:sz w:val="28"/>
        </w:rPr>
        <w:t>предоставляемых в многофункциональных центрах предоставления муниципальных услуг по принципу «одного окна»</w:t>
      </w:r>
      <w:r>
        <w:rPr>
          <w:sz w:val="28"/>
        </w:rPr>
        <w:t xml:space="preserve"> Администрацией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муниципальными учреждениями»:</w:t>
      </w:r>
    </w:p>
    <w:p w:rsidR="009D249B" w:rsidRDefault="009D249B" w:rsidP="009D2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1.</w:t>
      </w:r>
      <w:r w:rsidR="00CC0FA1">
        <w:rPr>
          <w:sz w:val="28"/>
          <w:szCs w:val="28"/>
        </w:rPr>
        <w:t xml:space="preserve">1.перечень </w:t>
      </w:r>
      <w:r w:rsidR="00CC0FA1">
        <w:rPr>
          <w:sz w:val="28"/>
        </w:rPr>
        <w:t>муниципальных услуг, предоставляемых в многофункциональных центрах предоставления муниципальных услуг по принципу «одного окна»</w:t>
      </w:r>
      <w:r w:rsidR="00AC799E">
        <w:rPr>
          <w:sz w:val="28"/>
        </w:rPr>
        <w:t>,</w:t>
      </w:r>
      <w:r w:rsidR="00CC0FA1">
        <w:rPr>
          <w:sz w:val="28"/>
        </w:rPr>
        <w:t xml:space="preserve"> </w:t>
      </w:r>
      <w:r w:rsidR="00405D2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 в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180"/>
      </w:tblGrid>
      <w:tr w:rsidR="00405D20" w:rsidTr="00405D20">
        <w:tc>
          <w:tcPr>
            <w:tcW w:w="534" w:type="dxa"/>
          </w:tcPr>
          <w:p w:rsidR="00405D20" w:rsidRDefault="00405D2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80" w:type="dxa"/>
          </w:tcPr>
          <w:p w:rsidR="00405D20" w:rsidRPr="00405D20" w:rsidRDefault="00405D20" w:rsidP="009D24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5D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 зданий, строений, сооружений, помещений, находящихся в муниципальной собственности, в аренду, безвозмездное пользование, доверительное у</w:t>
            </w:r>
            <w:r w:rsidRPr="00405D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правление (в </w:t>
            </w:r>
            <w:proofErr w:type="spellStart"/>
            <w:r w:rsidRPr="00405D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т.ч</w:t>
            </w:r>
            <w:proofErr w:type="spellEnd"/>
            <w:r w:rsidRPr="00405D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на аукционах)</w:t>
            </w:r>
            <w:proofErr w:type="gramEnd"/>
          </w:p>
        </w:tc>
      </w:tr>
      <w:tr w:rsidR="00405D20" w:rsidTr="00405D20">
        <w:tc>
          <w:tcPr>
            <w:tcW w:w="534" w:type="dxa"/>
          </w:tcPr>
          <w:p w:rsidR="00405D20" w:rsidRDefault="00405D2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:rsidR="00405D20" w:rsidRPr="00405D20" w:rsidRDefault="00405D20" w:rsidP="009D24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0">
              <w:rPr>
                <w:rFonts w:ascii="Times New Roman" w:hAnsi="Times New Roman"/>
                <w:sz w:val="28"/>
                <w:szCs w:val="28"/>
              </w:rPr>
              <w:t>Предоставление информации об объектах движимого и недвижимого имущества, и о земельных участках, находящихся в собственности, или для сдачи в аренду</w:t>
            </w:r>
          </w:p>
        </w:tc>
      </w:tr>
      <w:tr w:rsidR="00405D20" w:rsidTr="00405D20">
        <w:tc>
          <w:tcPr>
            <w:tcW w:w="534" w:type="dxa"/>
          </w:tcPr>
          <w:p w:rsidR="00405D20" w:rsidRDefault="00405D2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:rsidR="00405D20" w:rsidRPr="00405D20" w:rsidRDefault="00405D20" w:rsidP="009D24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0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участка, находяще</w:t>
            </w:r>
            <w:r w:rsidRPr="00405D20">
              <w:rPr>
                <w:rFonts w:ascii="Times New Roman" w:hAnsi="Times New Roman"/>
                <w:sz w:val="28"/>
                <w:szCs w:val="28"/>
              </w:rPr>
              <w:t>гося в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собственности, в собст</w:t>
            </w:r>
            <w:r w:rsidRPr="00405D20">
              <w:rPr>
                <w:rFonts w:ascii="Times New Roman" w:hAnsi="Times New Roman"/>
                <w:sz w:val="28"/>
                <w:szCs w:val="28"/>
              </w:rPr>
              <w:t>венность на торгах</w:t>
            </w:r>
          </w:p>
        </w:tc>
      </w:tr>
      <w:tr w:rsidR="00405D20" w:rsidTr="00405D20">
        <w:tc>
          <w:tcPr>
            <w:tcW w:w="534" w:type="dxa"/>
          </w:tcPr>
          <w:p w:rsidR="00405D20" w:rsidRDefault="00405D2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80" w:type="dxa"/>
          </w:tcPr>
          <w:p w:rsidR="00405D20" w:rsidRPr="00405D20" w:rsidRDefault="00405D20" w:rsidP="00134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0">
              <w:rPr>
                <w:rFonts w:ascii="Times New Roman" w:hAnsi="Times New Roman"/>
                <w:sz w:val="28"/>
                <w:szCs w:val="28"/>
              </w:rPr>
              <w:t>Оформление и выдача архивных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справок, выписок и копий архив</w:t>
            </w:r>
            <w:r w:rsidRPr="00405D20">
              <w:rPr>
                <w:rFonts w:ascii="Times New Roman" w:hAnsi="Times New Roman"/>
                <w:sz w:val="28"/>
                <w:szCs w:val="28"/>
              </w:rPr>
              <w:t>ных документов</w:t>
            </w:r>
          </w:p>
        </w:tc>
      </w:tr>
      <w:tr w:rsidR="00405D20" w:rsidTr="00405D20">
        <w:tc>
          <w:tcPr>
            <w:tcW w:w="534" w:type="dxa"/>
          </w:tcPr>
          <w:p w:rsidR="00405D20" w:rsidRDefault="00405D2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80" w:type="dxa"/>
          </w:tcPr>
          <w:p w:rsidR="00405D20" w:rsidRPr="00405D20" w:rsidRDefault="00405D20" w:rsidP="00134F8D">
            <w:pPr>
              <w:rPr>
                <w:sz w:val="28"/>
                <w:szCs w:val="28"/>
              </w:rPr>
            </w:pPr>
            <w:proofErr w:type="gramStart"/>
            <w:r w:rsidRPr="00405D20">
              <w:rPr>
                <w:sz w:val="28"/>
                <w:szCs w:val="28"/>
              </w:rPr>
              <w:t>Выдача справки, подтверждающей, что сельскохозяйственная продукция произведена на принадлежащем (принадлежащих) гражданину или  членам его семьи земельном участке (земельных участках), используемом (используемых) для ведения личного подсобного хозяйства, дачного строительства, садоводства и огородничества</w:t>
            </w:r>
            <w:proofErr w:type="gramEnd"/>
          </w:p>
          <w:p w:rsidR="00405D20" w:rsidRPr="00F97FEC" w:rsidRDefault="00405D20" w:rsidP="00134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20" w:rsidTr="00405D20">
        <w:tc>
          <w:tcPr>
            <w:tcW w:w="534" w:type="dxa"/>
          </w:tcPr>
          <w:p w:rsidR="00405D20" w:rsidRDefault="00405D2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180" w:type="dxa"/>
          </w:tcPr>
          <w:p w:rsidR="00405D20" w:rsidRPr="00405D20" w:rsidRDefault="00405D20" w:rsidP="00134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5D20">
              <w:rPr>
                <w:rFonts w:ascii="Times New Roman" w:hAnsi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405D20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405D20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80" w:type="dxa"/>
          </w:tcPr>
          <w:p w:rsidR="00896FF0" w:rsidRPr="00916A4F" w:rsidRDefault="00896FF0" w:rsidP="00134F8D">
            <w:pPr>
              <w:pStyle w:val="a4"/>
              <w:jc w:val="both"/>
              <w:rPr>
                <w:sz w:val="28"/>
                <w:szCs w:val="28"/>
              </w:rPr>
            </w:pPr>
            <w:r w:rsidRPr="00916A4F">
              <w:rPr>
                <w:rFonts w:ascii="Times New Roman" w:hAnsi="Times New Roman"/>
                <w:sz w:val="28"/>
                <w:szCs w:val="28"/>
              </w:rPr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proofErr w:type="spellStart"/>
            <w:r w:rsidRPr="00916A4F">
              <w:rPr>
                <w:rFonts w:ascii="Times New Roman" w:hAnsi="Times New Roman"/>
                <w:sz w:val="28"/>
                <w:szCs w:val="28"/>
              </w:rPr>
              <w:t>Прогресского</w:t>
            </w:r>
            <w:proofErr w:type="spellEnd"/>
            <w:r w:rsidRPr="00916A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80" w:type="dxa"/>
          </w:tcPr>
          <w:p w:rsidR="00896FF0" w:rsidRPr="00916A4F" w:rsidRDefault="00896FF0" w:rsidP="00134F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16A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80" w:type="dxa"/>
          </w:tcPr>
          <w:p w:rsidR="00896FF0" w:rsidRPr="00D76281" w:rsidRDefault="00896FF0" w:rsidP="00134F8D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D76281">
              <w:rPr>
                <w:rFonts w:ascii="Times New Roman" w:hAnsi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80" w:type="dxa"/>
          </w:tcPr>
          <w:p w:rsidR="00896FF0" w:rsidRPr="00D76281" w:rsidRDefault="00896FF0" w:rsidP="00916A4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ритуальных услуг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896FF0" w:rsidTr="00405D20">
        <w:tc>
          <w:tcPr>
            <w:tcW w:w="534" w:type="dxa"/>
          </w:tcPr>
          <w:p w:rsidR="00896FF0" w:rsidRPr="00924477" w:rsidRDefault="00896FF0" w:rsidP="006648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80" w:type="dxa"/>
          </w:tcPr>
          <w:p w:rsidR="00896FF0" w:rsidRPr="00896FF0" w:rsidRDefault="00896FF0" w:rsidP="00134F8D">
            <w:pPr>
              <w:rPr>
                <w:rFonts w:ascii="Times New Roman" w:hAnsi="Times New Roman"/>
                <w:sz w:val="28"/>
                <w:szCs w:val="28"/>
              </w:rPr>
            </w:pPr>
            <w:r w:rsidRPr="00896FF0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FF0">
              <w:rPr>
                <w:rFonts w:ascii="Times New Roman" w:hAnsi="Times New Roman"/>
                <w:sz w:val="28"/>
                <w:szCs w:val="28"/>
              </w:rPr>
              <w:t xml:space="preserve"> адреса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FF0">
              <w:rPr>
                <w:rFonts w:ascii="Times New Roman" w:hAnsi="Times New Roman"/>
                <w:sz w:val="28"/>
                <w:szCs w:val="28"/>
              </w:rPr>
              <w:t>объекту адресации, изменение, аннулирование адреса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80" w:type="dxa"/>
          </w:tcPr>
          <w:p w:rsidR="00896FF0" w:rsidRPr="00896FF0" w:rsidRDefault="00896FF0" w:rsidP="00134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96FF0">
              <w:rPr>
                <w:rFonts w:ascii="Times New Roman" w:hAnsi="Times New Roman"/>
                <w:sz w:val="28"/>
                <w:szCs w:val="28"/>
              </w:rPr>
              <w:t>Прекращение права постоянного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FF0">
              <w:rPr>
                <w:rFonts w:ascii="Times New Roman" w:hAnsi="Times New Roman"/>
                <w:sz w:val="28"/>
                <w:szCs w:val="28"/>
              </w:rPr>
              <w:t xml:space="preserve">(бессрочного) пользования, права </w:t>
            </w:r>
            <w:proofErr w:type="gramStart"/>
            <w:r w:rsidRPr="00896FF0">
              <w:rPr>
                <w:rFonts w:ascii="Times New Roman" w:hAnsi="Times New Roman"/>
                <w:sz w:val="28"/>
                <w:szCs w:val="28"/>
              </w:rPr>
              <w:t>без-возмездного</w:t>
            </w:r>
            <w:proofErr w:type="gramEnd"/>
            <w:r w:rsidRPr="00896FF0">
              <w:rPr>
                <w:rFonts w:ascii="Times New Roman" w:hAnsi="Times New Roman"/>
                <w:sz w:val="28"/>
                <w:szCs w:val="28"/>
              </w:rPr>
              <w:t xml:space="preserve"> пользования, права пожизненного наследуемого владения земельным участком, находящимся в муниципальной собственности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80" w:type="dxa"/>
          </w:tcPr>
          <w:p w:rsidR="00896FF0" w:rsidRPr="00896FF0" w:rsidRDefault="00896FF0" w:rsidP="00134F8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6FF0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ся в муниципальной собствен</w:t>
            </w:r>
            <w:r w:rsidRPr="00896FF0">
              <w:rPr>
                <w:rFonts w:ascii="Times New Roman" w:hAnsi="Times New Roman"/>
                <w:sz w:val="28"/>
                <w:szCs w:val="28"/>
                <w:lang w:eastAsia="ar-SA"/>
              </w:rPr>
              <w:t>ности, без проведения торгов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80" w:type="dxa"/>
          </w:tcPr>
          <w:p w:rsidR="00896FF0" w:rsidRPr="00896FF0" w:rsidRDefault="00896FF0" w:rsidP="00134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96FF0">
              <w:rPr>
                <w:rFonts w:ascii="Times New Roman" w:hAnsi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80" w:type="dxa"/>
          </w:tcPr>
          <w:p w:rsidR="00896FF0" w:rsidRPr="00896FF0" w:rsidRDefault="00896FF0" w:rsidP="00134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96FF0">
              <w:rPr>
                <w:rFonts w:ascii="Times New Roman" w:hAnsi="Times New Roman"/>
                <w:sz w:val="28"/>
                <w:szCs w:val="28"/>
              </w:rPr>
              <w:t>Установления сервитута в отношении земельного участка, находящегося в муниципальной собственности</w:t>
            </w:r>
          </w:p>
        </w:tc>
      </w:tr>
      <w:tr w:rsidR="00896FF0" w:rsidTr="00405D20">
        <w:tc>
          <w:tcPr>
            <w:tcW w:w="534" w:type="dxa"/>
          </w:tcPr>
          <w:p w:rsidR="00896FF0" w:rsidRDefault="00896FF0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80" w:type="dxa"/>
          </w:tcPr>
          <w:p w:rsidR="00896FF0" w:rsidRPr="00896FF0" w:rsidRDefault="00896FF0" w:rsidP="00896FF0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96F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6FF0">
              <w:rPr>
                <w:rFonts w:ascii="Times New Roman" w:hAnsi="Times New Roman"/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</w:tbl>
    <w:p w:rsidR="009D249B" w:rsidRDefault="009D249B" w:rsidP="009D2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2.Опубликовать постановление в бюллетене «Официальный вестник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поселения» и ра</w:t>
      </w:r>
      <w:r w:rsidR="00405D20">
        <w:rPr>
          <w:sz w:val="28"/>
        </w:rPr>
        <w:t>зместить на официальном сайте  А</w:t>
      </w:r>
      <w:r>
        <w:rPr>
          <w:sz w:val="28"/>
        </w:rPr>
        <w:t xml:space="preserve">дминистрации </w:t>
      </w:r>
      <w:proofErr w:type="spellStart"/>
      <w:r w:rsidR="00405D20">
        <w:rPr>
          <w:sz w:val="28"/>
        </w:rPr>
        <w:t>Прогресского</w:t>
      </w:r>
      <w:proofErr w:type="spellEnd"/>
      <w:r w:rsidR="00405D20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05D20"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</w:p>
    <w:p w:rsidR="00D76281" w:rsidRDefault="00D76281" w:rsidP="009D249B">
      <w:pPr>
        <w:tabs>
          <w:tab w:val="left" w:pos="540"/>
        </w:tabs>
        <w:jc w:val="both"/>
        <w:rPr>
          <w:sz w:val="28"/>
        </w:rPr>
      </w:pPr>
    </w:p>
    <w:p w:rsidR="00896FF0" w:rsidRDefault="00896FF0" w:rsidP="009D249B">
      <w:pPr>
        <w:tabs>
          <w:tab w:val="left" w:pos="540"/>
        </w:tabs>
        <w:jc w:val="both"/>
        <w:rPr>
          <w:sz w:val="28"/>
        </w:rPr>
      </w:pPr>
    </w:p>
    <w:p w:rsidR="00896FF0" w:rsidRPr="00896FF0" w:rsidRDefault="00896FF0" w:rsidP="00896FF0">
      <w:pPr>
        <w:tabs>
          <w:tab w:val="left" w:pos="0"/>
        </w:tabs>
        <w:jc w:val="both"/>
        <w:rPr>
          <w:b/>
          <w:sz w:val="28"/>
        </w:rPr>
      </w:pPr>
      <w:bookmarkStart w:id="0" w:name="_GoBack"/>
      <w:bookmarkEnd w:id="0"/>
      <w:r w:rsidRPr="00896FF0">
        <w:rPr>
          <w:b/>
          <w:sz w:val="28"/>
        </w:rPr>
        <w:t>Заместитель главы администрации</w:t>
      </w:r>
    </w:p>
    <w:p w:rsidR="00896FF0" w:rsidRPr="00896FF0" w:rsidRDefault="00896FF0" w:rsidP="00896FF0">
      <w:pPr>
        <w:tabs>
          <w:tab w:val="left" w:pos="0"/>
        </w:tabs>
        <w:jc w:val="both"/>
        <w:rPr>
          <w:b/>
          <w:sz w:val="28"/>
        </w:rPr>
      </w:pPr>
      <w:r w:rsidRPr="00896FF0">
        <w:rPr>
          <w:b/>
          <w:sz w:val="28"/>
        </w:rPr>
        <w:t>сельского поселения                                                      С.В. Николаева</w:t>
      </w:r>
    </w:p>
    <w:p w:rsidR="00896FF0" w:rsidRPr="00896FF0" w:rsidRDefault="00896FF0" w:rsidP="00896FF0">
      <w:pPr>
        <w:rPr>
          <w:b/>
        </w:rPr>
      </w:pPr>
    </w:p>
    <w:p w:rsidR="00896FF0" w:rsidRPr="00896FF0" w:rsidRDefault="00896FF0" w:rsidP="00896FF0"/>
    <w:p w:rsidR="00896FF0" w:rsidRPr="00896FF0" w:rsidRDefault="00896FF0" w:rsidP="00896F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6FF0" w:rsidRDefault="00896FF0" w:rsidP="009D249B">
      <w:pPr>
        <w:tabs>
          <w:tab w:val="left" w:pos="540"/>
        </w:tabs>
        <w:jc w:val="both"/>
        <w:rPr>
          <w:sz w:val="28"/>
        </w:rPr>
      </w:pPr>
    </w:p>
    <w:sectPr w:rsidR="00896FF0" w:rsidSect="00862140">
      <w:pgSz w:w="12240" w:h="15840"/>
      <w:pgMar w:top="709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49B"/>
    <w:rsid w:val="00065582"/>
    <w:rsid w:val="00081153"/>
    <w:rsid w:val="00405D20"/>
    <w:rsid w:val="0051045A"/>
    <w:rsid w:val="007558F3"/>
    <w:rsid w:val="00862140"/>
    <w:rsid w:val="00896FF0"/>
    <w:rsid w:val="00916A4F"/>
    <w:rsid w:val="009D249B"/>
    <w:rsid w:val="00A93AF9"/>
    <w:rsid w:val="00AC799E"/>
    <w:rsid w:val="00CC0FA1"/>
    <w:rsid w:val="00D76281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49B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9D249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D249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9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249B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249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D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24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2020-09-23T11:12:00Z</cp:lastPrinted>
  <dcterms:created xsi:type="dcterms:W3CDTF">2019-06-03T07:08:00Z</dcterms:created>
  <dcterms:modified xsi:type="dcterms:W3CDTF">2020-11-27T14:05:00Z</dcterms:modified>
</cp:coreProperties>
</file>