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1B348A" wp14:editId="1ABB781D">
            <wp:simplePos x="0" y="0"/>
            <wp:positionH relativeFrom="column">
              <wp:posOffset>2643505</wp:posOffset>
            </wp:positionH>
            <wp:positionV relativeFrom="paragraph">
              <wp:posOffset>-54610</wp:posOffset>
            </wp:positionV>
            <wp:extent cx="704850" cy="8839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45460" w:rsidRPr="00F403B9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245460" w:rsidRPr="00F403B9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245460" w:rsidRPr="00F403B9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Боровичский</w:t>
      </w:r>
      <w:proofErr w:type="spellEnd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</w:t>
      </w:r>
    </w:p>
    <w:p w:rsidR="00245460" w:rsidRPr="00F403B9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45460" w:rsidRPr="00F403B9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ПРОГРЕССКОГО СЕЛЬСКОГО ПОСЕЛЕНИЯ</w:t>
      </w:r>
    </w:p>
    <w:p w:rsidR="00245460" w:rsidRPr="00F403B9" w:rsidRDefault="00245460" w:rsidP="00245460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245460" w:rsidRPr="00245460" w:rsidRDefault="00245460" w:rsidP="00245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46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A1EC6" w:rsidRDefault="005A1EC6" w:rsidP="0024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60" w:rsidRPr="00F403B9" w:rsidRDefault="00245460" w:rsidP="0024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27.11.2020 № 87</w:t>
      </w:r>
    </w:p>
    <w:p w:rsidR="00245460" w:rsidRPr="00245460" w:rsidRDefault="00245460" w:rsidP="00245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5460">
        <w:rPr>
          <w:rFonts w:ascii="Times New Roman" w:hAnsi="Times New Roman" w:cs="Times New Roman"/>
          <w:sz w:val="28"/>
          <w:szCs w:val="28"/>
        </w:rPr>
        <w:t>п. Прогресс</w:t>
      </w:r>
    </w:p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E2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B64E21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 Администрацией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Прогресского</w:t>
      </w:r>
      <w:proofErr w:type="spellEnd"/>
      <w:r w:rsidRPr="00B64E2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муниципальной услуги «Установления сервитута в отношении земельного участка, находящегося в муниципальной собственности»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5460" w:rsidRDefault="00245460" w:rsidP="00245460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</w:t>
      </w:r>
      <w:r>
        <w:rPr>
          <w:rFonts w:ascii="Times New Roman" w:hAnsi="Times New Roman"/>
          <w:bCs/>
          <w:sz w:val="28"/>
          <w:szCs w:val="28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от 24 июля 2007 года № 221-ФЗ «О государственном кадастре недвижимости»,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и в соответствии с постановлением Правительства Российской Федерации от 16 мая 2001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20.02.2012 №1 «Об утверждении Правил</w:t>
      </w:r>
      <w:r w:rsidRPr="00B84313">
        <w:rPr>
          <w:rFonts w:ascii="Times New Roman" w:hAnsi="Times New Roman"/>
          <w:sz w:val="28"/>
          <w:szCs w:val="28"/>
        </w:rPr>
        <w:t xml:space="preserve"> разработки и утверждения </w:t>
      </w:r>
      <w:proofErr w:type="spellStart"/>
      <w:proofErr w:type="gramStart"/>
      <w:r w:rsidRPr="00B84313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т-ративных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регламентов </w:t>
      </w:r>
      <w:r w:rsidRPr="00B84313">
        <w:rPr>
          <w:rFonts w:ascii="Times New Roman" w:hAnsi="Times New Roman"/>
          <w:sz w:val="28"/>
          <w:szCs w:val="28"/>
        </w:rPr>
        <w:t>предоставления муниципальных</w:t>
      </w:r>
      <w:r>
        <w:rPr>
          <w:rFonts w:ascii="Times New Roman" w:hAnsi="Times New Roman"/>
          <w:sz w:val="28"/>
          <w:szCs w:val="28"/>
        </w:rPr>
        <w:t xml:space="preserve"> (государственных) </w:t>
      </w:r>
      <w:r w:rsidRPr="00B84313"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B8431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B8431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E21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прилагаемый Административный регламент по предоставлению </w:t>
      </w:r>
      <w:r w:rsidRPr="00B64E21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B64E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64E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</w:t>
      </w:r>
      <w:r w:rsidRPr="00B64E21">
        <w:rPr>
          <w:rFonts w:ascii="Times New Roman" w:hAnsi="Times New Roman" w:cs="Times New Roman"/>
          <w:bCs/>
          <w:color w:val="000000"/>
          <w:sz w:val="28"/>
          <w:szCs w:val="28"/>
        </w:rPr>
        <w:t>«Установления сервитута в отношении земельного участка, находящегося в муниципальной собственности».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21">
        <w:rPr>
          <w:rFonts w:ascii="Times New Roman" w:hAnsi="Times New Roman" w:cs="Times New Roman"/>
          <w:color w:val="000000"/>
          <w:sz w:val="28"/>
          <w:szCs w:val="28"/>
        </w:rPr>
        <w:t xml:space="preserve">2.Считать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B64E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07.12.2015</w:t>
      </w:r>
      <w:r w:rsidRPr="00B64E2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Pr="00B64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64E21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ред. от 19.02.2019 №17).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Опубликовать постановление в бюллетене «Официальный вестник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B6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B6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сети «Интернет».</w:t>
      </w: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C6" w:rsidRDefault="005A1EC6" w:rsidP="00245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C6" w:rsidRPr="00B64E21" w:rsidRDefault="005A1EC6" w:rsidP="00245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460" w:rsidRPr="00602E5F" w:rsidRDefault="00245460" w:rsidP="00245460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02E5F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Заместитель главы администрации </w:t>
      </w:r>
    </w:p>
    <w:p w:rsidR="00245460" w:rsidRPr="00602E5F" w:rsidRDefault="00245460" w:rsidP="00245460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02E5F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  <w:r w:rsidRPr="00602E5F">
        <w:rPr>
          <w:rFonts w:ascii="Times New Roman" w:eastAsia="Calibri" w:hAnsi="Times New Roman"/>
          <w:b/>
          <w:sz w:val="28"/>
          <w:szCs w:val="28"/>
          <w:lang w:eastAsia="ar-SA"/>
        </w:rPr>
        <w:tab/>
      </w:r>
      <w:r w:rsidRPr="00602E5F">
        <w:rPr>
          <w:rFonts w:ascii="Times New Roman" w:eastAsia="Calibri" w:hAnsi="Times New Roman"/>
          <w:b/>
          <w:sz w:val="28"/>
          <w:szCs w:val="28"/>
          <w:lang w:eastAsia="ar-SA"/>
        </w:rPr>
        <w:tab/>
      </w:r>
      <w:r w:rsidRPr="00602E5F">
        <w:rPr>
          <w:rFonts w:ascii="Times New Roman" w:eastAsia="Calibri" w:hAnsi="Times New Roman"/>
          <w:b/>
          <w:sz w:val="28"/>
          <w:szCs w:val="28"/>
          <w:lang w:eastAsia="ar-SA"/>
        </w:rPr>
        <w:tab/>
      </w:r>
      <w:r w:rsidRPr="00602E5F">
        <w:rPr>
          <w:rFonts w:ascii="Times New Roman" w:eastAsia="Calibri" w:hAnsi="Times New Roman"/>
          <w:b/>
          <w:sz w:val="28"/>
          <w:szCs w:val="28"/>
          <w:lang w:eastAsia="ar-SA"/>
        </w:rPr>
        <w:tab/>
        <w:t xml:space="preserve">                   С.В. Николаева</w:t>
      </w:r>
    </w:p>
    <w:p w:rsidR="00245460" w:rsidRPr="00602E5F" w:rsidRDefault="00245460" w:rsidP="00245460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245460" w:rsidRPr="00602E5F" w:rsidRDefault="00245460" w:rsidP="00245460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245460" w:rsidRPr="00F403B9" w:rsidRDefault="00245460" w:rsidP="0024546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5460" w:rsidRDefault="00245460" w:rsidP="0024546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5460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27.11.2020 </w:t>
      </w:r>
      <w:r w:rsidRPr="00B64E2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Администрацией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Прогресского</w:t>
      </w:r>
      <w:proofErr w:type="spellEnd"/>
      <w:r w:rsidRPr="00B64E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муниципальной услуги «Установления сервитута в отношении земельного участка, находящегося в муниципальной собственности»</w:t>
      </w: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64E21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1.1. Предмет регулирования регламента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Настоящий административный регламент устанавливает сроки, состав и последовательность административных процедур (действий) наименование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Прогресского</w:t>
      </w:r>
      <w:proofErr w:type="spellEnd"/>
      <w:r w:rsidRPr="00B64E21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процессе установления сервитута в отношении земельного участка, находящегося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муниципальной собственности или государственная собственность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который не разграничена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 xml:space="preserve">(далее – муниципальная услуга).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 xml:space="preserve">Настоящий административный регламент также устанавливает порядок взаимодействия между структурными подразделениями Администрацией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Прогресского</w:t>
      </w:r>
      <w:proofErr w:type="spellEnd"/>
      <w:r w:rsidRPr="00B64E21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2454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Pr="00B64E21">
        <w:rPr>
          <w:rFonts w:ascii="Times New Roman" w:hAnsi="Times New Roman" w:cs="Times New Roman"/>
          <w:iCs/>
          <w:sz w:val="24"/>
          <w:szCs w:val="24"/>
        </w:rPr>
        <w:br/>
        <w:t>с заявителями при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 xml:space="preserve">1.2.1. </w:t>
      </w:r>
      <w:proofErr w:type="gramStart"/>
      <w:r w:rsidRPr="00B64E21">
        <w:rPr>
          <w:rFonts w:ascii="Times New Roman" w:hAnsi="Times New Roman" w:cs="Times New Roman"/>
          <w:iCs/>
          <w:sz w:val="24"/>
          <w:szCs w:val="24"/>
        </w:rPr>
        <w:t>Заявителями муниципальной услуги, указанной в настоящем административном регламенте (далее - заявитель), являются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желающие использовать земельные участки, находящегося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муниципальной собственности или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государственная собственность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 xml:space="preserve">который не разграничена (далее – земельные участки), на условиях сервитута для целей: </w:t>
      </w:r>
      <w:proofErr w:type="gramEnd"/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 xml:space="preserve">проведения изыскательских работ;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ведения работ, связанных с пользованием недрами.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1.2.2. С заявлением о предоставлении муниципальной услуги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245460" w:rsidRPr="00245460" w:rsidRDefault="00245460" w:rsidP="002454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4546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 xml:space="preserve"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</w:t>
      </w:r>
      <w:r w:rsidRPr="00B64E21">
        <w:rPr>
          <w:rFonts w:ascii="Times New Roman" w:hAnsi="Times New Roman" w:cs="Times New Roman"/>
          <w:iCs/>
          <w:sz w:val="24"/>
          <w:szCs w:val="24"/>
        </w:rPr>
        <w:lastRenderedPageBreak/>
        <w:t>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на информационных стендах в помещениях Уполномоченного органа;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 xml:space="preserve">в многофункциональных центрах предоставления государственных </w:t>
      </w:r>
      <w:r w:rsidRPr="00B64E21">
        <w:rPr>
          <w:rFonts w:ascii="Times New Roman" w:hAnsi="Times New Roman" w:cs="Times New Roman"/>
          <w:iCs/>
          <w:sz w:val="24"/>
          <w:szCs w:val="24"/>
        </w:rPr>
        <w:br/>
        <w:t>и муниципальных услуг (далее – МФЦ).</w:t>
      </w:r>
    </w:p>
    <w:p w:rsidR="00245460" w:rsidRPr="00245460" w:rsidRDefault="00245460" w:rsidP="00245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460">
        <w:rPr>
          <w:rFonts w:ascii="Times New Roman" w:hAnsi="Times New Roman" w:cs="Times New Roman"/>
          <w:sz w:val="24"/>
          <w:szCs w:val="24"/>
        </w:rPr>
        <w:t>2) по номеру телефона</w:t>
      </w:r>
      <w:r>
        <w:rPr>
          <w:rFonts w:ascii="Times New Roman" w:hAnsi="Times New Roman" w:cs="Times New Roman"/>
          <w:sz w:val="24"/>
          <w:szCs w:val="24"/>
        </w:rPr>
        <w:t xml:space="preserve"> для справок должностным лицом  </w:t>
      </w:r>
      <w:r w:rsidRPr="00245460">
        <w:rPr>
          <w:rFonts w:ascii="Times New Roman" w:hAnsi="Times New Roman" w:cs="Times New Roman"/>
          <w:sz w:val="24"/>
          <w:szCs w:val="24"/>
        </w:rPr>
        <w:t>Уполномоченного органа;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в федеральном реестре, в региональном реестре размещается информация: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1) место нахождения, почтовый адрес, график работы Уполномоченного органа, его структурных подразделений;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4) порядок получения консультаций (справок).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 На едином портале, региональном портале размещаются: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1.3.3.2. Круг заявителей.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1.3.3.3. Срок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1.3.3.4. Стоимость предоставления муниципальной услуги и порядок оплаты.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1.3.3.8. Образцы заполнения электронной формы заявления о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1.3.4. Посредством телефонной связи может предоставляться информация: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1) о месте нахождения и графике работы Уполномоченного органа, его структурных подразделений;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2) о порядке предоставления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3) о сроках предоставления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4) об адресах официального сайта Уполномоченного органа.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1.3.5. При предоставлении муниципальной услуги в электронной форме заявителю направляется: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1.3.5.3. Уведомление о мотивированном отказе в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06489247"/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B64E21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bookmarkEnd w:id="1"/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E21">
        <w:rPr>
          <w:rFonts w:ascii="Times New Roman" w:hAnsi="Times New Roman" w:cs="Times New Roman"/>
          <w:iCs/>
          <w:sz w:val="24"/>
          <w:szCs w:val="24"/>
        </w:rPr>
        <w:t>Установление сервитута в отношении земельного участка, находящегося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муниципальной собственности или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государственная собственность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iCs/>
          <w:sz w:val="24"/>
          <w:szCs w:val="24"/>
        </w:rPr>
        <w:t>который не разграничена.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B64E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4E2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части приема и (или) выдачи документов на предоставление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МФЦ по месту жительства или пребывания заявителя - в части</w:t>
      </w:r>
      <w:r w:rsidRPr="00B64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приема и (или) выдачи документов на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(при условии заключения соглашений о взаимодействии с МФЦ).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2.3.1. Окончательными результатами предоставления муниципальной услуги являются: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соглашение об установлении сервитута в отношении земельного участка;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проект соглашения об установлении сервитута в отношении всего участка;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2.3.2. Промежуточными результатами предоставления муниципальной услуги являются: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предложение о заключении соглашения об установлении сервитута в иных границах.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2.4.1. Максимальный срок предоставления муниципальной услуги составляет не более 35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При этом: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предусмотренных </w:t>
      </w:r>
      <w:hyperlink r:id="rId8" w:history="1">
        <w:r w:rsidRPr="00B64E21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B64E21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такое решение об отказе направляется заявителю в срок, не превышающий 20 календарных дней со дня поступления заявления;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границах, направляются заявителю в срок, не превышающий 20 календарных дней со дня поступления заявления;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E21">
        <w:rPr>
          <w:rFonts w:ascii="Times New Roman" w:hAnsi="Times New Roman" w:cs="Times New Roman"/>
          <w:sz w:val="24"/>
          <w:szCs w:val="24"/>
        </w:rPr>
        <w:t>проект соглашения об установлении сервитута в отношении всего участка (части земельного участка в случае заключения соглашения об установлении сервитута на срок до трех лет при условии установления такого сервитута по соглашению сторон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сервитута) направляются заявителю в срок, не превышающий 20 календарных дней со дня поступления заявления;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соглашение об установлении сервитута в отношении части земельного участка направляются заявителю для подписания в срок не более чем</w:t>
      </w:r>
      <w:r w:rsidRPr="00B64E21">
        <w:rPr>
          <w:rFonts w:ascii="Times New Roman" w:hAnsi="Times New Roman" w:cs="Times New Roman"/>
          <w:sz w:val="24"/>
          <w:szCs w:val="24"/>
        </w:rPr>
        <w:br/>
        <w:t xml:space="preserve">15 календарных дней со дня представления в Уполномоченный орган уведомления о </w:t>
      </w:r>
      <w:r w:rsidRPr="00B64E21">
        <w:rPr>
          <w:rFonts w:ascii="Times New Roman" w:hAnsi="Times New Roman" w:cs="Times New Roman"/>
          <w:sz w:val="24"/>
          <w:szCs w:val="24"/>
        </w:rPr>
        <w:lastRenderedPageBreak/>
        <w:t>государственном кадастровом учете части (частей) земельного участка, в отношении которой устанавливается сервитут.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2.4.2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не включается период с момента направления заявителю промежуточного результата предоставления муниципальной услуги до момента поступления в Уполномоченный орган уведомления о кадастровом учете части земельного участка, в отношении которой планируется установление сервитута.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2.4.3. Результат предоставления муниципальной услуги выдается (направляется)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способом, указанным в заявлении: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наличии технической возможности электронного взаимодействия при выдаче результата услуги с использованием АИС МФЦ,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2.4.4.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B64E2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«Интернет», региональном реестре, на едином портале и региональном портале.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2.6.1. С целью установления сервитута в отношении земельного участка заявитель направляет (представляет):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заявление о заключении соглашения об установлении сервитута (далее также заявление, заявление о предоставлении муниципальной услуги) по примерной форме согласно приложению № 1 к настоящему административному регламенту;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личность представителя заявителя;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 xml:space="preserve">заверенный перевод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2.6.2. В случае получения заявителем от Уполномоченного органа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заявитель должен представить в Уполномоченный орган: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уведомление о кадастровом учете части земельного участка, в отношении которой устанавливается сервитут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245460" w:rsidRPr="00245460" w:rsidRDefault="00245460" w:rsidP="002454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460">
        <w:rPr>
          <w:rFonts w:ascii="Times New Roman" w:hAnsi="Times New Roman" w:cs="Times New Roman"/>
          <w:sz w:val="24"/>
          <w:szCs w:val="24"/>
        </w:rPr>
        <w:t>2.7.1. Документы, которые запрашиваются Уполномоченным органом посредством информационного м</w:t>
      </w:r>
      <w:r>
        <w:rPr>
          <w:rFonts w:ascii="Times New Roman" w:hAnsi="Times New Roman" w:cs="Times New Roman"/>
          <w:sz w:val="24"/>
          <w:szCs w:val="24"/>
        </w:rPr>
        <w:t xml:space="preserve">ежведомственного взаимодействия </w:t>
      </w:r>
      <w:r w:rsidRPr="00245460"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по собственной инициативе: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выписку из ЕГРЮЛ о юридическом лице, являющемся заявителем о предоставлении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копию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2.8.1. Запрещено требовать от заявителя: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64E2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E21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Основания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Cs/>
          <w:sz w:val="24"/>
          <w:szCs w:val="24"/>
        </w:rPr>
        <w:t>для отказа в приеме документов отсутствуют.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2.10.2. Основаниями для отказа в предоставлении муниципальной услуги являются: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1) заявление об установлении сервитута направлено в орган, который не вправе заключать соглашение об установлении сервитута;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 xml:space="preserve">2) планируемое на условиях сервитута использование земельного участка не допускается в соответствии с федеральными законами;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2.10.3. Мотивированное решение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</w:rPr>
        <w:t>2.14.</w:t>
      </w:r>
      <w:r w:rsidRPr="00B64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B64E21">
        <w:rPr>
          <w:rFonts w:ascii="Times New Roman" w:hAnsi="Times New Roman" w:cs="Times New Roman"/>
          <w:b/>
          <w:sz w:val="24"/>
          <w:szCs w:val="24"/>
        </w:rPr>
        <w:lastRenderedPageBreak/>
        <w:t>участвующей в предоставлении муниципальной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и при получении результата предоставления таких услуг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2.15. Срок и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iCs/>
          <w:sz w:val="24"/>
          <w:szCs w:val="24"/>
        </w:rPr>
        <w:t>2.16.</w:t>
      </w:r>
      <w:r w:rsidRPr="00B64E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64E21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стульями, кресельными секциями или скамьями (</w:t>
      </w:r>
      <w:proofErr w:type="spellStart"/>
      <w:r w:rsidRPr="00B64E21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B64E21">
        <w:rPr>
          <w:rFonts w:ascii="Times New Roman" w:hAnsi="Times New Roman" w:cs="Times New Roman"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адрес официального сайта;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телефонный номер и адрес электронной почты.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B64E2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64E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E2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64E21">
        <w:rPr>
          <w:rFonts w:ascii="Times New Roman" w:hAnsi="Times New Roman" w:cs="Times New Roman"/>
          <w:sz w:val="24"/>
          <w:szCs w:val="24"/>
        </w:rPr>
        <w:t>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- коммуникационных технологий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2.17.1. Показателями качества и доступности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является совокупность количественных и качественных параметров, позволяющих измерять и оценивать процесс и результат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2.17.2. Показателями доступности предоставления муниципальной услуги являются: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2.17.3. Показателями качества предоставления муниципальной услуги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количество обоснованных жалоб.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</w:t>
      </w:r>
      <w:r w:rsidRPr="00B64E21">
        <w:rPr>
          <w:rFonts w:ascii="Times New Roman" w:hAnsi="Times New Roman" w:cs="Times New Roman"/>
          <w:sz w:val="24"/>
          <w:szCs w:val="24"/>
        </w:rPr>
        <w:br/>
        <w:t>15 минут.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2.18.2. Прием документов и выдача результата муниципальной услуги может осуществляться в МФЦ по принципу экстерриториальности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при наличии заключенного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о взаимодействии между Уполномоченным органом и ГОАУ «МФЦ».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2.18.3.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0" w:history="1">
        <w:r w:rsidRPr="00B64E2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B64E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от 06.04.2011 № 63-ФЗ, Федерального </w:t>
      </w:r>
      <w:hyperlink r:id="rId12" w:history="1">
        <w:r w:rsidRPr="00B64E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64E21">
        <w:rPr>
          <w:rFonts w:ascii="Times New Roman" w:hAnsi="Times New Roman" w:cs="Times New Roman"/>
          <w:sz w:val="24"/>
          <w:szCs w:val="24"/>
        </w:rPr>
        <w:br/>
        <w:t>от 27.07.2010 № 210-ФЗ и Правил определения видов электронной подписи, использование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Российской Федерации от 25.06.2012 № 634.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2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64E21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1) прием и регистрация заявления о предоставлении муниципальной услуги и иных документов;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2) направление межведомственных запросов (при необходимости);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3) принятие решения Уполномоченным органом;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4) направление заявителю промежуточных результатов предоставления муниципальной услуги или решения об отказе в предоставлении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5) рассмотрение уведомления о проведении государственного кадастрового учета части земельного участка;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6)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соглашения об установлении сервитута;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7) выдача заявителю результата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 xml:space="preserve">3.2. Прием и регистрация заявления о предоставлении муниципальной услуги и иных документов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на бумажном носителе непосредственно в Уполномоченный орган, МФЦ;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на бумажном носителе в Уполномоченный орган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почтового отправления;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личной форме подачи документов в Уполномоченный орган, МФЦ подача заявления и иных документов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 xml:space="preserve">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3" w:history="1">
        <w:r w:rsidRPr="00B64E21">
          <w:rPr>
            <w:rFonts w:ascii="Times New Roman" w:hAnsi="Times New Roman" w:cs="Times New Roman"/>
            <w:sz w:val="24"/>
            <w:szCs w:val="24"/>
          </w:rPr>
          <w:t>пунктах 2.6</w:t>
        </w:r>
      </w:hyperlink>
      <w:r w:rsidRPr="00B64E21">
        <w:rPr>
          <w:rFonts w:ascii="Times New Roman" w:hAnsi="Times New Roman" w:cs="Times New Roman"/>
          <w:sz w:val="24"/>
          <w:szCs w:val="24"/>
        </w:rPr>
        <w:t>, 2.7 настоящего административного регламента</w:t>
      </w:r>
      <w:r w:rsidRPr="00B64E21">
        <w:rPr>
          <w:rFonts w:ascii="Times New Roman" w:hAnsi="Times New Roman" w:cs="Times New Roman"/>
          <w:sz w:val="24"/>
          <w:szCs w:val="24"/>
        </w:rPr>
        <w:br/>
        <w:t xml:space="preserve">(в случае если заявитель представляет документы, указанные в </w:t>
      </w:r>
      <w:hyperlink r:id="rId14" w:history="1">
        <w:r w:rsidRPr="00B64E21">
          <w:rPr>
            <w:rFonts w:ascii="Times New Roman" w:hAnsi="Times New Roman" w:cs="Times New Roman"/>
            <w:sz w:val="24"/>
            <w:szCs w:val="24"/>
          </w:rPr>
          <w:t>пункте</w:t>
        </w:r>
        <w:r w:rsidRPr="00B64E21">
          <w:rPr>
            <w:rFonts w:ascii="Times New Roman" w:hAnsi="Times New Roman" w:cs="Times New Roman"/>
            <w:sz w:val="24"/>
            <w:szCs w:val="24"/>
          </w:rPr>
          <w:br/>
          <w:t>2.</w:t>
        </w:r>
      </w:hyperlink>
      <w:r w:rsidRPr="00B64E21">
        <w:rPr>
          <w:rFonts w:ascii="Times New Roman" w:hAnsi="Times New Roman" w:cs="Times New Roman"/>
          <w:sz w:val="24"/>
          <w:szCs w:val="24"/>
        </w:rPr>
        <w:t>7 настоящего административного регламента, по собственной инициативе) на бумажном носителе.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ответственным за предоставление муниципальной услуги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 xml:space="preserve">Уполномоченного органа (далее также ответственный специалист), специалистом МФЦ, ответственными за прием документов, с </w:t>
      </w:r>
      <w:r w:rsidRPr="00B64E21">
        <w:rPr>
          <w:rFonts w:ascii="Times New Roman" w:hAnsi="Times New Roman" w:cs="Times New Roman"/>
          <w:sz w:val="24"/>
          <w:szCs w:val="24"/>
        </w:rPr>
        <w:lastRenderedPageBreak/>
        <w:t>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устанавливает предмет обращения;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проверяет полномочия заявителя;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5" w:history="1">
        <w:r w:rsidRPr="00B64E21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регламента, информирует в устной форме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о выявленных фактах, разъясняет последствия наличия таких оснований и предлагает принять меры по их устранению;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 и регистрирует заявление о предоставлении муниципальной услуги и представленные документы под индивидуальным порядковым номером в день их поступления;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устанавливает предмет обращения;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проверяет полномочия заявителя;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6" w:history="1">
        <w:r w:rsidRPr="00B64E21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регламента, информирует в устной форме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о выявленных фактах, разъясняет последствия наличия таких оснований и предлагает принять меры по их устранению;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Днем регистрации заявления является день его поступления в Уполномоченный орган;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формировании заявления обеспечивается: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возможность копирования и сохранения заявления и иных документов,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пунктах 2.6, 2.7 настоящего административного регламента, необходимых для предоставления муниципальной услуги;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E21">
        <w:rPr>
          <w:rFonts w:ascii="Times New Roman" w:hAnsi="Times New Roman" w:cs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услуги, направляются в Уполномоченный орган посредством единого портала, регионального портала.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личном обращении заявителя в Уполномоченный орган;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 телефону Уполномоченного органа;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через официальный сайт Уполномоченного органа;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регионального портала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осуществлении записи заявитель сообщает следующие данные: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адрес электронной почты (по желанию);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желаемые дату и время представления заявления и необходимых документов.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поступлении документов в форме электронных документов</w:t>
      </w:r>
      <w:r w:rsidRPr="00B64E21">
        <w:rPr>
          <w:rFonts w:ascii="Times New Roman" w:hAnsi="Times New Roman" w:cs="Times New Roman"/>
          <w:sz w:val="24"/>
          <w:szCs w:val="24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Если заявитель обратился заочно, должностное лицо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ответственное за прием документов: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регистрирует заявление под индивидуальным порядковым номером в день поступления документов;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проверяет представленные документы на предмет комплектности;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3.2.2. Критерием принятия решения о приеме документов является наличие заявления и прилагаемых документов.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3.2.5. Результат административной процедуры – прием и регистрация заявления и документов от заявителя.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3.2.6. Время выполнения административной процедуры не должно превышать 15 (пятнадцати) минут.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 xml:space="preserve">3.3. Направление межведомственных запросов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3.3.2. Ответственный специалист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3.3.3. Критерием принятия решения о направлении межведомственного запроса является отсутствие документов (сведений), необходимых для предоставления муниципальной услуги, указанных в 2.7. настоящего административного регламента.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3.4. Принятие решения Уполномоченным органом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наличие полного пакета документов, указанных в подпункте 2.6.1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B64E21">
        <w:rPr>
          <w:rFonts w:ascii="Times New Roman" w:hAnsi="Times New Roman" w:cs="Times New Roman"/>
          <w:sz w:val="24"/>
          <w:szCs w:val="24"/>
        </w:rPr>
        <w:t>3.4.2. Ответственный специалист осуществляет следующие мероприятия: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проверку и анализ полного пакета документов, включая ответы на межведомственные запросы;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проверяет наличие оснований для принятия решения об отказе в предоставлении муниципальной услуги, предусмотренных в пункте 2.10.2 настоящего административного регламента;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невозможности установления сервитута в границах, указанных в заявлении, и наличия оснований для установления сервитута в иных границах обеспечивает в течение 5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подготовку схемы границ сервитута.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3.4.3. Не позднее 15 дней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заявления в Уполномоченный орган ответственный специалист осуществляет следующие действия: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предусмотренных </w:t>
      </w:r>
      <w:hyperlink r:id="rId17" w:history="1">
        <w:r w:rsidRPr="00B64E21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2.10.2 настоящего административного регламента, осуществляет подготовку проекта </w:t>
      </w:r>
      <w:hyperlink r:id="rId18" w:history="1">
        <w:r w:rsidRPr="00B64E21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и согласовывает его в установленном порядке;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услуги, предусмотренных </w:t>
      </w:r>
      <w:hyperlink r:id="rId19" w:history="1">
        <w:r w:rsidRPr="00B64E21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2.10.2 настоящего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 xml:space="preserve">подготавливает проект </w:t>
      </w:r>
      <w:hyperlink r:id="rId20" w:history="1">
        <w:r w:rsidRPr="00B64E21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о возможности заключения соглашения об установлении сервитута в предложенных заявителем границах и согласовывает его в установленном порядке;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E21">
        <w:rPr>
          <w:rFonts w:ascii="Times New Roman" w:hAnsi="Times New Roman" w:cs="Times New Roman"/>
          <w:sz w:val="24"/>
          <w:szCs w:val="24"/>
        </w:rPr>
        <w:lastRenderedPageBreak/>
        <w:t>при наличии оснований для установления сервитута в иных границах в случае невозможности его установления в границах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>, указанных в заявлении о предоставлении муниципальной услуги, подготавливает проект предложения в адрес заявителя о наличии указанной возможности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схемы границ сервитута и согласовывает его в установленном порядке;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отсутствия оснований для принятия решения об отказе в заключени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соглашения об установлении сервитута, при условии принятия решения об установлении сервитута в отношении всего земельного участка или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готовит проект соглашения об установлении сервитута и согласовывает его в установленном порядке.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3.4.4. После согласования проектов документов, указанных в подпункте 3.4.3 настоящего административного регламента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 xml:space="preserve">подписываются руководителем Уполномоченного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и регистрируется в системе электронного документооборота Уполномоченного органа не позднее 17 календарных дней со дня поступления в Уполномоченный орган документов, указанных в пункте 2.6.1 настоящего административного регламента.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3.4.5.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1" w:history="1">
        <w:r w:rsidRPr="00B64E21">
          <w:rPr>
            <w:rFonts w:ascii="Times New Roman" w:hAnsi="Times New Roman" w:cs="Times New Roman"/>
            <w:sz w:val="24"/>
            <w:szCs w:val="24"/>
          </w:rPr>
          <w:t>пункте 2.10.2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3.4.6. Результат административной процедуры – подписанные промежуточные или окончательные результаты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3.4.7. Максимальный срок исполнения административной процедуры не может превышать 17 календарных дней со дня поступления в Уполномоченный орган документов, указанных в пункте 2.6 настоящего административного регламента.</w:t>
      </w: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3.5. Направление заявителю промежуточных результатов предоставления муниципальной услуги или решения об отказе в предоставлении муниципальной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подписание руководителем Уполномоченного органа промежуточного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или окончательного результата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3.5.2. Ответственный специалист вручает (направляет) заявителю результат предоставления муниципальной услуги в течение 1 (одного) рабочего дня со дня принятия такого решения.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3.5.3. Критерием принятия решения о выдаче или направлении промежуточного или окончательного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3.5.4. Результатом выполнения административной процедуры является направление (вручение) заявителю промежуточного или окончательного результата предоставления муниципальной услуги способом, указанным в заявлении.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3.5.5. Максимальное время, затраченное на административное действие, не должно превышать 1 (одного)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дня со дня принятия решения.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3.6. Подготовка проекта соглашения об установлении сервитута в отношении земельного участка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3.6.1. Основанием для начала административной процедуры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поступление в Уполномоченный орган от заявителя уведомления о проведении государственного кадастрового учета части земельного участка, в отношении которой устанавливается сервитут.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3.6.2. Уведомление может быть подано в Уполномоченный орган следующими способами: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 личном обращении в Уполномоченный орган;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почтовым отправлением, направленным по адресу Уполномоченного органа;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 электронной почте Уполномоченного органа;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через единый портал, региональный портал.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3.6.3.Поступившее в Уполномоченный орган уведомление подлежит обязательной регистрации в Уполномоченном органе и передаче ответственному специалисту в течение одного календарного дня с момента поступления указанного уведомления.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3.6.4. Заявитель вправе приложить к уведомлению выписку из ЕГРН</w:t>
      </w:r>
      <w:r w:rsidRPr="00B64E21">
        <w:rPr>
          <w:rFonts w:ascii="Times New Roman" w:hAnsi="Times New Roman" w:cs="Times New Roman"/>
          <w:sz w:val="24"/>
          <w:szCs w:val="24"/>
        </w:rPr>
        <w:br/>
        <w:t>о земельном участке.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В случае если к уведомлению не приложена выписка из ЕГРН о земельном участке, ответственный специалист обеспечивает получение указанного документа посредством межведомственного запроса. Подготовка и направление межведомственного запроса осуществляются в соответствии с административной процедурой, предусмотренной </w:t>
      </w:r>
      <w:hyperlink r:id="rId22" w:history="1">
        <w:r w:rsidRPr="00B64E21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3.6.5. При наличии полного пакета документов, необходимых для предоставления муниципальной услуги, ответственный специалист готовит соглашение об установлении сервитута и согласовывает его в установленном порядке.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3.6.6. Соглашение об установлении сервитута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3.6.7. Критерием принятия решения является наличие полного пакета документов, необходимых для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3.6.8. Результатом выполнения административной процедуры является подписанное соглашение об установлении сервитута в отношении земельного участка.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3.6.9. Максимальный срок исполнения административной процедуры не может превышать 17 календарных дней со дня поступления в Уполномоченный орган уведомления о кадастровом учете.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3.7. Выдача результата предоставления муниципальной услуги заявителю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3.7.1. Основанием для начала административной процедуры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регистрация соглашения об установлении сервитута в отношении земельного участка.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3.7.2. Ответственный специалист вручает (направляет) заявителю соглашение в течение 1 (одного) рабочего дня со дня подписания и регистрации такого соглашения.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3.7.3.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3.7.4. Результатом выполнения административной процедуры является направление (вручение) заявителю соглашения об установлении сервитута в отношении земельного участка способом, указанным в заявлении.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245460" w:rsidRPr="00245460" w:rsidRDefault="00245460" w:rsidP="002454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460">
        <w:rPr>
          <w:rFonts w:ascii="Times New Roman" w:hAnsi="Times New Roman" w:cs="Times New Roman"/>
          <w:sz w:val="24"/>
          <w:szCs w:val="24"/>
        </w:rPr>
        <w:t>Действие изменения статуса заявления о предоставлении муниципальной услуги, поступившего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60">
        <w:rPr>
          <w:rFonts w:ascii="Times New Roman" w:hAnsi="Times New Roman" w:cs="Times New Roman"/>
          <w:sz w:val="24"/>
          <w:szCs w:val="24"/>
        </w:rPr>
        <w:t>с использованием единого портала, регионального портала, производит ответственный специалист.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3.7.5. Максимальное время, затраченное на административное действие, не должно превышать 1 (одного)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дня.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3.8. Порядок выполнения административных процедур МФЦ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МФЦ не осуществляет: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64E21"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 w:rsidRPr="00B64E21">
        <w:rPr>
          <w:rFonts w:ascii="Times New Roman" w:hAnsi="Times New Roman" w:cs="Times New Roman"/>
          <w:sz w:val="24"/>
          <w:szCs w:val="24"/>
        </w:rPr>
        <w:t xml:space="preserve"> на официальном сайте ГОАУ «МФЦ» (</w:t>
      </w:r>
      <w:hyperlink r:id="rId23" w:history="1">
        <w:r w:rsidRPr="00B64E21">
          <w:rPr>
            <w:rFonts w:ascii="Times New Roman" w:hAnsi="Times New Roman" w:cs="Times New Roman"/>
            <w:sz w:val="24"/>
            <w:szCs w:val="24"/>
          </w:rPr>
          <w:t>https://mfc53.nov.ru/</w:t>
        </w:r>
      </w:hyperlink>
      <w:r w:rsidRPr="00B64E21">
        <w:rPr>
          <w:rFonts w:ascii="Times New Roman" w:hAnsi="Times New Roman" w:cs="Times New Roman"/>
          <w:sz w:val="24"/>
          <w:szCs w:val="24"/>
        </w:rPr>
        <w:t>), по телефону call-центра:88002501053, а также при личном обращении в структурное подразделение ГОАУ «МФЦ».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3.9. Порядок исправления допущенных опечаток и ошибок в выданных в результате предоставления муниципальной услуги документах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4" w:history="1">
        <w:r w:rsidRPr="00B64E2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Должностное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Уполномоченного органа проводит проверку указанных в заявлении сведений.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E21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ab/>
      </w:r>
    </w:p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64E2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4E21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B64E2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4E2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4E2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4E2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4.2.2. Проверки могут быть плановыми и внеплановыми.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283"/>
      <w:r w:rsidRPr="00B64E21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>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 xml:space="preserve">соблюдение установленного порядка приема документов;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 xml:space="preserve">принятие надлежащих мер по полной и всесторонней проверке представленных документов;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соблюдение сроков рассмотрения документов, соблюдение порядка выдачи документов;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 xml:space="preserve">учет выданных документов;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B64E2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4E21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B64E21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64E21">
        <w:rPr>
          <w:rFonts w:ascii="Times New Roman" w:hAnsi="Times New Roman" w:cs="Times New Roman"/>
          <w:bCs/>
          <w:sz w:val="24"/>
          <w:szCs w:val="24"/>
        </w:rPr>
        <w:t xml:space="preserve"> деятельностью Уполномоченного органа при предоставлении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4.5.1. МФЦ, работники МФЦ несут ответственность, установленную законодательством Российской Федерации: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5" w:history="1">
        <w:r w:rsidRPr="00B64E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26" w:history="1">
        <w:r w:rsidRPr="00B64E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64E21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для должностных лиц.</w:t>
      </w:r>
    </w:p>
    <w:p w:rsidR="00245460" w:rsidRP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0" w:rsidRDefault="00245460" w:rsidP="002454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64E21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gramStart"/>
      <w:r w:rsidRPr="00B64E21">
        <w:rPr>
          <w:rFonts w:ascii="Times New Roman" w:hAnsi="Times New Roman" w:cs="Times New Roman"/>
          <w:b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/>
          <w:sz w:val="24"/>
          <w:szCs w:val="24"/>
        </w:rPr>
        <w:t>принятых (осуществленных) в ходе предоставления муниципальной услуги (далее - жалоба)</w:t>
      </w:r>
      <w:proofErr w:type="gramEnd"/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руководителя органа местного самоуправления подается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Главе администрации городского округа (муниципального района).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руководителю этого МФЦ.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подается в орган исполнительной власти Новгородской области, осуществляющий функции и полномочия учредителя МФЦ.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Уполномоченный орган обеспечивает: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E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B64E21">
        <w:rPr>
          <w:rFonts w:ascii="Times New Roman" w:hAnsi="Times New Roman" w:cs="Times New Roman"/>
          <w:sz w:val="24"/>
          <w:szCs w:val="24"/>
        </w:rPr>
        <w:t>МФЦ</w:t>
      </w:r>
      <w:r w:rsidRPr="00B64E21">
        <w:rPr>
          <w:rFonts w:ascii="Times New Roman" w:eastAsia="Calibri" w:hAnsi="Times New Roman" w:cs="Times New Roman"/>
          <w:sz w:val="24"/>
          <w:szCs w:val="24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E21">
        <w:rPr>
          <w:rFonts w:ascii="Times New Roman" w:eastAsia="Calibri" w:hAnsi="Times New Roman" w:cs="Times New Roman"/>
          <w:sz w:val="24"/>
          <w:szCs w:val="24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21">
        <w:rPr>
          <w:rFonts w:ascii="Times New Roman" w:hAnsi="Times New Roman" w:cs="Times New Roman"/>
          <w:sz w:val="24"/>
          <w:szCs w:val="24"/>
        </w:rPr>
        <w:t>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B64E21">
        <w:rPr>
          <w:rFonts w:ascii="Times New Roman" w:hAnsi="Times New Roman" w:cs="Times New Roman"/>
          <w:sz w:val="24"/>
          <w:szCs w:val="24"/>
        </w:rPr>
        <w:t>.</w:t>
      </w: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45460" w:rsidRPr="00B64E21" w:rsidSect="00AB3648">
          <w:headerReference w:type="default" r:id="rId27"/>
          <w:footnotePr>
            <w:numFmt w:val="chicago"/>
          </w:footnotePr>
          <w:pgSz w:w="11905" w:h="16838"/>
          <w:pgMar w:top="851" w:right="851" w:bottom="851" w:left="1418" w:header="0" w:footer="0" w:gutter="0"/>
          <w:cols w:space="720"/>
          <w:noEndnote/>
          <w:docGrid w:linePitch="272"/>
        </w:sectPr>
      </w:pP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B64E21">
        <w:rPr>
          <w:rFonts w:ascii="Times New Roman" w:hAnsi="Times New Roman" w:cs="Times New Roman"/>
          <w:sz w:val="24"/>
          <w:szCs w:val="24"/>
        </w:rPr>
        <w:br/>
        <w:t>по установлению сервитута в отношении</w:t>
      </w: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или</w:t>
      </w:r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45460" w:rsidRPr="00B64E21" w:rsidRDefault="00245460" w:rsidP="0024546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который не разграничена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Примерная форма заявления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245460" w:rsidRPr="00B64E21" w:rsidTr="00B75905">
        <w:tc>
          <w:tcPr>
            <w:tcW w:w="4077" w:type="dxa"/>
            <w:shd w:val="clear" w:color="auto" w:fill="auto"/>
          </w:tcPr>
          <w:p w:rsidR="00245460" w:rsidRPr="00B64E21" w:rsidRDefault="00245460" w:rsidP="00B7590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245460" w:rsidRPr="00B64E21" w:rsidRDefault="00245460" w:rsidP="002454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 Администрацию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</w:t>
            </w: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_______________________________________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_____________________________________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(наименование юридического лица)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ИНН (для российских юридических лиц)___________________________________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ЕГРЮЛ (для российских юридических лиц) ________________________________________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Контактный телефон 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электронной почты 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или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_____________________________________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(Ф.И.О. полностью)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Паспорт: серия _________ номер 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выдан</w:t>
            </w:r>
            <w:proofErr w:type="gramEnd"/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Когда выдан 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Почтовый адрес 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Контактный телефон _____________________</w:t>
            </w:r>
          </w:p>
          <w:p w:rsidR="00245460" w:rsidRPr="00B64E21" w:rsidRDefault="00245460" w:rsidP="00B759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электронной почты ________________</w:t>
            </w:r>
          </w:p>
          <w:p w:rsidR="00245460" w:rsidRPr="00B64E21" w:rsidRDefault="00245460" w:rsidP="00B7590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60" w:rsidRPr="00B64E21" w:rsidRDefault="00245460" w:rsidP="0024546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Прошу заключить соглашение об установлении сервитута в отношении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Cs/>
          <w:sz w:val="24"/>
          <w:szCs w:val="24"/>
        </w:rPr>
        <w:t>земельного участка (части земельного участка), расположенного по адресу: 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B64E21">
        <w:rPr>
          <w:rFonts w:ascii="Times New Roman" w:hAnsi="Times New Roman" w:cs="Times New Roman"/>
          <w:bCs/>
          <w:sz w:val="24"/>
          <w:szCs w:val="24"/>
        </w:rPr>
        <w:t>__________________,</w:t>
      </w:r>
    </w:p>
    <w:p w:rsidR="00245460" w:rsidRPr="00B64E21" w:rsidRDefault="00245460" w:rsidP="0024546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площадью___________________, с кадастровым номером ______________________,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целью ____________________</w:t>
      </w:r>
      <w:r w:rsidRPr="00B64E21">
        <w:rPr>
          <w:rFonts w:ascii="Times New Roman" w:hAnsi="Times New Roman" w:cs="Times New Roman"/>
          <w:bCs/>
          <w:sz w:val="24"/>
          <w:szCs w:val="24"/>
        </w:rPr>
        <w:t xml:space="preserve">___________ сроком </w:t>
      </w:r>
      <w:proofErr w:type="gramStart"/>
      <w:r w:rsidRPr="00B64E2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64E21">
        <w:rPr>
          <w:rFonts w:ascii="Times New Roman" w:hAnsi="Times New Roman" w:cs="Times New Roman"/>
          <w:bCs/>
          <w:sz w:val="24"/>
          <w:szCs w:val="24"/>
        </w:rPr>
        <w:t xml:space="preserve"> _______________________________.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1.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4.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…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lastRenderedPageBreak/>
        <w:t>Информирование о ходе рассмотрения настоящего заявления прошу осуществлять посредством: __________________________________________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(почтового отправления, электронной почты или по номеру телефона)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460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Результат рассмотрения заявления прошу предоставить (</w:t>
      </w:r>
      <w:proofErr w:type="gramStart"/>
      <w:r w:rsidRPr="00B64E21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Pr="00B64E21">
        <w:rPr>
          <w:rFonts w:ascii="Times New Roman" w:hAnsi="Times New Roman" w:cs="Times New Roman"/>
          <w:bCs/>
          <w:sz w:val="24"/>
          <w:szCs w:val="24"/>
        </w:rPr>
        <w:t xml:space="preserve"> подчеркнуть):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электронного документа через единый портал, региональный портал;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бумажного документа через ГОАУ «МФЦ».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 xml:space="preserve">«____» _________________ 20__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64E21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B64E21">
        <w:rPr>
          <w:rFonts w:ascii="Times New Roman" w:hAnsi="Times New Roman" w:cs="Times New Roman"/>
          <w:bCs/>
          <w:sz w:val="24"/>
          <w:szCs w:val="24"/>
        </w:rPr>
        <w:t>(подпись заявителя с расшифровкой)</w:t>
      </w: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60" w:rsidRPr="00B64E21" w:rsidRDefault="00245460" w:rsidP="002454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9C4" w:rsidRDefault="002F19C4"/>
    <w:sectPr w:rsidR="002F19C4" w:rsidSect="00B23402">
      <w:headerReference w:type="default" r:id="rId28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9A" w:rsidRDefault="00CC539A" w:rsidP="00245460">
      <w:r>
        <w:separator/>
      </w:r>
    </w:p>
  </w:endnote>
  <w:endnote w:type="continuationSeparator" w:id="0">
    <w:p w:rsidR="00CC539A" w:rsidRDefault="00CC539A" w:rsidP="0024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9A" w:rsidRDefault="00CC539A" w:rsidP="00245460">
      <w:r>
        <w:separator/>
      </w:r>
    </w:p>
  </w:footnote>
  <w:footnote w:type="continuationSeparator" w:id="0">
    <w:p w:rsidR="00CC539A" w:rsidRDefault="00CC539A" w:rsidP="00245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8A" w:rsidRDefault="00CC539A">
    <w:pPr>
      <w:pStyle w:val="a4"/>
    </w:pPr>
  </w:p>
  <w:p w:rsidR="009C088A" w:rsidRPr="00E242BB" w:rsidRDefault="00CC539A" w:rsidP="009C088A">
    <w:pPr>
      <w:autoSpaceDE w:val="0"/>
      <w:autoSpaceDN w:val="0"/>
      <w:adjustRightInd w:val="0"/>
      <w:outlineLvl w:val="1"/>
      <w:rPr>
        <w:rFonts w:ascii="Times New Roman" w:hAnsi="Times New Roman"/>
        <w:b/>
        <w:sz w:val="24"/>
        <w:szCs w:val="24"/>
      </w:rPr>
    </w:pPr>
  </w:p>
  <w:p w:rsidR="009C088A" w:rsidRDefault="00CC53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02" w:rsidRDefault="00CC539A">
    <w:pPr>
      <w:pStyle w:val="a4"/>
    </w:pPr>
  </w:p>
  <w:p w:rsidR="00B23402" w:rsidRDefault="00CC53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96"/>
    <w:rsid w:val="00245460"/>
    <w:rsid w:val="002F19C4"/>
    <w:rsid w:val="005A1EC6"/>
    <w:rsid w:val="005F7E96"/>
    <w:rsid w:val="00913F28"/>
    <w:rsid w:val="00C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546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1"/>
    <w:rsid w:val="002454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uiPriority w:val="99"/>
    <w:semiHidden/>
    <w:rsid w:val="002454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rsid w:val="00245460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454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4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546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1"/>
    <w:rsid w:val="002454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uiPriority w:val="99"/>
    <w:semiHidden/>
    <w:rsid w:val="002454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rsid w:val="00245460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454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4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B796F4CCF59D169F95DB91F2D2609E1A16A24295E1503A00B91A9699F209A70B9EC977612F62411B76976665AC85ADA5AB09AAD70BFAkA39L" TargetMode="Externa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26" Type="http://schemas.openxmlformats.org/officeDocument/2006/relationships/hyperlink" Target="consultantplus://offline/ref=BAB80BB853E5A8A463FE1093EA2A44AB2E5B6E8B76138929DF4739B35BB2B5E3135967B1BC1D3C711576A2FF93lEO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8BBD60C87C3D5BD49073C581E42F8A806EDFEDF6C73790B3038DB6491BA112E19A7D1D0BC7BDFDBB5E1265C67AI5M" TargetMode="External"/><Relationship Id="rId17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25" Type="http://schemas.openxmlformats.org/officeDocument/2006/relationships/hyperlink" Target="consultantplus://offline/ref=BAB80BB853E5A8A463FE1093EA2A44AB2E5B6C8D7A1F8929DF4739B35BB2B5E3135967B1BC1D3C711576A2FF93lEO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87CE67AED6F0B2AC5F0059C667E85B686CF0AFBABCDDADA166DF822C92F20B31CD22C7F50C0AAB339DD53B6ACC1EC15CC5C5CA6B8F8CFEE4B0m5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8BBD60C87C3D5BD49073C581E42F8A816CDCE3F3C93790B3038DB6491BA112E19A7D1D0BC7BDFDBB5E1265C67AI5M" TargetMode="External"/><Relationship Id="rId24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yperlink" Target="https://mfc53.nov.ru/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9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2" Type="http://schemas.openxmlformats.org/officeDocument/2006/relationships/hyperlink" Target="consultantplus://offline/ref=EDEFCF755587D4D34648C852C0E9A78D45794802BD58BCB596631967C9E843701280F7A87F08A122261F87F8F18E64CD77326266379DD342ZDA5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10306</Words>
  <Characters>58748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2020-11-27T11:23:00Z</cp:lastPrinted>
  <dcterms:created xsi:type="dcterms:W3CDTF">2020-11-27T11:09:00Z</dcterms:created>
  <dcterms:modified xsi:type="dcterms:W3CDTF">2020-11-27T11:24:00Z</dcterms:modified>
</cp:coreProperties>
</file>