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FC" w:rsidRDefault="00FE57FC" w:rsidP="00FE57FC">
      <w:pPr>
        <w:widowControl w:val="0"/>
        <w:autoSpaceDE w:val="0"/>
        <w:autoSpaceDN w:val="0"/>
        <w:adjustRightInd w:val="0"/>
        <w:spacing w:after="0" w:line="240" w:lineRule="auto"/>
        <w:ind w:left="3946" w:right="403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30180F" wp14:editId="7B17CE83">
            <wp:simplePos x="0" y="0"/>
            <wp:positionH relativeFrom="column">
              <wp:posOffset>2729865</wp:posOffset>
            </wp:positionH>
            <wp:positionV relativeFrom="paragraph">
              <wp:posOffset>-53340</wp:posOffset>
            </wp:positionV>
            <wp:extent cx="615950" cy="771525"/>
            <wp:effectExtent l="0" t="0" r="0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Российская Федерация </w:t>
      </w:r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Новгородская </w:t>
      </w: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>область</w:t>
      </w:r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Боровичский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 xml:space="preserve"> район</w:t>
      </w:r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  <w:t xml:space="preserve">    АДМИНИСТРАЦИЯ ПРОГРЕССКОГО СЕЛЬСКОГО ПОСЕЛЕНИЯ</w:t>
      </w:r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593"/>
        <w:rPr>
          <w:rFonts w:ascii="Times New Roman" w:eastAsia="Times New Roman" w:hAnsi="Times New Roman"/>
          <w:b/>
          <w:bCs/>
          <w:color w:val="FF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pacing w:val="8"/>
          <w:sz w:val="28"/>
          <w:szCs w:val="28"/>
          <w:lang w:eastAsia="ru-RU"/>
        </w:rPr>
        <w:t xml:space="preserve">                                              </w:t>
      </w:r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3593"/>
        <w:jc w:val="center"/>
        <w:rPr>
          <w:rFonts w:ascii="Times New Roman" w:eastAsia="Times New Roman" w:hAnsi="Times New Roman"/>
          <w:b/>
          <w:bCs/>
          <w:color w:val="FF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pacing w:val="8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b/>
          <w:bCs/>
          <w:spacing w:val="8"/>
          <w:sz w:val="28"/>
          <w:szCs w:val="28"/>
          <w:lang w:eastAsia="ru-RU"/>
        </w:rPr>
        <w:t xml:space="preserve">   05.09.2019 №89а</w:t>
      </w:r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694" w:right="359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рогресс</w:t>
      </w:r>
      <w:proofErr w:type="spellEnd"/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694" w:right="359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hanging="23"/>
        <w:jc w:val="center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 xml:space="preserve">О внесении изменений в постановление  Администрации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 xml:space="preserve"> сельского поселения от 01.11.2013 № 87</w:t>
      </w:r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сельского      поселения   </w:t>
      </w:r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hanging="25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  <w:t xml:space="preserve">1.Внести изменения в постановление Администрации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от 01.11.2013 №87 «Об утверждении перечня муниципальных  программ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поселения»</w:t>
      </w:r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hanging="25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ab/>
        <w:t xml:space="preserve">1.1.Дополнить перечень муниципальных  программ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строкой 16  в редакции:</w:t>
      </w:r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hanging="25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9385" w:type="dxa"/>
        <w:tblInd w:w="108" w:type="dxa"/>
        <w:tblLook w:val="01E0" w:firstRow="1" w:lastRow="1" w:firstColumn="1" w:lastColumn="1" w:noHBand="0" w:noVBand="0"/>
      </w:tblPr>
      <w:tblGrid>
        <w:gridCol w:w="494"/>
        <w:gridCol w:w="8891"/>
      </w:tblGrid>
      <w:tr w:rsidR="00FE57FC" w:rsidRPr="00FE57FC" w:rsidTr="00FE57FC">
        <w:trPr>
          <w:trHeight w:val="45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C" w:rsidRPr="00FE57FC" w:rsidRDefault="00FE57FC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FE57FC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7FC" w:rsidRPr="00FE57FC" w:rsidRDefault="00FE57F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7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FE57FC">
              <w:rPr>
                <w:rFonts w:ascii="Times New Roman" w:hAnsi="Times New Roman"/>
                <w:sz w:val="28"/>
                <w:szCs w:val="28"/>
                <w:lang w:eastAsia="ru-RU"/>
              </w:rPr>
              <w:t>Прогресском</w:t>
            </w:r>
            <w:proofErr w:type="spellEnd"/>
            <w:r w:rsidRPr="00FE57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сельском поселении</w:t>
            </w:r>
          </w:p>
        </w:tc>
      </w:tr>
    </w:tbl>
    <w:p w:rsidR="00FE57FC" w:rsidRP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69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69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2. 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FE57FC" w:rsidRDefault="00FE57FC" w:rsidP="00FE57F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230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</w:p>
    <w:p w:rsidR="00FE57FC" w:rsidRDefault="00FE57FC" w:rsidP="00FE57FC"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  Глава сельского поселения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ab/>
        <w:t xml:space="preserve">                                        А.В. Семенов</w:t>
      </w:r>
    </w:p>
    <w:p w:rsidR="00A25AE0" w:rsidRDefault="00A25AE0"/>
    <w:sectPr w:rsidR="00A2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05"/>
    <w:rsid w:val="005E7805"/>
    <w:rsid w:val="00A25AE0"/>
    <w:rsid w:val="00F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2019-09-25T07:36:00Z</dcterms:created>
  <dcterms:modified xsi:type="dcterms:W3CDTF">2019-09-25T07:36:00Z</dcterms:modified>
</cp:coreProperties>
</file>