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72" w:rsidRPr="00705072" w:rsidRDefault="002C2C6C" w:rsidP="00705072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2AA83A6" wp14:editId="328927C9">
            <wp:simplePos x="0" y="0"/>
            <wp:positionH relativeFrom="column">
              <wp:posOffset>2606040</wp:posOffset>
            </wp:positionH>
            <wp:positionV relativeFrom="paragraph">
              <wp:posOffset>-186690</wp:posOffset>
            </wp:positionV>
            <wp:extent cx="723900" cy="7696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072" w:rsidRPr="00705072" w:rsidRDefault="00705072" w:rsidP="00705072">
      <w:pPr>
        <w:keepNext/>
        <w:spacing w:after="0" w:line="240" w:lineRule="auto"/>
        <w:jc w:val="right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705072" w:rsidRPr="00705072" w:rsidRDefault="00705072" w:rsidP="00705072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705072" w:rsidRPr="00705072" w:rsidRDefault="00705072" w:rsidP="00705072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70507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705072" w:rsidRPr="00705072" w:rsidRDefault="00705072" w:rsidP="00705072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70507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705072" w:rsidRPr="00705072" w:rsidRDefault="00705072" w:rsidP="00705072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70507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70507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70507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705072" w:rsidRPr="00705072" w:rsidRDefault="00705072" w:rsidP="0070507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705072" w:rsidRPr="00705072" w:rsidRDefault="00705072" w:rsidP="00705072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705072" w:rsidRPr="00705072" w:rsidRDefault="00705072" w:rsidP="00705072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705072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705072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705072" w:rsidRPr="00705072" w:rsidRDefault="00705072" w:rsidP="0070507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705072" w:rsidRPr="00705072" w:rsidRDefault="00705072" w:rsidP="00705072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proofErr w:type="gramStart"/>
      <w:r w:rsidRPr="00705072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Р</w:t>
      </w:r>
      <w:proofErr w:type="gramEnd"/>
      <w:r w:rsidRPr="00705072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 xml:space="preserve"> А С П О Р Я Ж Е Н И Е</w:t>
      </w:r>
    </w:p>
    <w:p w:rsidR="00705072" w:rsidRPr="00705072" w:rsidRDefault="00705072" w:rsidP="00705072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05072" w:rsidRPr="00705072" w:rsidRDefault="00964DF5" w:rsidP="00705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06.04</w:t>
      </w:r>
      <w:r w:rsidR="00705072">
        <w:rPr>
          <w:rFonts w:ascii="Times New Roman" w:eastAsia="Calibri" w:hAnsi="Times New Roman" w:cs="Times New Roman"/>
          <w:b/>
          <w:sz w:val="28"/>
          <w:szCs w:val="28"/>
        </w:rPr>
        <w:t>.2022</w:t>
      </w:r>
      <w:r w:rsidR="00705072" w:rsidRPr="00705072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 w:rsidR="007050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11E6C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705072" w:rsidRPr="00705072">
        <w:rPr>
          <w:rFonts w:ascii="Times New Roman" w:eastAsia="Calibri" w:hAnsi="Times New Roman" w:cs="Times New Roman"/>
          <w:b/>
          <w:sz w:val="28"/>
          <w:szCs w:val="28"/>
        </w:rPr>
        <w:t>-рг</w:t>
      </w:r>
    </w:p>
    <w:p w:rsidR="00705072" w:rsidRPr="00705072" w:rsidRDefault="00705072" w:rsidP="007050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072">
        <w:rPr>
          <w:rFonts w:ascii="Times New Roman" w:eastAsia="Calibri" w:hAnsi="Times New Roman" w:cs="Times New Roman"/>
          <w:sz w:val="28"/>
          <w:szCs w:val="28"/>
        </w:rPr>
        <w:t>п. Прогресс</w:t>
      </w:r>
    </w:p>
    <w:p w:rsidR="00705072" w:rsidRPr="00705072" w:rsidRDefault="00705072" w:rsidP="007050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5072" w:rsidRPr="00705072" w:rsidRDefault="00705072" w:rsidP="00705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Правила внутреннего трудового распорядка Администрации </w:t>
      </w:r>
      <w:proofErr w:type="spellStart"/>
      <w:r w:rsidRPr="00705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705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705072" w:rsidRPr="00705072" w:rsidRDefault="00705072" w:rsidP="00705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072" w:rsidRPr="00705072" w:rsidRDefault="00705072" w:rsidP="007050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Pr="00705072">
        <w:rPr>
          <w:rFonts w:ascii="Times New Roman" w:eastAsia="Calibri" w:hAnsi="Times New Roman" w:cs="Times New Roman"/>
          <w:sz w:val="28"/>
          <w:szCs w:val="28"/>
        </w:rPr>
        <w:t xml:space="preserve"> целях приведения локального акта в соответствие с действующим законодательством Администрация </w:t>
      </w:r>
      <w:proofErr w:type="spellStart"/>
      <w:r w:rsidRPr="00705072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Pr="0070507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70507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705072" w:rsidRPr="00705072" w:rsidRDefault="00705072" w:rsidP="00705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07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05072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</w:t>
      </w:r>
      <w:r w:rsidRPr="0070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внутреннего трудового распорядка Администрации </w:t>
      </w:r>
      <w:proofErr w:type="spellStart"/>
      <w:r w:rsidRPr="0070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70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утвержденные распоряжением Администрации </w:t>
      </w:r>
      <w:proofErr w:type="spellStart"/>
      <w:r w:rsidRPr="0070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70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01.09.2009 №58-рг (в ред. от 06.10.2009 №69-рг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28.07.2021 №47-рг</w:t>
      </w:r>
      <w:r w:rsidRPr="0070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705072" w:rsidRPr="00705072" w:rsidRDefault="00705072" w:rsidP="00705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81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 раздел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изложить в редакции:</w:t>
      </w:r>
    </w:p>
    <w:p w:rsidR="00705072" w:rsidRDefault="00705072" w:rsidP="00705072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05072" w:rsidRPr="00705072" w:rsidRDefault="00705072" w:rsidP="00705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трудового распорядка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0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Правила) определяют основные положения, устанавливающие порядок приема и увольнения лиц в </w:t>
      </w:r>
      <w:r w:rsidRPr="0070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70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0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замещающих должности муниципальной службы, занимающих должности служащих (далее работники), основные права, обязанности и ответственность работодателя и работников, режим работы и время отдыха, применяемые к работникам меры поощрения и взыскания, </w:t>
      </w:r>
      <w:r w:rsidRPr="00964DF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особенности</w:t>
      </w:r>
      <w:r w:rsidRPr="00964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регулирования труда дистанционных работников, </w:t>
      </w:r>
      <w:r w:rsidRPr="007050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вопросы</w:t>
      </w:r>
      <w:proofErr w:type="gramEnd"/>
      <w:r w:rsidRPr="0070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регулирования трудовых отношений.</w:t>
      </w:r>
    </w:p>
    <w:p w:rsidR="00705072" w:rsidRPr="006726A0" w:rsidRDefault="00705072" w:rsidP="006726A0">
      <w:pPr>
        <w:spacing w:after="0" w:line="240" w:lineRule="auto"/>
        <w:ind w:firstLine="708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6.4 изложить в редакции: </w:t>
      </w:r>
    </w:p>
    <w:p w:rsidR="00705072" w:rsidRDefault="00705072" w:rsidP="00705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«6.4.</w:t>
      </w:r>
      <w:r w:rsidRPr="007050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Работодатель </w:t>
      </w: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 </w:t>
      </w:r>
      <w:r w:rsidRPr="007050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вести </w:t>
      </w: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</w:t>
      </w:r>
      <w:r w:rsidRPr="007050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времени, фактически отработанного каждым </w:t>
      </w: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работником Адм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</w:t>
      </w:r>
    </w:p>
    <w:p w:rsidR="00705072" w:rsidRPr="00705072" w:rsidRDefault="00705072" w:rsidP="00705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35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прибытия работника на работу и ухода с работы,</w:t>
      </w:r>
      <w:r w:rsidR="00354855" w:rsidRPr="003548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54855" w:rsidRPr="0035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</w:t>
      </w:r>
      <w:r w:rsidR="00354855" w:rsidRPr="003548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времени, фактически отработанного каждым </w:t>
      </w:r>
      <w:r w:rsidR="00354855" w:rsidRPr="0035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работником Администрации </w:t>
      </w:r>
      <w:r w:rsidR="0035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поселения, </w:t>
      </w:r>
      <w:r w:rsidRPr="003548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производится работником</w:t>
      </w:r>
      <w:r w:rsidRPr="007050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3548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ответственным за ведение табеля</w:t>
      </w:r>
      <w:r w:rsidRPr="007050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учета </w:t>
      </w: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 времени</w:t>
      </w:r>
      <w:proofErr w:type="gramStart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0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4018AF" w:rsidRDefault="006726A0" w:rsidP="00681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dst67"/>
      <w:bookmarkStart w:id="1" w:name="dst100145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bookmarkStart w:id="2" w:name="_GoBack"/>
      <w:bookmarkEnd w:id="2"/>
      <w:r w:rsidR="00705072"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</w:t>
      </w:r>
      <w:r w:rsidR="00681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раздел 6 </w:t>
      </w:r>
      <w:r w:rsidR="00932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</w:t>
      </w:r>
      <w:r w:rsidR="00401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32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81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6.12.,</w:t>
      </w:r>
      <w:r w:rsidR="000E6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6.13</w:t>
      </w:r>
      <w:r w:rsidR="00932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E6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6.14.</w:t>
      </w:r>
      <w:r w:rsidR="00401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редакции:</w:t>
      </w:r>
    </w:p>
    <w:p w:rsidR="004018AF" w:rsidRPr="004018AF" w:rsidRDefault="00681DE1" w:rsidP="002C2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«6.12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порядка взаимодействия дистанционного работника и работодателя</w:t>
      </w:r>
    </w:p>
    <w:p w:rsidR="004018AF" w:rsidRPr="004018AF" w:rsidRDefault="00681DE1" w:rsidP="002C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6.12</w:t>
      </w:r>
      <w:r w:rsidR="004018A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.</w:t>
      </w:r>
      <w:r w:rsidR="004018AF" w:rsidRPr="00401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proofErr w:type="gramStart"/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дистанционного работника и работодателя 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иных случаях, помимо предусмотренных Трудовым кодексом, может осуществляться путем обмена электронными документами и (или) электронными сообщениями с использованием</w:t>
      </w:r>
      <w:r w:rsidR="004018AF" w:rsidRPr="00401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информационно-телекоммуникационных сетей общего пользования, в том числе сети «Интернет» (далее информацио</w:t>
      </w:r>
      <w:r w:rsidR="008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нно-телекоммуникационные сети), 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электронного документооборота органов исполнительной власти Новгородской области (далее СЭД), </w:t>
      </w:r>
      <w:r w:rsidR="008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почты 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сетей связи общего пользования, позволяющих обеспечить фиксацию факта получения работником</w:t>
      </w:r>
      <w:proofErr w:type="gramEnd"/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(работодателем) документов в электронном виде. Способ взаимодействия работника и работодателя определяется в заявлении в соответствии с приложением № </w:t>
      </w:r>
      <w:r w:rsidR="007D56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Правилам</w:t>
      </w:r>
      <w:r w:rsidR="004018AF" w:rsidRPr="004018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способ связи, указанный в заявлении).</w:t>
      </w:r>
    </w:p>
    <w:p w:rsidR="004018AF" w:rsidRPr="004018AF" w:rsidRDefault="00681DE1" w:rsidP="00401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6.12</w:t>
      </w:r>
      <w:r w:rsidR="004018AF" w:rsidRPr="00401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течение одного рабочего дня со дня его получения. </w:t>
      </w:r>
    </w:p>
    <w:p w:rsidR="004018AF" w:rsidRPr="004018AF" w:rsidRDefault="004018AF" w:rsidP="00401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осуществлении взаимодействия дистанционного работника и работодателя в иных 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</w:t>
      </w:r>
      <w:r w:rsidR="00681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ах, предусмотренных пунктом </w:t>
      </w:r>
      <w:r w:rsidR="00681DE1" w:rsidRPr="00964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6.12</w:t>
      </w:r>
      <w:r w:rsidRPr="00964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681DE1" w:rsidRPr="00964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64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1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настоящих Правил, подтверждение действий дистанционного работника и работодателя, связанных с представлением друг другу информации, осуществляется путем фиксации факта получения работником (работодателем) информации в течение одного рабочего дня со дня ее получения. </w:t>
      </w:r>
    </w:p>
    <w:p w:rsidR="004018AF" w:rsidRPr="004018AF" w:rsidRDefault="00681DE1" w:rsidP="0093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6.12</w:t>
      </w:r>
      <w:r w:rsidR="004018AF" w:rsidRPr="00401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непосредственно связанными с трудовой деятельностью дистанционного работника локальными нормативными актами, распоряжениями работодателя, уведомлениями, требованиями и иными документами, в отношении которых трудовым законодательством Российской Федерации предусмотрено их оформление на бумажном носителе и (или) ознакомление с ними работника в</w:t>
      </w:r>
      <w:r w:rsidR="0093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 форме, в том числе 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подпись, дистанционный работник д</w:t>
      </w:r>
      <w:r w:rsidR="00932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олжен быть ознакомлен в письмен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форме, в том числе под подпись, либо путем</w:t>
      </w:r>
      <w:proofErr w:type="gramEnd"/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обмена электронными документами между работодателем и дистанционным </w:t>
      </w:r>
      <w:r w:rsidR="0093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работником, 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018AF" w:rsidRPr="00401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иного способа </w:t>
      </w:r>
      <w:r w:rsidR="0093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связи, указанного в заявлении, 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требований о защите государственной тайны, информации ограниченного доступа, предусмотренных законодательством Российской Федерации.</w:t>
      </w:r>
    </w:p>
    <w:p w:rsidR="004018AF" w:rsidRPr="004018AF" w:rsidRDefault="00681DE1" w:rsidP="0093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6.12</w:t>
      </w:r>
      <w:r w:rsidR="004018AF" w:rsidRPr="00401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если в соответствии с Трудовым кодексом работник вправе или обязан обратиться к работодателю с заявлением, представить работодателю объяснения либо другую информацию, дистанционный работник делает это в форме электронного документа или</w:t>
      </w:r>
      <w:r w:rsidR="004018AF" w:rsidRPr="00401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иного способа связи, указанного в заявлении, с соблюдением требований о 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защите государственной тайны, информации ограниченного доступа, предусмотренных законодательством Российской Федерации.</w:t>
      </w:r>
      <w:proofErr w:type="gramEnd"/>
    </w:p>
    <w:p w:rsidR="004018AF" w:rsidRPr="004018AF" w:rsidRDefault="00681DE1" w:rsidP="002C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6.12</w:t>
      </w:r>
      <w:r w:rsidR="004018AF" w:rsidRPr="00401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работодателя и работника, в том числе в связи 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выполнением трудовой функции дистанционно, передачей результатов работы и отчетов о выполненной работе по запросам работодателя, осуществляется с использованием информационно-телекоммуникационных сетей (СЭД, электронной почты) и других сетей связи общего пользования 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соблюдением требований о защите государственной тайны, информации ограниченного доступа, предусмотренных законодательством Российской Федерации.</w:t>
      </w:r>
      <w:proofErr w:type="gramEnd"/>
    </w:p>
    <w:p w:rsidR="004018AF" w:rsidRPr="004018AF" w:rsidRDefault="00681DE1" w:rsidP="002C2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6.13</w:t>
      </w:r>
      <w:r w:rsidR="004018AF" w:rsidRPr="00401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режима рабочего времени и времени отдыха дистанционного работника</w:t>
      </w:r>
      <w:r w:rsidR="002C2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8AF" w:rsidRDefault="00932FC2" w:rsidP="002C2C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6.1</w:t>
      </w:r>
      <w:r w:rsidR="00681DE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3</w:t>
      </w:r>
      <w:r w:rsidR="004018AF" w:rsidRPr="004018A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.1. </w:t>
      </w:r>
      <w:r w:rsidR="006B65E9" w:rsidRPr="006B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Трудовым договором, дополнительным соглашением к трудовому договору может определяться режим рабочего времени дистанционного работника, а при временной дистанционной работе также могут определяться продолжительность и (или) периодичность выполнения работником трудовой функции дистанционно.</w:t>
      </w:r>
    </w:p>
    <w:p w:rsidR="006B65E9" w:rsidRPr="006B65E9" w:rsidRDefault="006B65E9" w:rsidP="002C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иное не предусмотрено трудовым договором, дополнительным соглашением к трудовому договору, режим рабочего времени дистанционного работника устанавливается таким работником по своему усмотрению.</w:t>
      </w:r>
    </w:p>
    <w:p w:rsidR="004018AF" w:rsidRPr="004018AF" w:rsidRDefault="00932FC2" w:rsidP="0093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</w:t>
      </w:r>
      <w:r w:rsidR="00681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может вызвать дистанционного работника, выполняющего дистанционную работу временно, для выполнения им трудовой функции на стационарном рабочем месте путем направления электронного письма и (или) электронного сообщения о вызове дистанционного работника для выполнения им трудовой функции на стационарном рабочем месте в порядке, установленном пунктом </w:t>
      </w:r>
      <w:r w:rsidR="00681DE1" w:rsidRPr="00964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6.12</w:t>
      </w:r>
      <w:r w:rsidR="004018AF" w:rsidRPr="00964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0E6086" w:rsidRPr="00964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18AF" w:rsidRPr="00964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Правил, в адрес работника не позднее одного рабочего дня до планируемой даты вызова дистанционного работника</w:t>
      </w:r>
      <w:proofErr w:type="gramEnd"/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им трудовой функции на стационарном рабочем месте.</w:t>
      </w:r>
    </w:p>
    <w:p w:rsidR="004018AF" w:rsidRPr="004018AF" w:rsidRDefault="004018AF" w:rsidP="0093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Дистанционный работник по своей инициативе вправе осуществить выход для выполнения им трудовой функции на стационарном рабочем месте путем направления электронного письма и (или) электронного сообщения об осуществлении выхода с дистанционной работы для выполнения им трудовой функции на стационарном рабочем месте в порядке, установленном пунктом </w:t>
      </w:r>
      <w:r w:rsidR="00681DE1" w:rsidRPr="00964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6.12</w:t>
      </w:r>
      <w:r w:rsidRPr="00964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0E6086" w:rsidRPr="00964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Правил, в адрес работодателя. Дистанционный работник должен направить такое письмо (сообщение) </w:t>
      </w:r>
      <w:r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позднее одного рабочего дня до планируемой даты осуществления выхода для выполнения им трудовой функции на стационарном рабочем месте.</w:t>
      </w:r>
    </w:p>
    <w:p w:rsidR="004018AF" w:rsidRPr="004018AF" w:rsidRDefault="000E6086" w:rsidP="0093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6.14</w:t>
      </w:r>
      <w:r w:rsidR="004018AF" w:rsidRPr="0096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18AF"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труда дистанционных работников </w:t>
      </w:r>
    </w:p>
    <w:p w:rsidR="004018AF" w:rsidRPr="004018AF" w:rsidRDefault="004018AF" w:rsidP="00401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обеспечивает дистанционного работника необходимыми для выполнения им трудовой функции оборудованием, программно-техническими средствами, средствами защиты информации, канцелярскими принадлежностями и иными средствами на основании заявления работника</w:t>
      </w:r>
      <w:proofErr w:type="gramStart"/>
      <w:r w:rsidRPr="00401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60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4018AF" w:rsidRPr="004018AF" w:rsidRDefault="004018AF" w:rsidP="00401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072" w:rsidRPr="00705072" w:rsidRDefault="00705072" w:rsidP="004018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32FC2" w:rsidRPr="00705072" w:rsidRDefault="00705072" w:rsidP="004018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0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</w:p>
    <w:tbl>
      <w:tblPr>
        <w:tblW w:w="9581" w:type="dxa"/>
        <w:tblLook w:val="00A0" w:firstRow="1" w:lastRow="0" w:firstColumn="1" w:lastColumn="0" w:noHBand="0" w:noVBand="0"/>
      </w:tblPr>
      <w:tblGrid>
        <w:gridCol w:w="4503"/>
        <w:gridCol w:w="5078"/>
      </w:tblGrid>
      <w:tr w:rsidR="00932FC2" w:rsidRPr="00932FC2" w:rsidTr="005360A4">
        <w:tc>
          <w:tcPr>
            <w:tcW w:w="4503" w:type="dxa"/>
          </w:tcPr>
          <w:p w:rsidR="00932FC2" w:rsidRPr="00932FC2" w:rsidRDefault="00932FC2" w:rsidP="00932FC2">
            <w:pPr>
              <w:tabs>
                <w:tab w:val="left" w:pos="5700"/>
                <w:tab w:val="left" w:pos="6441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78" w:type="dxa"/>
          </w:tcPr>
          <w:p w:rsidR="00932FC2" w:rsidRPr="00932FC2" w:rsidRDefault="00932FC2" w:rsidP="007D5654">
            <w:pPr>
              <w:autoSpaceDE w:val="0"/>
              <w:autoSpaceDN w:val="0"/>
              <w:adjustRightInd w:val="0"/>
              <w:spacing w:before="240"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2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7D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2FC2" w:rsidRPr="00932FC2" w:rsidTr="005360A4">
        <w:tc>
          <w:tcPr>
            <w:tcW w:w="4503" w:type="dxa"/>
          </w:tcPr>
          <w:p w:rsidR="00932FC2" w:rsidRPr="00932FC2" w:rsidRDefault="00932FC2" w:rsidP="00932FC2">
            <w:pPr>
              <w:tabs>
                <w:tab w:val="left" w:pos="5700"/>
                <w:tab w:val="left" w:pos="6441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78" w:type="dxa"/>
          </w:tcPr>
          <w:p w:rsidR="00932FC2" w:rsidRPr="00932FC2" w:rsidRDefault="00932FC2" w:rsidP="00932FC2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2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Правилам внутреннего трудового </w:t>
            </w:r>
            <w:r w:rsidRPr="00932F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распорядка Администрации </w:t>
            </w:r>
            <w:proofErr w:type="spellStart"/>
            <w:r w:rsidRPr="00932F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932F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932FC2" w:rsidRPr="00932FC2" w:rsidTr="005360A4">
        <w:tc>
          <w:tcPr>
            <w:tcW w:w="4503" w:type="dxa"/>
          </w:tcPr>
          <w:p w:rsidR="00932FC2" w:rsidRPr="00932FC2" w:rsidRDefault="00932FC2" w:rsidP="00932FC2">
            <w:pPr>
              <w:tabs>
                <w:tab w:val="left" w:pos="5700"/>
                <w:tab w:val="left" w:pos="6441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8" w:type="dxa"/>
          </w:tcPr>
          <w:p w:rsidR="00932FC2" w:rsidRPr="00932FC2" w:rsidRDefault="00932FC2" w:rsidP="00932FC2">
            <w:pPr>
              <w:autoSpaceDE w:val="0"/>
              <w:autoSpaceDN w:val="0"/>
              <w:adjustRightInd w:val="0"/>
              <w:spacing w:before="24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F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Главе </w:t>
            </w:r>
            <w:proofErr w:type="spellStart"/>
            <w:r w:rsidRPr="00932F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932F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932FC2" w:rsidRPr="00932FC2" w:rsidTr="005360A4">
        <w:tc>
          <w:tcPr>
            <w:tcW w:w="4503" w:type="dxa"/>
          </w:tcPr>
          <w:p w:rsidR="00932FC2" w:rsidRPr="00932FC2" w:rsidRDefault="00932FC2" w:rsidP="00932FC2">
            <w:pPr>
              <w:tabs>
                <w:tab w:val="left" w:pos="5700"/>
                <w:tab w:val="left" w:pos="6441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8" w:type="dxa"/>
            <w:tcBorders>
              <w:bottom w:val="single" w:sz="4" w:space="0" w:color="auto"/>
            </w:tcBorders>
          </w:tcPr>
          <w:p w:rsidR="00932FC2" w:rsidRPr="00932FC2" w:rsidRDefault="00932FC2" w:rsidP="00932FC2">
            <w:pPr>
              <w:autoSpaceDE w:val="0"/>
              <w:autoSpaceDN w:val="0"/>
              <w:adjustRightInd w:val="0"/>
              <w:spacing w:before="240" w:after="0" w:line="24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932FC2" w:rsidRPr="00932FC2" w:rsidTr="005360A4">
        <w:tc>
          <w:tcPr>
            <w:tcW w:w="4503" w:type="dxa"/>
          </w:tcPr>
          <w:p w:rsidR="00932FC2" w:rsidRPr="00932FC2" w:rsidRDefault="00932FC2" w:rsidP="00932FC2">
            <w:pPr>
              <w:tabs>
                <w:tab w:val="left" w:pos="5700"/>
                <w:tab w:val="left" w:pos="644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</w:tcBorders>
          </w:tcPr>
          <w:p w:rsidR="00932FC2" w:rsidRPr="00932FC2" w:rsidRDefault="00932FC2" w:rsidP="00932FC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2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(должность, Ф.И.О. работника)</w:t>
            </w:r>
          </w:p>
        </w:tc>
      </w:tr>
    </w:tbl>
    <w:p w:rsidR="00932FC2" w:rsidRPr="00932FC2" w:rsidRDefault="00932FC2" w:rsidP="00932FC2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FC2" w:rsidRPr="00932FC2" w:rsidRDefault="00932FC2" w:rsidP="00932FC2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FC2" w:rsidRPr="00932FC2" w:rsidRDefault="00932FC2" w:rsidP="00932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2FC2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932FC2" w:rsidRPr="00932FC2" w:rsidRDefault="00932FC2" w:rsidP="00932FC2">
      <w:pPr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FC2">
        <w:rPr>
          <w:rFonts w:ascii="Times New Roman" w:eastAsia="Times New Roman" w:hAnsi="Times New Roman" w:cs="Times New Roman"/>
          <w:sz w:val="28"/>
          <w:szCs w:val="28"/>
        </w:rPr>
        <w:t xml:space="preserve">Прошу перевести меня на дистанционную работу </w:t>
      </w:r>
      <w:r w:rsidRPr="00932FC2">
        <w:rPr>
          <w:rFonts w:ascii="Times New Roman" w:eastAsia="Times New Roman" w:hAnsi="Times New Roman" w:cs="Times New Roman"/>
          <w:sz w:val="28"/>
          <w:szCs w:val="28"/>
        </w:rPr>
        <w:br/>
        <w:t xml:space="preserve">с « ____ » ___________ 20 ____ года по « ____ » ___________ 20 ____ года </w:t>
      </w:r>
      <w:r w:rsidRPr="00932FC2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соглашением к трудовому договору.</w:t>
      </w:r>
    </w:p>
    <w:p w:rsidR="00932FC2" w:rsidRPr="00932FC2" w:rsidRDefault="00932FC2" w:rsidP="00932FC2">
      <w:pPr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32FC2">
        <w:rPr>
          <w:rFonts w:ascii="Times New Roman" w:eastAsia="Times New Roman" w:hAnsi="Times New Roman" w:cs="Times New Roman"/>
          <w:sz w:val="28"/>
          <w:szCs w:val="28"/>
        </w:rPr>
        <w:t>Взаимодействие прошу осуществлять посредством ____________________________</w:t>
      </w:r>
      <w:r w:rsidRPr="00932FC2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</w:t>
      </w:r>
      <w:r w:rsidRPr="00932FC2">
        <w:rPr>
          <w:rFonts w:ascii="Times New Roman" w:eastAsia="Times New Roman" w:hAnsi="Times New Roman" w:cs="Times New Roman"/>
          <w:sz w:val="24"/>
          <w:szCs w:val="24"/>
        </w:rPr>
        <w:t>(способ связи)</w:t>
      </w:r>
    </w:p>
    <w:p w:rsidR="00932FC2" w:rsidRPr="00932FC2" w:rsidRDefault="00932FC2" w:rsidP="00932FC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FC2">
        <w:rPr>
          <w:rFonts w:ascii="Times New Roman" w:eastAsia="Times New Roman" w:hAnsi="Times New Roman" w:cs="Times New Roman"/>
          <w:sz w:val="28"/>
          <w:szCs w:val="28"/>
        </w:rPr>
        <w:t xml:space="preserve">С ограничениями и запретами, связанными с использованием сведений, составляющих государственную тайну, и сведений ограниченного доступа </w:t>
      </w:r>
      <w:proofErr w:type="gramStart"/>
      <w:r w:rsidRPr="00932FC2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932FC2">
        <w:rPr>
          <w:rFonts w:ascii="Times New Roman" w:eastAsia="Times New Roman" w:hAnsi="Times New Roman" w:cs="Times New Roman"/>
          <w:sz w:val="28"/>
          <w:szCs w:val="28"/>
        </w:rPr>
        <w:t xml:space="preserve"> и обязуюсь выполнять.*</w:t>
      </w:r>
    </w:p>
    <w:p w:rsidR="00932FC2" w:rsidRPr="00932FC2" w:rsidRDefault="00932FC2" w:rsidP="00932FC2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32FC2" w:rsidRPr="00932FC2" w:rsidRDefault="00932FC2" w:rsidP="007D565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FC2">
        <w:rPr>
          <w:rFonts w:ascii="Times New Roman" w:eastAsia="Times New Roman" w:hAnsi="Times New Roman" w:cs="Times New Roman"/>
          <w:sz w:val="28"/>
          <w:szCs w:val="28"/>
        </w:rPr>
        <w:t>« _____ » ___________ 20 ____ года</w:t>
      </w:r>
      <w:r w:rsidRPr="00932FC2">
        <w:rPr>
          <w:rFonts w:ascii="Times New Roman" w:eastAsia="Times New Roman" w:hAnsi="Times New Roman" w:cs="Times New Roman"/>
          <w:sz w:val="28"/>
          <w:szCs w:val="28"/>
        </w:rPr>
        <w:tab/>
      </w:r>
      <w:r w:rsidRPr="00932FC2">
        <w:rPr>
          <w:rFonts w:ascii="Times New Roman" w:eastAsia="Times New Roman" w:hAnsi="Times New Roman" w:cs="Times New Roman"/>
          <w:sz w:val="28"/>
          <w:szCs w:val="28"/>
        </w:rPr>
        <w:tab/>
      </w:r>
      <w:r w:rsidRPr="00932FC2">
        <w:rPr>
          <w:rFonts w:ascii="Times New Roman" w:eastAsia="Times New Roman" w:hAnsi="Times New Roman" w:cs="Times New Roman"/>
          <w:sz w:val="28"/>
          <w:szCs w:val="28"/>
        </w:rPr>
        <w:tab/>
      </w:r>
      <w:r w:rsidRPr="00932FC2">
        <w:rPr>
          <w:rFonts w:ascii="Times New Roman" w:eastAsia="Times New Roman" w:hAnsi="Times New Roman" w:cs="Times New Roman"/>
          <w:sz w:val="32"/>
          <w:szCs w:val="32"/>
        </w:rPr>
        <w:tab/>
        <w:t>_____________</w:t>
      </w:r>
      <w:r w:rsidRPr="00932FC2">
        <w:rPr>
          <w:rFonts w:ascii="Times New Roman" w:eastAsia="Times New Roman" w:hAnsi="Times New Roman" w:cs="Times New Roman"/>
          <w:sz w:val="32"/>
          <w:szCs w:val="32"/>
        </w:rPr>
        <w:br/>
      </w:r>
      <w:r w:rsidRPr="00932FC2">
        <w:rPr>
          <w:rFonts w:ascii="Times New Roman" w:eastAsia="Times New Roman" w:hAnsi="Times New Roman" w:cs="Times New Roman"/>
          <w:sz w:val="32"/>
          <w:szCs w:val="32"/>
        </w:rPr>
        <w:tab/>
      </w:r>
      <w:r w:rsidRPr="00932FC2">
        <w:rPr>
          <w:rFonts w:ascii="Times New Roman" w:eastAsia="Times New Roman" w:hAnsi="Times New Roman" w:cs="Times New Roman"/>
          <w:sz w:val="32"/>
          <w:szCs w:val="32"/>
        </w:rPr>
        <w:tab/>
      </w:r>
      <w:r w:rsidRPr="00932FC2">
        <w:rPr>
          <w:rFonts w:ascii="Times New Roman" w:eastAsia="Times New Roman" w:hAnsi="Times New Roman" w:cs="Times New Roman"/>
          <w:sz w:val="32"/>
          <w:szCs w:val="32"/>
        </w:rPr>
        <w:tab/>
      </w:r>
      <w:r w:rsidRPr="00932FC2">
        <w:rPr>
          <w:rFonts w:ascii="Times New Roman" w:eastAsia="Times New Roman" w:hAnsi="Times New Roman" w:cs="Times New Roman"/>
          <w:sz w:val="32"/>
          <w:szCs w:val="32"/>
        </w:rPr>
        <w:tab/>
      </w:r>
      <w:r w:rsidRPr="00932FC2">
        <w:rPr>
          <w:rFonts w:ascii="Times New Roman" w:eastAsia="Times New Roman" w:hAnsi="Times New Roman" w:cs="Times New Roman"/>
          <w:sz w:val="32"/>
          <w:szCs w:val="32"/>
        </w:rPr>
        <w:tab/>
      </w:r>
      <w:r w:rsidRPr="00932FC2">
        <w:rPr>
          <w:rFonts w:ascii="Times New Roman" w:eastAsia="Times New Roman" w:hAnsi="Times New Roman" w:cs="Times New Roman"/>
          <w:sz w:val="32"/>
          <w:szCs w:val="32"/>
        </w:rPr>
        <w:tab/>
      </w:r>
      <w:r w:rsidRPr="00932FC2">
        <w:rPr>
          <w:rFonts w:ascii="Times New Roman" w:eastAsia="Times New Roman" w:hAnsi="Times New Roman" w:cs="Times New Roman"/>
          <w:sz w:val="32"/>
          <w:szCs w:val="32"/>
        </w:rPr>
        <w:tab/>
      </w:r>
      <w:r w:rsidRPr="00932FC2">
        <w:rPr>
          <w:rFonts w:ascii="Times New Roman" w:eastAsia="Times New Roman" w:hAnsi="Times New Roman" w:cs="Times New Roman"/>
          <w:sz w:val="32"/>
          <w:szCs w:val="32"/>
        </w:rPr>
        <w:tab/>
      </w:r>
      <w:r w:rsidRPr="00932FC2">
        <w:rPr>
          <w:rFonts w:ascii="Times New Roman" w:eastAsia="Times New Roman" w:hAnsi="Times New Roman" w:cs="Times New Roman"/>
          <w:sz w:val="32"/>
          <w:szCs w:val="32"/>
        </w:rPr>
        <w:tab/>
      </w:r>
      <w:r w:rsidRPr="00932FC2">
        <w:rPr>
          <w:rFonts w:ascii="Times New Roman" w:eastAsia="Times New Roman" w:hAnsi="Times New Roman" w:cs="Times New Roman"/>
          <w:sz w:val="32"/>
          <w:szCs w:val="32"/>
        </w:rPr>
        <w:tab/>
        <w:t xml:space="preserve">      </w:t>
      </w:r>
      <w:r w:rsidRPr="00932FC2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932FC2" w:rsidRPr="00932FC2" w:rsidRDefault="00932FC2" w:rsidP="00932F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932FC2" w:rsidRPr="00932FC2" w:rsidRDefault="00932FC2" w:rsidP="00932FC2">
      <w:pPr>
        <w:spacing w:after="0" w:line="240" w:lineRule="exact"/>
        <w:ind w:left="426" w:hanging="426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–  </w:t>
      </w:r>
      <w:r w:rsidRPr="00932FC2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при переводе работников на дистанционную работу, должность, которых предполагает</w:t>
      </w:r>
      <w:r w:rsidRPr="0093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допуск к сведениям, составляющим государственную тайну, и сведениям ограниченного доступа</w:t>
      </w:r>
      <w:proofErr w:type="gramStart"/>
      <w:r w:rsidRPr="0093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32F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proofErr w:type="gramEnd"/>
    </w:p>
    <w:p w:rsidR="00932FC2" w:rsidRPr="00932FC2" w:rsidRDefault="00932FC2" w:rsidP="00932FC2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2FC2" w:rsidRPr="00932FC2" w:rsidRDefault="00932FC2" w:rsidP="00932F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5654" w:rsidRDefault="00705072" w:rsidP="0070507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72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="007D5654">
        <w:rPr>
          <w:rFonts w:ascii="Times New Roman" w:eastAsia="Calibri" w:hAnsi="Times New Roman" w:cs="Times New Roman"/>
          <w:b/>
          <w:sz w:val="28"/>
          <w:szCs w:val="28"/>
        </w:rPr>
        <w:t>И.о</w:t>
      </w:r>
      <w:proofErr w:type="spellEnd"/>
      <w:r w:rsidR="007D5654">
        <w:rPr>
          <w:rFonts w:ascii="Times New Roman" w:eastAsia="Calibri" w:hAnsi="Times New Roman" w:cs="Times New Roman"/>
          <w:b/>
          <w:sz w:val="28"/>
          <w:szCs w:val="28"/>
        </w:rPr>
        <w:t>. Главы</w:t>
      </w:r>
      <w:r w:rsidRPr="0070507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           </w:t>
      </w:r>
      <w:r w:rsidR="007D565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С.В. Николаева</w:t>
      </w:r>
      <w:r w:rsidRPr="0070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D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E6"/>
    <w:rsid w:val="000E6086"/>
    <w:rsid w:val="00142FEB"/>
    <w:rsid w:val="001E782E"/>
    <w:rsid w:val="00254DFC"/>
    <w:rsid w:val="002B7AE6"/>
    <w:rsid w:val="002C2C6C"/>
    <w:rsid w:val="00354855"/>
    <w:rsid w:val="004018AF"/>
    <w:rsid w:val="00654557"/>
    <w:rsid w:val="006726A0"/>
    <w:rsid w:val="00681DE1"/>
    <w:rsid w:val="006B65E9"/>
    <w:rsid w:val="00701820"/>
    <w:rsid w:val="00705072"/>
    <w:rsid w:val="007D5654"/>
    <w:rsid w:val="008270CA"/>
    <w:rsid w:val="00932FC2"/>
    <w:rsid w:val="00964DF5"/>
    <w:rsid w:val="00E1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18</cp:revision>
  <dcterms:created xsi:type="dcterms:W3CDTF">2022-02-14T09:40:00Z</dcterms:created>
  <dcterms:modified xsi:type="dcterms:W3CDTF">2022-09-22T14:59:00Z</dcterms:modified>
</cp:coreProperties>
</file>