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8A" w:rsidRPr="00172113" w:rsidRDefault="00777D8A" w:rsidP="00777D8A">
      <w:pPr>
        <w:tabs>
          <w:tab w:val="left" w:pos="6173"/>
        </w:tabs>
        <w:rPr>
          <w:sz w:val="24"/>
        </w:rPr>
      </w:pPr>
    </w:p>
    <w:p w:rsidR="00777D8A" w:rsidRDefault="00777D8A" w:rsidP="00777D8A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:rsidR="00777D8A" w:rsidRPr="00392F4C" w:rsidRDefault="00777D8A" w:rsidP="00777D8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-3175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F4C">
        <w:t xml:space="preserve">                                   </w:t>
      </w:r>
    </w:p>
    <w:p w:rsidR="00777D8A" w:rsidRPr="00392F4C" w:rsidRDefault="00777D8A" w:rsidP="00777D8A"/>
    <w:p w:rsidR="00777D8A" w:rsidRPr="00392F4C" w:rsidRDefault="00777D8A" w:rsidP="00777D8A"/>
    <w:p w:rsidR="00777D8A" w:rsidRPr="00392F4C" w:rsidRDefault="00777D8A" w:rsidP="00777D8A">
      <w:r w:rsidRPr="00392F4C">
        <w:t xml:space="preserve">                                   </w:t>
      </w:r>
    </w:p>
    <w:p w:rsidR="00777D8A" w:rsidRPr="00E73962" w:rsidRDefault="00777D8A" w:rsidP="00777D8A">
      <w:pPr>
        <w:pStyle w:val="a4"/>
        <w:tabs>
          <w:tab w:val="center" w:pos="4677"/>
          <w:tab w:val="left" w:pos="7560"/>
        </w:tabs>
        <w:spacing w:after="150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</w:t>
      </w:r>
      <w:r w:rsidRPr="00E73962">
        <w:rPr>
          <w:b/>
          <w:color w:val="000000"/>
          <w:sz w:val="28"/>
          <w:szCs w:val="28"/>
        </w:rPr>
        <w:t xml:space="preserve">ПРОЕКТ                                                                                                                                                </w:t>
      </w:r>
    </w:p>
    <w:p w:rsidR="00777D8A" w:rsidRPr="003D1F4F" w:rsidRDefault="00777D8A" w:rsidP="00777D8A">
      <w:pPr>
        <w:spacing w:line="240" w:lineRule="exact"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777D8A" w:rsidRPr="003D1F4F" w:rsidRDefault="00777D8A" w:rsidP="00777D8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777D8A" w:rsidRDefault="00777D8A" w:rsidP="00777D8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 w:rsidRPr="003D1F4F">
        <w:rPr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3D1F4F">
        <w:rPr>
          <w:b/>
          <w:kern w:val="2"/>
          <w:sz w:val="28"/>
          <w:szCs w:val="28"/>
          <w:lang w:eastAsia="ar-SA"/>
        </w:rPr>
        <w:t xml:space="preserve"> район</w:t>
      </w:r>
    </w:p>
    <w:p w:rsidR="00777D8A" w:rsidRPr="003D1F4F" w:rsidRDefault="00777D8A" w:rsidP="00777D8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777D8A" w:rsidRDefault="00777D8A" w:rsidP="00777D8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777D8A" w:rsidRPr="003D1F4F" w:rsidRDefault="00777D8A" w:rsidP="00777D8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777D8A" w:rsidRDefault="00777D8A" w:rsidP="00777D8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ПОСТАНОВЛЕНИЕ</w:t>
      </w:r>
    </w:p>
    <w:p w:rsidR="00777D8A" w:rsidRPr="003D1F4F" w:rsidRDefault="00777D8A" w:rsidP="00777D8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777D8A" w:rsidRDefault="00777D8A" w:rsidP="00777D8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00.</w:t>
      </w:r>
      <w:r>
        <w:rPr>
          <w:b/>
          <w:kern w:val="2"/>
          <w:sz w:val="28"/>
          <w:szCs w:val="28"/>
          <w:lang w:eastAsia="ar-SA"/>
        </w:rPr>
        <w:t>00</w:t>
      </w:r>
      <w:r w:rsidRPr="003D1F4F">
        <w:rPr>
          <w:b/>
          <w:kern w:val="2"/>
          <w:sz w:val="28"/>
          <w:szCs w:val="28"/>
          <w:lang w:eastAsia="ar-SA"/>
        </w:rPr>
        <w:t>.20</w:t>
      </w:r>
      <w:r>
        <w:rPr>
          <w:b/>
          <w:kern w:val="2"/>
          <w:sz w:val="28"/>
          <w:szCs w:val="28"/>
          <w:lang w:eastAsia="ar-SA"/>
        </w:rPr>
        <w:t>23   № 00</w:t>
      </w:r>
    </w:p>
    <w:p w:rsidR="00777D8A" w:rsidRPr="003D1F4F" w:rsidRDefault="00777D8A" w:rsidP="00777D8A">
      <w:pPr>
        <w:jc w:val="center"/>
        <w:rPr>
          <w:sz w:val="28"/>
          <w:szCs w:val="28"/>
        </w:rPr>
      </w:pPr>
      <w:r w:rsidRPr="003D1F4F">
        <w:rPr>
          <w:kern w:val="2"/>
          <w:sz w:val="28"/>
          <w:szCs w:val="28"/>
          <w:lang w:eastAsia="ar-SA"/>
        </w:rPr>
        <w:t>п. Прогресс</w:t>
      </w:r>
    </w:p>
    <w:p w:rsidR="00777D8A" w:rsidRPr="003D1F4F" w:rsidRDefault="00777D8A" w:rsidP="00777D8A">
      <w:pPr>
        <w:jc w:val="center"/>
        <w:rPr>
          <w:sz w:val="28"/>
          <w:szCs w:val="28"/>
        </w:rPr>
      </w:pPr>
    </w:p>
    <w:p w:rsidR="00777D8A" w:rsidRPr="00E73962" w:rsidRDefault="00777D8A" w:rsidP="00777D8A">
      <w:pPr>
        <w:keepNext/>
        <w:spacing w:line="240" w:lineRule="exact"/>
        <w:jc w:val="center"/>
        <w:outlineLvl w:val="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Об утверждении регламента </w:t>
      </w:r>
      <w:r w:rsidRPr="00E73962">
        <w:rPr>
          <w:rFonts w:ascii="Times New Roman" w:hAnsi="Times New Roman"/>
          <w:b/>
          <w:bCs/>
          <w:sz w:val="28"/>
        </w:rPr>
        <w:t xml:space="preserve">реализации Администрацией </w:t>
      </w:r>
      <w:proofErr w:type="spellStart"/>
      <w:r w:rsidRPr="00E73962">
        <w:rPr>
          <w:rFonts w:ascii="Times New Roman" w:hAnsi="Times New Roman"/>
          <w:b/>
          <w:bCs/>
          <w:sz w:val="28"/>
        </w:rPr>
        <w:t>Прогресского</w:t>
      </w:r>
      <w:proofErr w:type="spellEnd"/>
      <w:r w:rsidRPr="00E73962">
        <w:rPr>
          <w:rFonts w:ascii="Times New Roman" w:hAnsi="Times New Roman"/>
          <w:b/>
          <w:bCs/>
          <w:sz w:val="28"/>
        </w:rPr>
        <w:t xml:space="preserve"> сельского поселения полномочий администратора доходов бюджета </w:t>
      </w:r>
      <w:proofErr w:type="spellStart"/>
      <w:r w:rsidRPr="00E73962">
        <w:rPr>
          <w:rFonts w:ascii="Times New Roman" w:hAnsi="Times New Roman"/>
          <w:b/>
          <w:bCs/>
          <w:sz w:val="28"/>
        </w:rPr>
        <w:t>Прогресского</w:t>
      </w:r>
      <w:proofErr w:type="spellEnd"/>
      <w:r w:rsidRPr="00E73962">
        <w:rPr>
          <w:rFonts w:ascii="Times New Roman" w:hAnsi="Times New Roman"/>
          <w:b/>
          <w:bCs/>
          <w:sz w:val="28"/>
        </w:rPr>
        <w:t xml:space="preserve"> сельского поселения по взысканию дебиторской задолженности по платежам в бюджет, пеням и штрафам по ним </w:t>
      </w:r>
    </w:p>
    <w:p w:rsidR="00777D8A" w:rsidRPr="003D1F4F" w:rsidRDefault="00777D8A" w:rsidP="00777D8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777D8A" w:rsidRPr="003D1F4F" w:rsidRDefault="00777D8A" w:rsidP="00777D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D8A" w:rsidRPr="00777D8A" w:rsidRDefault="00777D8A" w:rsidP="00777D8A">
      <w:pPr>
        <w:ind w:firstLine="708"/>
        <w:jc w:val="both"/>
        <w:rPr>
          <w:sz w:val="28"/>
        </w:rPr>
      </w:pPr>
      <w:r w:rsidRPr="00003B25">
        <w:rPr>
          <w:sz w:val="28"/>
        </w:rPr>
        <w:t>В соответствии с</w:t>
      </w:r>
      <w:r>
        <w:rPr>
          <w:sz w:val="28"/>
        </w:rPr>
        <w:t xml:space="preserve"> пунктами 2, 4 </w:t>
      </w:r>
      <w:r w:rsidRPr="00003B25">
        <w:rPr>
          <w:sz w:val="28"/>
        </w:rPr>
        <w:t>стать</w:t>
      </w:r>
      <w:r>
        <w:rPr>
          <w:sz w:val="28"/>
        </w:rPr>
        <w:t>и</w:t>
      </w:r>
      <w:r w:rsidRPr="00003B25">
        <w:rPr>
          <w:sz w:val="28"/>
        </w:rPr>
        <w:t xml:space="preserve"> 160.1 Бюджетного кодекса Российской Федерации, приказом Минфина России от 18.11.2022 № 172н «Об утверждении общих требований к регламенту </w:t>
      </w:r>
      <w:proofErr w:type="gramStart"/>
      <w:r w:rsidRPr="00003B25">
        <w:rPr>
          <w:sz w:val="28"/>
        </w:rPr>
        <w:t>реализации полномочий администратора доходов бюджета</w:t>
      </w:r>
      <w:proofErr w:type="gramEnd"/>
      <w:r w:rsidRPr="00003B25">
        <w:rPr>
          <w:sz w:val="28"/>
        </w:rPr>
        <w:t xml:space="preserve"> по взысканию дебиторской задолженности по платежам в бюджет, пеням и штрафам по ним» </w:t>
      </w:r>
      <w:r>
        <w:rPr>
          <w:sz w:val="28"/>
        </w:rPr>
        <w:t xml:space="preserve"> </w:t>
      </w:r>
      <w:r w:rsidRPr="003D1F4F">
        <w:rPr>
          <w:sz w:val="28"/>
          <w:szCs w:val="28"/>
        </w:rPr>
        <w:t xml:space="preserve">Администрация </w:t>
      </w:r>
      <w:proofErr w:type="spellStart"/>
      <w:r w:rsidRPr="003D1F4F">
        <w:rPr>
          <w:sz w:val="28"/>
          <w:szCs w:val="28"/>
        </w:rPr>
        <w:t>Прогресского</w:t>
      </w:r>
      <w:proofErr w:type="spellEnd"/>
      <w:r w:rsidRPr="003D1F4F">
        <w:rPr>
          <w:sz w:val="28"/>
          <w:szCs w:val="28"/>
        </w:rPr>
        <w:t xml:space="preserve"> сельского поселения</w:t>
      </w:r>
      <w:r w:rsidRPr="003D1F4F">
        <w:rPr>
          <w:b/>
          <w:sz w:val="28"/>
          <w:szCs w:val="28"/>
        </w:rPr>
        <w:t xml:space="preserve"> </w:t>
      </w:r>
      <w:r>
        <w:rPr>
          <w:sz w:val="28"/>
        </w:rPr>
        <w:t xml:space="preserve"> </w:t>
      </w:r>
      <w:r w:rsidRPr="003D1F4F">
        <w:rPr>
          <w:b/>
          <w:sz w:val="28"/>
          <w:szCs w:val="28"/>
        </w:rPr>
        <w:t>ПОСТАНОВЛЯЕТ:</w:t>
      </w:r>
    </w:p>
    <w:p w:rsidR="00777D8A" w:rsidRPr="003D1F4F" w:rsidRDefault="00777D8A" w:rsidP="00777D8A">
      <w:pPr>
        <w:jc w:val="both"/>
        <w:rPr>
          <w:b/>
          <w:sz w:val="28"/>
          <w:szCs w:val="28"/>
        </w:rPr>
      </w:pPr>
    </w:p>
    <w:p w:rsidR="00777D8A" w:rsidRPr="003D1F4F" w:rsidRDefault="00777D8A" w:rsidP="00777D8A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3D1F4F">
        <w:rPr>
          <w:sz w:val="28"/>
          <w:szCs w:val="28"/>
        </w:rPr>
        <w:t xml:space="preserve">1. </w:t>
      </w:r>
      <w:r w:rsidRPr="00003B25">
        <w:rPr>
          <w:sz w:val="28"/>
        </w:rPr>
        <w:t xml:space="preserve">Утвердить прилагаемый регламент реализации </w:t>
      </w:r>
      <w:r w:rsidRPr="00584AC4">
        <w:rPr>
          <w:sz w:val="28"/>
        </w:rPr>
        <w:t xml:space="preserve">Администрацией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 </w:t>
      </w:r>
      <w:r w:rsidRPr="00003B25">
        <w:rPr>
          <w:sz w:val="28"/>
        </w:rPr>
        <w:t xml:space="preserve">полномочий </w:t>
      </w:r>
      <w:r>
        <w:rPr>
          <w:sz w:val="28"/>
        </w:rPr>
        <w:t xml:space="preserve">администратора доходов </w:t>
      </w:r>
      <w:r w:rsidRPr="00131628">
        <w:rPr>
          <w:sz w:val="28"/>
        </w:rPr>
        <w:t xml:space="preserve">бюджета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</w:t>
      </w:r>
      <w:r w:rsidRPr="00131628">
        <w:rPr>
          <w:sz w:val="28"/>
        </w:rPr>
        <w:t xml:space="preserve"> </w:t>
      </w:r>
      <w:r w:rsidRPr="00003B25">
        <w:rPr>
          <w:sz w:val="28"/>
        </w:rPr>
        <w:t>по взысканию дебиторской задолженности по платежам в бюджет, пеням и штрафам по ним</w:t>
      </w:r>
      <w:r w:rsidRPr="003D1F4F">
        <w:rPr>
          <w:sz w:val="28"/>
          <w:szCs w:val="28"/>
        </w:rPr>
        <w:t>.</w:t>
      </w:r>
    </w:p>
    <w:p w:rsidR="00777D8A" w:rsidRPr="003D1F4F" w:rsidRDefault="00777D8A" w:rsidP="00777D8A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D1F4F">
        <w:rPr>
          <w:sz w:val="28"/>
          <w:szCs w:val="28"/>
        </w:rPr>
        <w:t xml:space="preserve">. Опубликовать постановление в бюллетене «Официальный вестник </w:t>
      </w:r>
      <w:proofErr w:type="spellStart"/>
      <w:r w:rsidRPr="003D1F4F">
        <w:rPr>
          <w:sz w:val="28"/>
          <w:szCs w:val="28"/>
        </w:rPr>
        <w:t>Прогресского</w:t>
      </w:r>
      <w:proofErr w:type="spellEnd"/>
      <w:r w:rsidRPr="003D1F4F">
        <w:rPr>
          <w:sz w:val="28"/>
          <w:szCs w:val="28"/>
        </w:rPr>
        <w:t xml:space="preserve"> сельского поселения», </w:t>
      </w:r>
      <w:proofErr w:type="gramStart"/>
      <w:r w:rsidRPr="003D1F4F">
        <w:rPr>
          <w:sz w:val="28"/>
          <w:szCs w:val="28"/>
        </w:rPr>
        <w:t>разместить постановление</w:t>
      </w:r>
      <w:proofErr w:type="gramEnd"/>
      <w:r w:rsidRPr="003D1F4F">
        <w:rPr>
          <w:sz w:val="28"/>
          <w:szCs w:val="28"/>
        </w:rPr>
        <w:t xml:space="preserve"> на официальном са</w:t>
      </w:r>
      <w:r w:rsidRPr="003D1F4F">
        <w:rPr>
          <w:sz w:val="28"/>
          <w:szCs w:val="28"/>
        </w:rPr>
        <w:t>й</w:t>
      </w:r>
      <w:r w:rsidRPr="003D1F4F">
        <w:rPr>
          <w:sz w:val="28"/>
          <w:szCs w:val="28"/>
        </w:rPr>
        <w:t xml:space="preserve">те Администрации </w:t>
      </w:r>
      <w:proofErr w:type="spellStart"/>
      <w:r w:rsidRPr="003D1F4F">
        <w:rPr>
          <w:sz w:val="28"/>
          <w:szCs w:val="28"/>
        </w:rPr>
        <w:t>Прогресского</w:t>
      </w:r>
      <w:proofErr w:type="spellEnd"/>
      <w:r w:rsidRPr="003D1F4F">
        <w:rPr>
          <w:sz w:val="28"/>
          <w:szCs w:val="28"/>
        </w:rPr>
        <w:t xml:space="preserve"> сельского поселения.</w:t>
      </w:r>
    </w:p>
    <w:p w:rsidR="00777D8A" w:rsidRDefault="00777D8A" w:rsidP="00777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77D8A" w:rsidRPr="003D1F4F" w:rsidRDefault="00777D8A" w:rsidP="00777D8A">
      <w:pPr>
        <w:spacing w:line="340" w:lineRule="exact"/>
        <w:jc w:val="both"/>
        <w:rPr>
          <w:sz w:val="28"/>
          <w:szCs w:val="28"/>
        </w:rPr>
      </w:pPr>
    </w:p>
    <w:p w:rsidR="00777D8A" w:rsidRPr="003D1F4F" w:rsidRDefault="00777D8A" w:rsidP="00777D8A">
      <w:pPr>
        <w:spacing w:line="340" w:lineRule="exact"/>
        <w:jc w:val="both"/>
        <w:rPr>
          <w:sz w:val="28"/>
          <w:szCs w:val="28"/>
        </w:rPr>
      </w:pPr>
    </w:p>
    <w:p w:rsidR="00777D8A" w:rsidRPr="003D1F4F" w:rsidRDefault="00777D8A" w:rsidP="00777D8A">
      <w:pPr>
        <w:spacing w:line="340" w:lineRule="exact"/>
        <w:jc w:val="both"/>
        <w:rPr>
          <w:sz w:val="28"/>
          <w:szCs w:val="28"/>
        </w:rPr>
      </w:pPr>
    </w:p>
    <w:p w:rsidR="00777D8A" w:rsidRPr="00777D8A" w:rsidRDefault="00777D8A" w:rsidP="00777D8A">
      <w:pPr>
        <w:spacing w:line="340" w:lineRule="exact"/>
        <w:jc w:val="center"/>
        <w:rPr>
          <w:b/>
          <w:sz w:val="28"/>
          <w:szCs w:val="28"/>
        </w:rPr>
      </w:pPr>
      <w:r w:rsidRPr="00777D8A">
        <w:rPr>
          <w:b/>
          <w:sz w:val="28"/>
          <w:szCs w:val="28"/>
        </w:rPr>
        <w:t>Глава сельского поселения:                                       В. В. Демьянова</w:t>
      </w:r>
    </w:p>
    <w:p w:rsidR="00777D8A" w:rsidRPr="00777D8A" w:rsidRDefault="00777D8A" w:rsidP="00777D8A">
      <w:pPr>
        <w:spacing w:line="340" w:lineRule="exact"/>
        <w:jc w:val="both"/>
        <w:rPr>
          <w:b/>
          <w:sz w:val="16"/>
          <w:szCs w:val="16"/>
        </w:rPr>
      </w:pPr>
    </w:p>
    <w:p w:rsidR="00777D8A" w:rsidRDefault="00777D8A" w:rsidP="00777D8A">
      <w:pPr>
        <w:rPr>
          <w:b/>
          <w:sz w:val="28"/>
          <w:szCs w:val="28"/>
        </w:rPr>
      </w:pPr>
      <w:r w:rsidRPr="00172113">
        <w:rPr>
          <w:sz w:val="28"/>
        </w:rPr>
        <w:t xml:space="preserve">                                                     </w:t>
      </w:r>
    </w:p>
    <w:p w:rsidR="00777D8A" w:rsidRDefault="00777D8A" w:rsidP="00777D8A">
      <w:pPr>
        <w:tabs>
          <w:tab w:val="left" w:pos="540"/>
        </w:tabs>
        <w:spacing w:line="240" w:lineRule="exact"/>
        <w:jc w:val="both"/>
        <w:rPr>
          <w:b/>
          <w:sz w:val="28"/>
          <w:szCs w:val="28"/>
        </w:rPr>
      </w:pPr>
    </w:p>
    <w:p w:rsidR="00777D8A" w:rsidRDefault="00777D8A" w:rsidP="00777D8A">
      <w:pPr>
        <w:tabs>
          <w:tab w:val="left" w:pos="54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bookmarkStart w:id="0" w:name="штамп"/>
      <w:bookmarkEnd w:id="0"/>
    </w:p>
    <w:p w:rsidR="00777D8A" w:rsidRDefault="00777D8A" w:rsidP="00777D8A">
      <w:pPr>
        <w:tabs>
          <w:tab w:val="left" w:pos="540"/>
        </w:tabs>
        <w:spacing w:line="240" w:lineRule="exact"/>
        <w:jc w:val="both"/>
        <w:rPr>
          <w:sz w:val="28"/>
          <w:szCs w:val="28"/>
        </w:rPr>
      </w:pPr>
    </w:p>
    <w:p w:rsidR="00777D8A" w:rsidRPr="000C32F4" w:rsidRDefault="00777D8A" w:rsidP="00777D8A">
      <w:pPr>
        <w:keepNext/>
        <w:autoSpaceDN w:val="0"/>
        <w:spacing w:after="120" w:line="240" w:lineRule="exact"/>
        <w:ind w:left="4961"/>
        <w:jc w:val="right"/>
        <w:outlineLvl w:val="2"/>
        <w:rPr>
          <w:sz w:val="28"/>
        </w:rPr>
      </w:pPr>
      <w:r>
        <w:rPr>
          <w:bCs/>
          <w:sz w:val="28"/>
        </w:rPr>
        <w:t>УТ</w:t>
      </w:r>
      <w:r w:rsidRPr="000C32F4">
        <w:rPr>
          <w:bCs/>
          <w:sz w:val="28"/>
        </w:rPr>
        <w:t>ВЕРЖДЕН</w:t>
      </w:r>
    </w:p>
    <w:p w:rsidR="00777D8A" w:rsidRDefault="00777D8A" w:rsidP="00777D8A">
      <w:pPr>
        <w:keepNext/>
        <w:autoSpaceDN w:val="0"/>
        <w:spacing w:line="240" w:lineRule="exact"/>
        <w:ind w:left="4955" w:firstLine="1"/>
        <w:jc w:val="right"/>
        <w:outlineLvl w:val="2"/>
        <w:rPr>
          <w:sz w:val="28"/>
        </w:rPr>
      </w:pPr>
      <w:r w:rsidRPr="00D12E0B">
        <w:rPr>
          <w:sz w:val="28"/>
        </w:rPr>
        <w:t>постановлением Администрации</w:t>
      </w:r>
    </w:p>
    <w:p w:rsidR="00777D8A" w:rsidRPr="00D12E0B" w:rsidRDefault="00777D8A" w:rsidP="00777D8A">
      <w:pPr>
        <w:keepNext/>
        <w:autoSpaceDN w:val="0"/>
        <w:spacing w:line="240" w:lineRule="exact"/>
        <w:ind w:left="4247" w:firstLine="709"/>
        <w:jc w:val="right"/>
        <w:outlineLvl w:val="2"/>
        <w:rPr>
          <w:sz w:val="28"/>
        </w:rPr>
      </w:pP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</w:t>
      </w:r>
    </w:p>
    <w:p w:rsidR="00777D8A" w:rsidRDefault="00777D8A" w:rsidP="00777D8A">
      <w:pPr>
        <w:keepNext/>
        <w:autoSpaceDN w:val="0"/>
        <w:spacing w:line="240" w:lineRule="exact"/>
        <w:ind w:left="4247" w:firstLine="709"/>
        <w:jc w:val="right"/>
        <w:outlineLvl w:val="2"/>
        <w:rPr>
          <w:sz w:val="28"/>
        </w:rPr>
      </w:pPr>
      <w:r w:rsidRPr="00D12E0B">
        <w:rPr>
          <w:sz w:val="28"/>
        </w:rPr>
        <w:t xml:space="preserve">от </w:t>
      </w:r>
      <w:r>
        <w:rPr>
          <w:sz w:val="28"/>
        </w:rPr>
        <w:t>00.00</w:t>
      </w:r>
      <w:r>
        <w:rPr>
          <w:sz w:val="28"/>
        </w:rPr>
        <w:t>.2023</w:t>
      </w:r>
      <w:r w:rsidRPr="00D12E0B">
        <w:rPr>
          <w:sz w:val="28"/>
        </w:rPr>
        <w:t xml:space="preserve"> №</w:t>
      </w:r>
      <w:r>
        <w:rPr>
          <w:sz w:val="28"/>
        </w:rPr>
        <w:t xml:space="preserve"> 00</w:t>
      </w:r>
    </w:p>
    <w:p w:rsidR="00777D8A" w:rsidRPr="0024721D" w:rsidRDefault="00777D8A" w:rsidP="00777D8A">
      <w:pPr>
        <w:keepNext/>
        <w:autoSpaceDN w:val="0"/>
        <w:ind w:firstLine="709"/>
        <w:outlineLvl w:val="2"/>
        <w:rPr>
          <w:sz w:val="28"/>
        </w:rPr>
      </w:pPr>
    </w:p>
    <w:p w:rsidR="00777D8A" w:rsidRDefault="00777D8A" w:rsidP="00777D8A">
      <w:pPr>
        <w:keepNext/>
        <w:autoSpaceDN w:val="0"/>
        <w:ind w:firstLine="709"/>
        <w:jc w:val="center"/>
        <w:outlineLvl w:val="2"/>
        <w:rPr>
          <w:b/>
          <w:bCs/>
          <w:sz w:val="28"/>
        </w:rPr>
      </w:pPr>
    </w:p>
    <w:p w:rsidR="00777D8A" w:rsidRPr="006E79C0" w:rsidRDefault="00777D8A" w:rsidP="00777D8A">
      <w:pPr>
        <w:keepNext/>
        <w:autoSpaceDN w:val="0"/>
        <w:spacing w:after="120" w:line="240" w:lineRule="exact"/>
        <w:jc w:val="center"/>
        <w:outlineLvl w:val="2"/>
        <w:rPr>
          <w:b/>
          <w:bCs/>
          <w:sz w:val="28"/>
        </w:rPr>
      </w:pPr>
      <w:r w:rsidRPr="006E79C0">
        <w:rPr>
          <w:b/>
          <w:bCs/>
          <w:sz w:val="28"/>
        </w:rPr>
        <w:t>РЕГЛАМЕНТ</w:t>
      </w:r>
    </w:p>
    <w:p w:rsidR="00777D8A" w:rsidRPr="00265E55" w:rsidRDefault="00777D8A" w:rsidP="00777D8A">
      <w:pPr>
        <w:keepNext/>
        <w:spacing w:line="240" w:lineRule="exact"/>
        <w:jc w:val="center"/>
        <w:outlineLvl w:val="2"/>
        <w:rPr>
          <w:rFonts w:ascii="Times New Roman" w:hAnsi="Times New Roman"/>
          <w:bCs/>
          <w:sz w:val="28"/>
        </w:rPr>
      </w:pPr>
      <w:r w:rsidRPr="000C32F4">
        <w:rPr>
          <w:rFonts w:ascii="Times New Roman" w:hAnsi="Times New Roman"/>
          <w:bCs/>
          <w:sz w:val="28"/>
        </w:rPr>
        <w:t xml:space="preserve">реализации Администрацией </w:t>
      </w:r>
      <w:proofErr w:type="spellStart"/>
      <w:r>
        <w:rPr>
          <w:rFonts w:ascii="Times New Roman" w:hAnsi="Times New Roman"/>
          <w:bCs/>
          <w:sz w:val="28"/>
        </w:rPr>
        <w:t>Прогресского</w:t>
      </w:r>
      <w:proofErr w:type="spellEnd"/>
      <w:r>
        <w:rPr>
          <w:rFonts w:ascii="Times New Roman" w:hAnsi="Times New Roman"/>
          <w:bCs/>
          <w:sz w:val="28"/>
        </w:rPr>
        <w:t xml:space="preserve"> сельского поселения</w:t>
      </w:r>
      <w:r w:rsidRPr="000C32F4">
        <w:rPr>
          <w:rFonts w:ascii="Times New Roman" w:hAnsi="Times New Roman"/>
          <w:bCs/>
          <w:sz w:val="28"/>
        </w:rPr>
        <w:t xml:space="preserve"> полномочий администратора доходов бюджета </w:t>
      </w:r>
      <w:proofErr w:type="spellStart"/>
      <w:r>
        <w:rPr>
          <w:rFonts w:ascii="Times New Roman" w:hAnsi="Times New Roman"/>
          <w:bCs/>
          <w:sz w:val="28"/>
        </w:rPr>
        <w:t>Прогресского</w:t>
      </w:r>
      <w:proofErr w:type="spellEnd"/>
      <w:r>
        <w:rPr>
          <w:rFonts w:ascii="Times New Roman" w:hAnsi="Times New Roman"/>
          <w:bCs/>
          <w:sz w:val="28"/>
        </w:rPr>
        <w:t xml:space="preserve"> сельского поселения</w:t>
      </w:r>
      <w:r w:rsidRPr="000C32F4">
        <w:rPr>
          <w:rFonts w:ascii="Times New Roman" w:hAnsi="Times New Roman"/>
          <w:bCs/>
          <w:sz w:val="28"/>
        </w:rPr>
        <w:t xml:space="preserve"> </w:t>
      </w:r>
      <w:bookmarkStart w:id="1" w:name="_Hlk141867010"/>
      <w:r w:rsidRPr="000C32F4">
        <w:rPr>
          <w:rFonts w:ascii="Times New Roman" w:hAnsi="Times New Roman"/>
          <w:bCs/>
          <w:sz w:val="28"/>
        </w:rPr>
        <w:t>по взысканию дебиторской задолженности по платежам в бюджет, пеням и штрафам</w:t>
      </w:r>
      <w:r>
        <w:rPr>
          <w:rFonts w:ascii="Times New Roman" w:hAnsi="Times New Roman"/>
          <w:bCs/>
          <w:sz w:val="28"/>
        </w:rPr>
        <w:t xml:space="preserve"> </w:t>
      </w:r>
      <w:r w:rsidRPr="000C32F4">
        <w:rPr>
          <w:rFonts w:ascii="Times New Roman" w:hAnsi="Times New Roman"/>
          <w:bCs/>
          <w:sz w:val="28"/>
        </w:rPr>
        <w:t xml:space="preserve">по ним </w:t>
      </w:r>
    </w:p>
    <w:bookmarkEnd w:id="1"/>
    <w:p w:rsidR="00777D8A" w:rsidRDefault="00777D8A" w:rsidP="00777D8A">
      <w:pPr>
        <w:keepNext/>
        <w:autoSpaceDN w:val="0"/>
        <w:ind w:firstLine="709"/>
        <w:jc w:val="both"/>
        <w:outlineLvl w:val="2"/>
        <w:rPr>
          <w:sz w:val="28"/>
        </w:rPr>
      </w:pPr>
    </w:p>
    <w:p w:rsidR="00777D8A" w:rsidRPr="006E79C0" w:rsidRDefault="00777D8A" w:rsidP="00777D8A">
      <w:pPr>
        <w:keepNext/>
        <w:autoSpaceDN w:val="0"/>
        <w:spacing w:after="120" w:line="360" w:lineRule="atLeast"/>
        <w:ind w:firstLine="709"/>
        <w:jc w:val="center"/>
        <w:outlineLvl w:val="2"/>
        <w:rPr>
          <w:b/>
          <w:bCs/>
          <w:sz w:val="28"/>
        </w:rPr>
      </w:pPr>
      <w:r w:rsidRPr="006E79C0">
        <w:rPr>
          <w:b/>
          <w:bCs/>
          <w:sz w:val="28"/>
        </w:rPr>
        <w:t>1. Общие положения</w:t>
      </w:r>
    </w:p>
    <w:p w:rsidR="00777D8A" w:rsidRDefault="00777D8A" w:rsidP="00777D8A">
      <w:pPr>
        <w:keepNext/>
        <w:autoSpaceDN w:val="0"/>
        <w:spacing w:line="360" w:lineRule="atLeast"/>
        <w:ind w:firstLine="709"/>
        <w:jc w:val="both"/>
        <w:outlineLvl w:val="2"/>
        <w:rPr>
          <w:sz w:val="28"/>
        </w:rPr>
      </w:pPr>
      <w:r w:rsidRPr="00203D64">
        <w:rPr>
          <w:sz w:val="28"/>
        </w:rPr>
        <w:t>1.</w:t>
      </w:r>
      <w:r>
        <w:rPr>
          <w:sz w:val="28"/>
        </w:rPr>
        <w:t>1.</w:t>
      </w:r>
      <w:r w:rsidRPr="00203D64">
        <w:rPr>
          <w:sz w:val="28"/>
        </w:rPr>
        <w:t xml:space="preserve"> Настоящий Регламент разработан в целях реализации комплекса мер, направленных на улучшение качества администрирования доходов </w:t>
      </w:r>
      <w:r w:rsidRPr="0024721D">
        <w:rPr>
          <w:sz w:val="28"/>
        </w:rPr>
        <w:t xml:space="preserve">бюджета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</w:t>
      </w:r>
      <w:r w:rsidRPr="0024721D">
        <w:rPr>
          <w:sz w:val="28"/>
        </w:rPr>
        <w:t xml:space="preserve"> </w:t>
      </w:r>
      <w:r>
        <w:rPr>
          <w:sz w:val="28"/>
        </w:rPr>
        <w:t xml:space="preserve">(далее </w:t>
      </w:r>
      <w:r w:rsidRPr="00B80FD6">
        <w:rPr>
          <w:sz w:val="28"/>
        </w:rPr>
        <w:t>бюджет)</w:t>
      </w:r>
      <w:r w:rsidRPr="00203D64">
        <w:rPr>
          <w:sz w:val="28"/>
        </w:rPr>
        <w:t>, сокращение просроченной дебиторской задолженности и приняти</w:t>
      </w:r>
      <w:r>
        <w:rPr>
          <w:sz w:val="28"/>
        </w:rPr>
        <w:t>е</w:t>
      </w:r>
      <w:r w:rsidRPr="00203D64">
        <w:rPr>
          <w:sz w:val="28"/>
        </w:rPr>
        <w:t xml:space="preserve"> своевременных мер по ее взысканию, а также усиление </w:t>
      </w:r>
      <w:proofErr w:type="gramStart"/>
      <w:r w:rsidRPr="00203D64">
        <w:rPr>
          <w:sz w:val="28"/>
        </w:rPr>
        <w:t>контроля за</w:t>
      </w:r>
      <w:proofErr w:type="gramEnd"/>
      <w:r w:rsidRPr="00203D64">
        <w:rPr>
          <w:sz w:val="28"/>
        </w:rPr>
        <w:t xml:space="preserve"> поступлением неналоговых доходов, </w:t>
      </w:r>
      <w:r>
        <w:rPr>
          <w:sz w:val="28"/>
        </w:rPr>
        <w:t xml:space="preserve">которые </w:t>
      </w:r>
      <w:r w:rsidRPr="00203D64">
        <w:rPr>
          <w:sz w:val="28"/>
        </w:rPr>
        <w:t>администрируе</w:t>
      </w:r>
      <w:r>
        <w:rPr>
          <w:sz w:val="28"/>
        </w:rPr>
        <w:t>т</w:t>
      </w:r>
      <w:r w:rsidRPr="00203D64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 (далее  Администрация). </w:t>
      </w:r>
    </w:p>
    <w:p w:rsidR="00777D8A" w:rsidRDefault="00777D8A" w:rsidP="00777D8A">
      <w:pPr>
        <w:keepNext/>
        <w:autoSpaceDN w:val="0"/>
        <w:spacing w:after="120" w:line="360" w:lineRule="atLeast"/>
        <w:ind w:firstLine="709"/>
        <w:jc w:val="both"/>
        <w:outlineLvl w:val="2"/>
        <w:rPr>
          <w:sz w:val="28"/>
        </w:rPr>
      </w:pPr>
      <w:bookmarkStart w:id="2" w:name="_Hlk141963043"/>
      <w:r>
        <w:rPr>
          <w:sz w:val="28"/>
        </w:rPr>
        <w:t>1.2. Настоящий Регламент подлежит применению сотрудниками Администрации, исполняющими</w:t>
      </w:r>
      <w:r w:rsidRPr="007E1571">
        <w:rPr>
          <w:sz w:val="28"/>
        </w:rPr>
        <w:t xml:space="preserve"> бюджетн</w:t>
      </w:r>
      <w:r>
        <w:rPr>
          <w:sz w:val="28"/>
        </w:rPr>
        <w:t>ые полномочия администратора доходов бюджета (далее Администратор доходов бюджета).</w:t>
      </w:r>
    </w:p>
    <w:bookmarkEnd w:id="2"/>
    <w:p w:rsidR="00777D8A" w:rsidRPr="00203D64" w:rsidRDefault="00777D8A" w:rsidP="00777D8A">
      <w:pPr>
        <w:keepNext/>
        <w:autoSpaceDN w:val="0"/>
        <w:spacing w:line="140" w:lineRule="exact"/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  </w:t>
      </w:r>
    </w:p>
    <w:p w:rsidR="00777D8A" w:rsidRDefault="00777D8A" w:rsidP="00777D8A">
      <w:pPr>
        <w:keepNext/>
        <w:autoSpaceDN w:val="0"/>
        <w:spacing w:line="360" w:lineRule="atLeast"/>
        <w:ind w:firstLine="709"/>
        <w:jc w:val="both"/>
        <w:outlineLvl w:val="2"/>
        <w:rPr>
          <w:sz w:val="28"/>
        </w:rPr>
      </w:pPr>
      <w:r>
        <w:rPr>
          <w:sz w:val="28"/>
        </w:rPr>
        <w:t>1</w:t>
      </w:r>
      <w:r w:rsidRPr="00203D64">
        <w:rPr>
          <w:sz w:val="28"/>
        </w:rPr>
        <w:t>.</w:t>
      </w:r>
      <w:r>
        <w:rPr>
          <w:sz w:val="28"/>
        </w:rPr>
        <w:t>3. В целях настоящего Регламента используются следующие основные понятия:</w:t>
      </w:r>
    </w:p>
    <w:p w:rsidR="00777D8A" w:rsidRPr="00B22759" w:rsidRDefault="00777D8A" w:rsidP="00777D8A">
      <w:pPr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sz w:val="28"/>
        </w:rPr>
        <w:t>до</w:t>
      </w:r>
      <w:r w:rsidRPr="00B22759">
        <w:rPr>
          <w:rFonts w:ascii="Times New Roman" w:eastAsia="Calibri" w:hAnsi="Times New Roman"/>
          <w:sz w:val="28"/>
          <w:szCs w:val="28"/>
          <w:lang w:eastAsia="en-US"/>
        </w:rPr>
        <w:t>лжник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B22759">
        <w:rPr>
          <w:rFonts w:ascii="Times New Roman" w:eastAsia="Calibri" w:hAnsi="Times New Roman"/>
          <w:sz w:val="28"/>
          <w:szCs w:val="28"/>
          <w:lang w:eastAsia="en-US"/>
        </w:rPr>
        <w:t>дебитор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227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– </w:t>
      </w:r>
      <w:r w:rsidRPr="00B22759">
        <w:rPr>
          <w:rFonts w:ascii="Times New Roman" w:eastAsia="Calibri" w:hAnsi="Times New Roman"/>
          <w:sz w:val="28"/>
          <w:szCs w:val="28"/>
          <w:lang w:eastAsia="en-US"/>
        </w:rPr>
        <w:t>физическое лицо, индивидуальный предприниматель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Pr="00B22759">
        <w:rPr>
          <w:rFonts w:ascii="Times New Roman" w:eastAsia="Calibri" w:hAnsi="Times New Roman"/>
          <w:sz w:val="28"/>
          <w:szCs w:val="28"/>
          <w:lang w:eastAsia="en-US"/>
        </w:rPr>
        <w:t>ли юридическое лицо, не исполнившее денежное или иное обязательство 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22759">
        <w:rPr>
          <w:rFonts w:ascii="Times New Roman" w:eastAsia="Calibri" w:hAnsi="Times New Roman"/>
          <w:sz w:val="28"/>
          <w:szCs w:val="28"/>
          <w:lang w:eastAsia="en-US"/>
        </w:rPr>
        <w:t>срок, установленный соответствующим договором и (или) законом, иным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22759">
        <w:rPr>
          <w:rFonts w:ascii="Times New Roman" w:eastAsia="Calibri" w:hAnsi="Times New Roman"/>
          <w:sz w:val="28"/>
          <w:szCs w:val="28"/>
          <w:lang w:eastAsia="en-US"/>
        </w:rPr>
        <w:t>нормативным правовым актом;</w:t>
      </w:r>
    </w:p>
    <w:p w:rsidR="00777D8A" w:rsidRPr="00B22759" w:rsidRDefault="00777D8A" w:rsidP="00777D8A">
      <w:pPr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_Hlk141944647"/>
      <w:r w:rsidRPr="00B22759">
        <w:rPr>
          <w:rFonts w:ascii="Times New Roman" w:eastAsia="Calibri" w:hAnsi="Times New Roman"/>
          <w:sz w:val="28"/>
          <w:szCs w:val="28"/>
          <w:lang w:eastAsia="en-US"/>
        </w:rPr>
        <w:t>деятельность по взысканию просроченной дебиторской задолженности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End w:id="3"/>
      <w:r w:rsidRPr="00B22759">
        <w:rPr>
          <w:rFonts w:ascii="Times New Roman" w:eastAsia="Calibri" w:hAnsi="Times New Roman"/>
          <w:sz w:val="28"/>
          <w:szCs w:val="28"/>
          <w:lang w:eastAsia="en-US"/>
        </w:rPr>
        <w:t xml:space="preserve">(взыскание)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– </w:t>
      </w:r>
      <w:r w:rsidRPr="00B22759">
        <w:rPr>
          <w:rFonts w:ascii="Times New Roman" w:eastAsia="Calibri" w:hAnsi="Times New Roman"/>
          <w:sz w:val="28"/>
          <w:szCs w:val="28"/>
          <w:lang w:eastAsia="en-US"/>
        </w:rPr>
        <w:t>действия, совершаемые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22759">
        <w:rPr>
          <w:rFonts w:ascii="Times New Roman" w:eastAsia="Calibri" w:hAnsi="Times New Roman"/>
          <w:sz w:val="28"/>
          <w:szCs w:val="28"/>
          <w:lang w:eastAsia="en-US"/>
        </w:rPr>
        <w:t>администраторами доходов, и направленные на погашение должником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22759">
        <w:rPr>
          <w:rFonts w:ascii="Times New Roman" w:eastAsia="Calibri" w:hAnsi="Times New Roman"/>
          <w:sz w:val="28"/>
          <w:szCs w:val="28"/>
          <w:lang w:eastAsia="en-US"/>
        </w:rPr>
        <w:t>просроченной задолженности;</w:t>
      </w:r>
    </w:p>
    <w:p w:rsidR="00777D8A" w:rsidRDefault="00777D8A" w:rsidP="00777D8A">
      <w:pPr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22759">
        <w:rPr>
          <w:rFonts w:ascii="Times New Roman" w:eastAsia="Calibri" w:hAnsi="Times New Roman"/>
          <w:sz w:val="28"/>
          <w:szCs w:val="28"/>
          <w:lang w:eastAsia="en-US"/>
        </w:rPr>
        <w:t>просроченная задолженность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Pr="00B22759">
        <w:rPr>
          <w:rFonts w:ascii="Times New Roman" w:eastAsia="Calibri" w:hAnsi="Times New Roman"/>
          <w:sz w:val="28"/>
          <w:szCs w:val="28"/>
          <w:lang w:eastAsia="en-US"/>
        </w:rPr>
        <w:t xml:space="preserve">суммарный объем денежных обязательств, не исполненных должником с наступления даты их погашения, обязанность по уплате которых возникла вследствие неисполнения или ненадлежащего исполнения обязательства перед кредитором по договору, исполнительному документу, закону или иному основанию, в том числе в результате неправомерного удержания денежных средств, уклонения от их </w:t>
      </w:r>
      <w:r w:rsidRPr="00F77DC7">
        <w:rPr>
          <w:rFonts w:ascii="Times New Roman" w:eastAsia="Calibri" w:hAnsi="Times New Roman"/>
          <w:sz w:val="28"/>
          <w:szCs w:val="28"/>
          <w:lang w:eastAsia="en-US"/>
        </w:rPr>
        <w:t>возврата, иной просрочки в их уплате, либо неосновательного получения или сбережения за счет</w:t>
      </w:r>
      <w:proofErr w:type="gramEnd"/>
      <w:r w:rsidRPr="00F77DC7">
        <w:rPr>
          <w:rFonts w:ascii="Times New Roman" w:eastAsia="Calibri" w:hAnsi="Times New Roman"/>
          <w:sz w:val="28"/>
          <w:szCs w:val="28"/>
          <w:lang w:eastAsia="en-US"/>
        </w:rPr>
        <w:t xml:space="preserve"> другого лица, включая суммы неустойки (штрафов, пеней) и процентов, начисленных за просрочку исполнения обязательств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77D8A" w:rsidRDefault="00777D8A" w:rsidP="00777D8A">
      <w:pPr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_Hlk139439024"/>
      <w:r w:rsidRPr="00F77DC7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77DC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BC68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Установление п</w:t>
      </w:r>
      <w:r w:rsidRPr="00BC6871">
        <w:rPr>
          <w:rFonts w:ascii="Times New Roman" w:eastAsia="Calibri" w:hAnsi="Times New Roman"/>
          <w:sz w:val="28"/>
          <w:szCs w:val="28"/>
          <w:lang w:eastAsia="en-US"/>
        </w:rPr>
        <w:t>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BC68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кодов </w:t>
      </w:r>
      <w:r w:rsidRPr="00BC6871">
        <w:rPr>
          <w:rFonts w:ascii="Times New Roman" w:eastAsia="Calibri" w:hAnsi="Times New Roman"/>
          <w:sz w:val="28"/>
          <w:szCs w:val="28"/>
          <w:lang w:eastAsia="en-US"/>
        </w:rPr>
        <w:t xml:space="preserve">доходов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бюджета, закрепленных за Администрацией, Ф.И.О. сотрудников, уполномоченных на осуществление бюджетных процедур по администрированию доходов бюджета, регламентируется распоряжениями Администрации сельского поселения о закреплении полномочий администратора доходов </w:t>
      </w:r>
      <w:bookmarkStart w:id="5" w:name="_Hlk140482622"/>
      <w:r>
        <w:rPr>
          <w:rFonts w:ascii="Times New Roman" w:eastAsia="Calibri" w:hAnsi="Times New Roman"/>
          <w:sz w:val="28"/>
          <w:szCs w:val="28"/>
          <w:lang w:eastAsia="en-US"/>
        </w:rPr>
        <w:t xml:space="preserve">по бюджету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Прогресского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</w:t>
      </w:r>
    </w:p>
    <w:bookmarkEnd w:id="4"/>
    <w:bookmarkEnd w:id="5"/>
    <w:p w:rsidR="00777D8A" w:rsidRPr="00F77DC7" w:rsidRDefault="00777D8A" w:rsidP="00777D8A">
      <w:pPr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7DC7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77DC7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Настоящим Регламентом устанавливается порядок проведения </w:t>
      </w:r>
      <w:bookmarkStart w:id="6" w:name="_Hlk139377513"/>
      <w:r w:rsidRPr="00F77DC7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Администраторами доходов бюджета мероприятий, </w:t>
      </w:r>
      <w:bookmarkEnd w:id="6"/>
      <w:r w:rsidRPr="00F77DC7">
        <w:rPr>
          <w:rFonts w:ascii="Times New Roman" w:eastAsia="Calibri" w:hAnsi="Times New Roman"/>
          <w:sz w:val="28"/>
          <w:szCs w:val="28"/>
          <w:lang w:eastAsia="en-US"/>
        </w:rPr>
        <w:t xml:space="preserve">направленных на взыскание дебиторской задолженности по доходам бюджета по видам платежей (учетным группам доходов): </w:t>
      </w:r>
    </w:p>
    <w:p w:rsidR="00777D8A" w:rsidRPr="00721A2E" w:rsidRDefault="00777D8A" w:rsidP="00777D8A">
      <w:pPr>
        <w:spacing w:line="360" w:lineRule="atLeast"/>
        <w:ind w:firstLine="709"/>
        <w:jc w:val="both"/>
        <w:rPr>
          <w:sz w:val="28"/>
        </w:rPr>
      </w:pPr>
      <w:r w:rsidRPr="00F77DC7">
        <w:rPr>
          <w:sz w:val="28"/>
        </w:rPr>
        <w:t xml:space="preserve">а) </w:t>
      </w:r>
      <w:r>
        <w:rPr>
          <w:sz w:val="28"/>
        </w:rPr>
        <w:t>м</w:t>
      </w:r>
      <w:r w:rsidRPr="00F77DC7">
        <w:rPr>
          <w:sz w:val="28"/>
        </w:rPr>
        <w:t>ероприятия по недопущению образования</w:t>
      </w:r>
      <w:r w:rsidRPr="00B779FC">
        <w:rPr>
          <w:sz w:val="28"/>
        </w:rPr>
        <w:t xml:space="preserve"> просроченной дебиторской задолженности по доходам</w:t>
      </w:r>
      <w:r>
        <w:rPr>
          <w:sz w:val="28"/>
        </w:rPr>
        <w:t xml:space="preserve">; 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б) мероприятия по </w:t>
      </w:r>
      <w:r w:rsidRPr="00B779FC">
        <w:rPr>
          <w:sz w:val="28"/>
        </w:rPr>
        <w:t>урегулированию дебиторской задолженности по доходам в досудебном порядке;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в) мероприятия по </w:t>
      </w:r>
      <w:r w:rsidRPr="00B779FC">
        <w:rPr>
          <w:sz w:val="28"/>
        </w:rPr>
        <w:t>принудительному взысканию дебиторской задолженности по доходам</w:t>
      </w:r>
      <w:r>
        <w:rPr>
          <w:sz w:val="28"/>
        </w:rPr>
        <w:t xml:space="preserve">; 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г) мероприятия по </w:t>
      </w:r>
      <w:r w:rsidRPr="00163E06">
        <w:rPr>
          <w:sz w:val="28"/>
        </w:rPr>
        <w:t>наблюдению за платежеспособностью должника в целях обеспечения исполнения дебит</w:t>
      </w:r>
      <w:r>
        <w:rPr>
          <w:sz w:val="28"/>
        </w:rPr>
        <w:t>орской задолженности по доходам.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д</w:t>
      </w:r>
      <w:r w:rsidRPr="00B779FC">
        <w:rPr>
          <w:sz w:val="28"/>
        </w:rPr>
        <w:t xml:space="preserve">) </w:t>
      </w:r>
      <w:bookmarkStart w:id="7" w:name="_Hlk139288601"/>
      <w:bookmarkStart w:id="8" w:name="_Hlk140483187"/>
      <w:r>
        <w:rPr>
          <w:sz w:val="28"/>
        </w:rPr>
        <w:t>порядок о</w:t>
      </w:r>
      <w:r w:rsidRPr="00EA5930">
        <w:rPr>
          <w:sz w:val="28"/>
        </w:rPr>
        <w:t>бмен</w:t>
      </w:r>
      <w:r>
        <w:rPr>
          <w:sz w:val="28"/>
        </w:rPr>
        <w:t>а</w:t>
      </w:r>
      <w:r w:rsidRPr="00EA5930">
        <w:rPr>
          <w:sz w:val="28"/>
        </w:rPr>
        <w:t xml:space="preserve"> информацией (первичными учетными документами) между сотрудниками</w:t>
      </w:r>
      <w:bookmarkEnd w:id="8"/>
      <w:r>
        <w:rPr>
          <w:sz w:val="28"/>
        </w:rPr>
        <w:t>.</w:t>
      </w:r>
    </w:p>
    <w:bookmarkEnd w:id="7"/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</w:p>
    <w:p w:rsidR="00777D8A" w:rsidRDefault="00777D8A" w:rsidP="00777D8A">
      <w:pPr>
        <w:spacing w:line="360" w:lineRule="atLeast"/>
        <w:ind w:firstLine="709"/>
        <w:jc w:val="center"/>
        <w:rPr>
          <w:b/>
          <w:bCs/>
          <w:sz w:val="28"/>
        </w:rPr>
      </w:pPr>
      <w:r w:rsidRPr="00163E06">
        <w:rPr>
          <w:b/>
          <w:bCs/>
          <w:sz w:val="28"/>
        </w:rPr>
        <w:t xml:space="preserve">2. Мероприятия по недопущению образования </w:t>
      </w:r>
      <w:proofErr w:type="gramStart"/>
      <w:r w:rsidRPr="00163E06">
        <w:rPr>
          <w:b/>
          <w:bCs/>
          <w:sz w:val="28"/>
        </w:rPr>
        <w:t>просроченной</w:t>
      </w:r>
      <w:proofErr w:type="gramEnd"/>
    </w:p>
    <w:p w:rsidR="00777D8A" w:rsidRDefault="00777D8A" w:rsidP="00777D8A">
      <w:pPr>
        <w:spacing w:after="120" w:line="240" w:lineRule="exact"/>
        <w:ind w:firstLine="709"/>
        <w:jc w:val="center"/>
        <w:rPr>
          <w:b/>
          <w:bCs/>
          <w:sz w:val="28"/>
        </w:rPr>
      </w:pPr>
      <w:r w:rsidRPr="00163E06">
        <w:rPr>
          <w:b/>
          <w:bCs/>
          <w:sz w:val="28"/>
        </w:rPr>
        <w:t>дебиторской задолженности по доходам</w:t>
      </w:r>
    </w:p>
    <w:p w:rsidR="00777D8A" w:rsidRDefault="00777D8A" w:rsidP="00777D8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2.1. Мероприятия по недопущению образования просроченной задолженности по доходам осуществляют </w:t>
      </w:r>
      <w:r>
        <w:rPr>
          <w:rFonts w:ascii="Times New Roman" w:eastAsia="Calibri" w:hAnsi="Times New Roman"/>
          <w:sz w:val="28"/>
          <w:szCs w:val="28"/>
          <w:lang w:eastAsia="en-US"/>
        </w:rPr>
        <w:t>сотрудники</w:t>
      </w:r>
      <w:r w:rsidRPr="00BD03A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Администрации, </w:t>
      </w:r>
      <w:bookmarkStart w:id="9" w:name="_Hlk141964418"/>
      <w:r w:rsidRPr="00BD03A7">
        <w:rPr>
          <w:rFonts w:ascii="Times New Roman" w:eastAsia="Calibri" w:hAnsi="Times New Roman"/>
          <w:sz w:val="28"/>
          <w:szCs w:val="28"/>
          <w:lang w:eastAsia="en-US"/>
        </w:rPr>
        <w:t>которые организуют (обеспечивают выполнение</w:t>
      </w:r>
      <w:r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Pr="00221FA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D03A7">
        <w:rPr>
          <w:rFonts w:ascii="Times New Roman" w:eastAsia="Calibri" w:hAnsi="Times New Roman"/>
          <w:sz w:val="28"/>
          <w:szCs w:val="28"/>
          <w:lang w:eastAsia="en-US"/>
        </w:rPr>
        <w:t>выполняют бюджетные процедуры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 администрированию доходов бюджета (далее с</w:t>
      </w:r>
      <w:r w:rsidRPr="00311453">
        <w:rPr>
          <w:rFonts w:ascii="Times New Roman" w:eastAsia="Calibri" w:hAnsi="Times New Roman"/>
          <w:sz w:val="28"/>
          <w:szCs w:val="28"/>
          <w:lang w:eastAsia="en-US"/>
        </w:rPr>
        <w:t>убъекты бюджетных процедур</w:t>
      </w:r>
      <w:r>
        <w:rPr>
          <w:rFonts w:ascii="Times New Roman" w:eastAsia="Calibri" w:hAnsi="Times New Roman"/>
          <w:sz w:val="28"/>
          <w:szCs w:val="28"/>
          <w:lang w:eastAsia="en-US"/>
        </w:rPr>
        <w:t>), в том числе</w:t>
      </w:r>
      <w:r>
        <w:rPr>
          <w:sz w:val="28"/>
        </w:rPr>
        <w:t>:</w:t>
      </w:r>
      <w:bookmarkEnd w:id="9"/>
    </w:p>
    <w:p w:rsidR="00777D8A" w:rsidRDefault="00777D8A" w:rsidP="00777D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сотрудник</w:t>
      </w:r>
      <w:r w:rsidRPr="00BF3602">
        <w:rPr>
          <w:rFonts w:ascii="Times New Roman" w:eastAsia="Calibri" w:hAnsi="Times New Roman"/>
          <w:sz w:val="28"/>
          <w:szCs w:val="28"/>
          <w:lang w:eastAsia="en-US"/>
        </w:rPr>
        <w:t>, осуществляющий начисление и учет платежей в бюджет, пеней и штрафов по ним (далее оператор начисления доходов).</w:t>
      </w:r>
    </w:p>
    <w:p w:rsidR="00777D8A" w:rsidRPr="00BD03A7" w:rsidRDefault="00777D8A" w:rsidP="00777D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2.2. С</w:t>
      </w:r>
      <w:r w:rsidRPr="00BD03A7">
        <w:rPr>
          <w:rFonts w:ascii="Times New Roman" w:eastAsia="Calibri" w:hAnsi="Times New Roman"/>
          <w:sz w:val="28"/>
          <w:szCs w:val="28"/>
          <w:lang w:eastAsia="en-US"/>
        </w:rPr>
        <w:t xml:space="preserve">убъекты бюджетных процедур </w:t>
      </w:r>
      <w:r w:rsidRPr="008F0A6B">
        <w:rPr>
          <w:sz w:val="28"/>
        </w:rPr>
        <w:t>осуществля</w:t>
      </w:r>
      <w:r>
        <w:rPr>
          <w:sz w:val="28"/>
        </w:rPr>
        <w:t>ю</w:t>
      </w:r>
      <w:r w:rsidRPr="008F0A6B">
        <w:rPr>
          <w:sz w:val="28"/>
        </w:rPr>
        <w:t>т</w:t>
      </w:r>
      <w:r>
        <w:rPr>
          <w:sz w:val="28"/>
        </w:rPr>
        <w:t xml:space="preserve"> </w:t>
      </w:r>
      <w:r w:rsidRPr="00815CE1">
        <w:rPr>
          <w:sz w:val="28"/>
        </w:rPr>
        <w:t>контроль</w:t>
      </w:r>
      <w:r>
        <w:rPr>
          <w:sz w:val="28"/>
        </w:rPr>
        <w:t>: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bookmarkStart w:id="10" w:name="_Hlk140486418"/>
      <w:r w:rsidRPr="00094791">
        <w:rPr>
          <w:sz w:val="28"/>
        </w:rPr>
        <w:t xml:space="preserve">за правильностью </w:t>
      </w:r>
      <w:r>
        <w:rPr>
          <w:sz w:val="28"/>
        </w:rPr>
        <w:t>на</w:t>
      </w:r>
      <w:r w:rsidRPr="00094791">
        <w:rPr>
          <w:sz w:val="28"/>
        </w:rPr>
        <w:t>числения, полнотой и своевременностью осуществления платежей в бюджет</w:t>
      </w:r>
      <w:r w:rsidRPr="00485B14">
        <w:rPr>
          <w:sz w:val="28"/>
        </w:rPr>
        <w:t>, пеням и штрафам по ним;</w:t>
      </w:r>
    </w:p>
    <w:p w:rsidR="00777D8A" w:rsidRPr="00094791" w:rsidRDefault="00777D8A" w:rsidP="00777D8A">
      <w:pPr>
        <w:spacing w:line="360" w:lineRule="atLeast"/>
        <w:ind w:firstLine="709"/>
        <w:jc w:val="both"/>
        <w:rPr>
          <w:sz w:val="28"/>
        </w:rPr>
      </w:pPr>
      <w:r w:rsidRPr="00094791">
        <w:rPr>
          <w:sz w:val="28"/>
        </w:rPr>
        <w:t xml:space="preserve">за своевременным </w:t>
      </w:r>
      <w:r>
        <w:rPr>
          <w:sz w:val="28"/>
        </w:rPr>
        <w:t>направлением должникам претензий (требований)</w:t>
      </w:r>
      <w:r w:rsidRPr="00094791">
        <w:rPr>
          <w:sz w:val="28"/>
        </w:rPr>
        <w:t>;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r w:rsidRPr="00094791">
        <w:rPr>
          <w:sz w:val="28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</w:t>
      </w:r>
      <w:r>
        <w:rPr>
          <w:sz w:val="28"/>
        </w:rPr>
        <w:t>своевременным их отражением в бюджетном учете.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2.3. Оператор начисления доходов помимо мероприятий, указанных в пункте 2.2 настоящего Регламента, осуществляет следующие процедуры: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а)</w:t>
      </w:r>
      <w:r w:rsidRPr="00990BA8">
        <w:rPr>
          <w:sz w:val="28"/>
        </w:rPr>
        <w:t xml:space="preserve"> </w:t>
      </w:r>
      <w:r>
        <w:rPr>
          <w:sz w:val="28"/>
        </w:rPr>
        <w:t>осуществляет непрерывный контроль: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r w:rsidRPr="00094791">
        <w:rPr>
          <w:sz w:val="28"/>
        </w:rPr>
        <w:t>за фактическим зачислением платежей в бюджет в размерах и сроки, установленные законодательством Российской Федерации</w:t>
      </w:r>
      <w:r>
        <w:rPr>
          <w:sz w:val="28"/>
        </w:rPr>
        <w:t>, договором (муниципальным контрактом, соглашением)</w:t>
      </w:r>
      <w:r w:rsidRPr="00094791">
        <w:rPr>
          <w:sz w:val="28"/>
        </w:rPr>
        <w:t>;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з</w:t>
      </w:r>
      <w:r w:rsidRPr="00094791">
        <w:rPr>
          <w:sz w:val="28"/>
        </w:rPr>
        <w:t>а погашением</w:t>
      </w:r>
      <w:r>
        <w:rPr>
          <w:sz w:val="28"/>
        </w:rPr>
        <w:t xml:space="preserve"> </w:t>
      </w:r>
      <w:r>
        <w:rPr>
          <w:rFonts w:eastAsia="Calibri" w:cs="Times New Roman CYR"/>
          <w:sz w:val="28"/>
          <w:szCs w:val="28"/>
        </w:rPr>
        <w:t xml:space="preserve">(квитированием) </w:t>
      </w:r>
      <w:r w:rsidRPr="00094791">
        <w:rPr>
          <w:sz w:val="28"/>
        </w:rPr>
        <w:t>начислений соответствующими платежами</w:t>
      </w:r>
      <w:r>
        <w:rPr>
          <w:sz w:val="28"/>
        </w:rPr>
        <w:t>,</w:t>
      </w:r>
      <w:r w:rsidRPr="006122D1">
        <w:t xml:space="preserve"> </w:t>
      </w:r>
      <w:r w:rsidRPr="006122D1">
        <w:rPr>
          <w:sz w:val="28"/>
          <w:szCs w:val="28"/>
        </w:rPr>
        <w:t>в том числе являющимися источниками формирования доходов бюджета</w:t>
      </w:r>
      <w:r>
        <w:rPr>
          <w:sz w:val="28"/>
          <w:szCs w:val="28"/>
        </w:rPr>
        <w:t xml:space="preserve"> с использованием </w:t>
      </w:r>
      <w:r w:rsidRPr="006122D1">
        <w:rPr>
          <w:sz w:val="28"/>
          <w:szCs w:val="28"/>
        </w:rPr>
        <w:t>Государственной информационной систем</w:t>
      </w:r>
      <w:r>
        <w:rPr>
          <w:sz w:val="28"/>
          <w:szCs w:val="28"/>
        </w:rPr>
        <w:t>ы</w:t>
      </w:r>
      <w:r w:rsidRPr="006122D1">
        <w:rPr>
          <w:sz w:val="28"/>
          <w:szCs w:val="28"/>
        </w:rPr>
        <w:t xml:space="preserve"> о государственных и муниципальных платежах, предусмотренной статьей 21.3 Федерального закона от 27 июля 2010 года </w:t>
      </w:r>
      <w:r>
        <w:rPr>
          <w:sz w:val="28"/>
          <w:szCs w:val="28"/>
        </w:rPr>
        <w:t>№</w:t>
      </w:r>
      <w:r w:rsidRPr="006122D1">
        <w:rPr>
          <w:sz w:val="28"/>
          <w:szCs w:val="28"/>
        </w:rPr>
        <w:t xml:space="preserve"> 210-ФЗ «Об организации предоставления государственных и муниципальных услуг» (далее ГИС ГМП);</w:t>
      </w:r>
      <w:proofErr w:type="gramEnd"/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proofErr w:type="gramStart"/>
      <w:r w:rsidRPr="00094791">
        <w:rPr>
          <w:sz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  <w:proofErr w:type="gramEnd"/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за недопущением истечения срока исковой давности</w:t>
      </w:r>
      <w:r w:rsidRPr="007C7D44">
        <w:rPr>
          <w:sz w:val="28"/>
        </w:rPr>
        <w:t xml:space="preserve"> </w:t>
      </w:r>
      <w:r>
        <w:rPr>
          <w:sz w:val="28"/>
        </w:rPr>
        <w:t>по просроченной дебиторской задолженности;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б) проводит инвентаризацию </w:t>
      </w:r>
      <w:r w:rsidRPr="00094791">
        <w:rPr>
          <w:sz w:val="28"/>
        </w:rPr>
        <w:t>расчетов с д</w:t>
      </w:r>
      <w:r>
        <w:rPr>
          <w:sz w:val="28"/>
        </w:rPr>
        <w:t>ебиторами</w:t>
      </w:r>
      <w:r w:rsidRPr="00094791">
        <w:rPr>
          <w:sz w:val="28"/>
        </w:rPr>
        <w:t>, включая сверку данных по доходам в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</w:r>
      <w:r>
        <w:rPr>
          <w:sz w:val="28"/>
        </w:rPr>
        <w:t>;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Pr="00094791">
        <w:rPr>
          <w:sz w:val="28"/>
        </w:rPr>
        <w:t>проводит мониторинг финансового (платежного) состояния должников, в том числе при проведении мероприятий по инвентаризации</w:t>
      </w:r>
      <w:r>
        <w:rPr>
          <w:sz w:val="28"/>
        </w:rPr>
        <w:t xml:space="preserve"> дебиторской задолженности по доходам </w:t>
      </w:r>
      <w:r w:rsidRPr="00094791">
        <w:rPr>
          <w:sz w:val="28"/>
        </w:rPr>
        <w:t>на предмет</w:t>
      </w:r>
      <w:r>
        <w:rPr>
          <w:sz w:val="28"/>
        </w:rPr>
        <w:t xml:space="preserve">: </w:t>
      </w:r>
    </w:p>
    <w:p w:rsidR="00777D8A" w:rsidRPr="007D6D1E" w:rsidRDefault="00777D8A" w:rsidP="00777D8A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Pr="007D6D1E">
        <w:rPr>
          <w:sz w:val="28"/>
          <w:szCs w:val="28"/>
        </w:rPr>
        <w:t>дств в р</w:t>
      </w:r>
      <w:proofErr w:type="gramEnd"/>
      <w:r w:rsidRPr="007D6D1E">
        <w:rPr>
          <w:sz w:val="28"/>
          <w:szCs w:val="28"/>
        </w:rPr>
        <w:t>амках исполнительного производства;</w:t>
      </w:r>
    </w:p>
    <w:p w:rsidR="00777D8A" w:rsidRPr="007D6D1E" w:rsidRDefault="00777D8A" w:rsidP="00777D8A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г) своевременно готовит документы для направления в к</w:t>
      </w:r>
      <w:r w:rsidRPr="00296EBC">
        <w:rPr>
          <w:sz w:val="28"/>
        </w:rPr>
        <w:t>омисси</w:t>
      </w:r>
      <w:r>
        <w:rPr>
          <w:sz w:val="28"/>
        </w:rPr>
        <w:t>ю</w:t>
      </w:r>
      <w:r w:rsidRPr="00296EBC">
        <w:rPr>
          <w:sz w:val="28"/>
        </w:rPr>
        <w:t xml:space="preserve"> </w:t>
      </w:r>
      <w:r w:rsidRPr="00FC3D17">
        <w:rPr>
          <w:sz w:val="28"/>
        </w:rPr>
        <w:t>по списанию безнадежной к взысканию задолженности</w:t>
      </w:r>
      <w:r>
        <w:rPr>
          <w:sz w:val="28"/>
        </w:rPr>
        <w:t xml:space="preserve">, </w:t>
      </w:r>
      <w:r w:rsidRPr="0048734D">
        <w:rPr>
          <w:sz w:val="28"/>
        </w:rPr>
        <w:t>созданн</w:t>
      </w:r>
      <w:r>
        <w:rPr>
          <w:sz w:val="28"/>
        </w:rPr>
        <w:t>ую постановлением Администрации;</w:t>
      </w:r>
    </w:p>
    <w:p w:rsidR="00777D8A" w:rsidRPr="007D6D1E" w:rsidRDefault="00777D8A" w:rsidP="00777D8A">
      <w:pPr>
        <w:ind w:firstLine="709"/>
        <w:jc w:val="both"/>
        <w:rPr>
          <w:sz w:val="28"/>
          <w:szCs w:val="28"/>
        </w:rPr>
      </w:pPr>
      <w:r>
        <w:rPr>
          <w:sz w:val="28"/>
        </w:rPr>
        <w:t>д)</w:t>
      </w:r>
      <w:r w:rsidRPr="004B03F1">
        <w:rPr>
          <w:sz w:val="28"/>
          <w:szCs w:val="28"/>
        </w:rPr>
        <w:t xml:space="preserve"> </w:t>
      </w:r>
      <w:r w:rsidRPr="007D6D1E">
        <w:rPr>
          <w:sz w:val="28"/>
          <w:szCs w:val="28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77D8A" w:rsidRPr="00EF5819" w:rsidRDefault="00777D8A" w:rsidP="00777D8A">
      <w:pPr>
        <w:spacing w:line="360" w:lineRule="atLeast"/>
        <w:ind w:firstLine="709"/>
        <w:jc w:val="both"/>
        <w:rPr>
          <w:sz w:val="28"/>
        </w:rPr>
      </w:pPr>
      <w:r w:rsidRPr="00EF5819">
        <w:rPr>
          <w:sz w:val="28"/>
        </w:rPr>
        <w:t xml:space="preserve">2.4. В Администрации выбор формы организации контроля, осуществляемого Субъектами бюджетных процедур, определяется </w:t>
      </w:r>
      <w:r w:rsidRPr="00EF5819">
        <w:rPr>
          <w:sz w:val="28"/>
        </w:rPr>
        <w:lastRenderedPageBreak/>
        <w:t xml:space="preserve">Администратором доходов самостоятельно </w:t>
      </w:r>
      <w:r w:rsidRPr="00EF5819">
        <w:rPr>
          <w:rFonts w:ascii="Times New Roman" w:hAnsi="Times New Roman"/>
          <w:sz w:val="28"/>
          <w:szCs w:val="28"/>
        </w:rPr>
        <w:t>в зависимости от объема бюджетных процедур, значимости (уровня) и степени влияния бюджетного риска</w:t>
      </w:r>
      <w:r>
        <w:rPr>
          <w:rFonts w:ascii="Times New Roman" w:hAnsi="Times New Roman"/>
          <w:sz w:val="28"/>
          <w:szCs w:val="28"/>
        </w:rPr>
        <w:t>.</w:t>
      </w:r>
      <w:r w:rsidRPr="005A4425">
        <w:rPr>
          <w:rFonts w:ascii="Times New Roman" w:hAnsi="Times New Roman"/>
          <w:sz w:val="28"/>
          <w:szCs w:val="28"/>
        </w:rPr>
        <w:t xml:space="preserve"> </w:t>
      </w:r>
    </w:p>
    <w:bookmarkEnd w:id="10"/>
    <w:p w:rsidR="00777D8A" w:rsidRDefault="00777D8A" w:rsidP="00777D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 w:cs="Times New Roman CYR"/>
          <w:sz w:val="28"/>
          <w:szCs w:val="28"/>
        </w:rPr>
      </w:pPr>
      <w:r w:rsidRPr="00DD2017">
        <w:rPr>
          <w:rFonts w:eastAsia="Calibri" w:cs="Times New Roman CYR"/>
          <w:sz w:val="28"/>
          <w:szCs w:val="28"/>
        </w:rPr>
        <w:t>2.5.</w:t>
      </w:r>
      <w:r>
        <w:rPr>
          <w:rFonts w:eastAsia="Calibri" w:cs="Times New Roman CYR"/>
          <w:sz w:val="28"/>
          <w:szCs w:val="28"/>
        </w:rPr>
        <w:t xml:space="preserve"> Результат проведения сверки расчетов с контрагентами (юридическими лицами и индивидуальными предпринимателями) может оформляться </w:t>
      </w:r>
      <w:r w:rsidRPr="00DC2E33">
        <w:rPr>
          <w:rFonts w:eastAsia="Calibri" w:cs="Times New Roman CYR"/>
          <w:sz w:val="28"/>
          <w:szCs w:val="28"/>
        </w:rPr>
        <w:t>акт</w:t>
      </w:r>
      <w:r>
        <w:rPr>
          <w:rFonts w:eastAsia="Calibri" w:cs="Times New Roman CYR"/>
          <w:sz w:val="28"/>
          <w:szCs w:val="28"/>
        </w:rPr>
        <w:t>ом</w:t>
      </w:r>
      <w:r w:rsidRPr="00DC2E33">
        <w:rPr>
          <w:rFonts w:eastAsia="Calibri" w:cs="Times New Roman CYR"/>
          <w:sz w:val="28"/>
          <w:szCs w:val="28"/>
        </w:rPr>
        <w:t xml:space="preserve"> сверки взаимных расчетов </w:t>
      </w:r>
      <w:r>
        <w:rPr>
          <w:rFonts w:eastAsia="Calibri" w:cs="Times New Roman CYR"/>
          <w:sz w:val="28"/>
          <w:szCs w:val="28"/>
        </w:rPr>
        <w:t>(далее акт сверки)</w:t>
      </w:r>
      <w:r w:rsidRPr="00DC2E33">
        <w:rPr>
          <w:rFonts w:eastAsia="Calibri" w:cs="Times New Roman CYR"/>
          <w:sz w:val="28"/>
          <w:szCs w:val="28"/>
        </w:rPr>
        <w:t>.</w:t>
      </w:r>
    </w:p>
    <w:p w:rsidR="00777D8A" w:rsidRDefault="00777D8A" w:rsidP="00777D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Обязательным является направление Администраторами доходов бюджета акта сверки контрагентам при проведении инвентаризации расчетов перед составлением годовой бюджетной отчетности.</w:t>
      </w:r>
    </w:p>
    <w:p w:rsidR="00777D8A" w:rsidRDefault="00777D8A" w:rsidP="00777D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sz w:val="28"/>
        </w:rPr>
        <w:t xml:space="preserve">2.6. </w:t>
      </w:r>
      <w:r>
        <w:rPr>
          <w:rFonts w:eastAsia="Calibri" w:cs="Times New Roman CYR"/>
          <w:sz w:val="28"/>
          <w:szCs w:val="28"/>
        </w:rPr>
        <w:t xml:space="preserve">Проведение годовой инвентаризации расчетов с дебиторами и кредиторами осуществляется </w:t>
      </w:r>
      <w:bookmarkStart w:id="11" w:name="_Hlk143005883"/>
      <w:r>
        <w:rPr>
          <w:rFonts w:eastAsia="Calibri" w:cs="Times New Roman CYR"/>
          <w:sz w:val="28"/>
          <w:szCs w:val="28"/>
        </w:rPr>
        <w:t>инвентаризационной комиссией</w:t>
      </w:r>
      <w:bookmarkEnd w:id="11"/>
      <w:r>
        <w:rPr>
          <w:rFonts w:eastAsia="Calibri" w:cs="Times New Roman CYR"/>
          <w:sz w:val="28"/>
          <w:szCs w:val="28"/>
        </w:rPr>
        <w:t xml:space="preserve"> по состоянию на последнее число отчетного года непосредственно перед составлением годовой </w:t>
      </w:r>
      <w:r w:rsidRPr="00433876">
        <w:rPr>
          <w:rFonts w:eastAsia="Calibri" w:cs="Times New Roman CYR"/>
          <w:sz w:val="28"/>
          <w:szCs w:val="28"/>
        </w:rPr>
        <w:t>бухгалтерской (финансовой) отчетности</w:t>
      </w:r>
      <w:r>
        <w:rPr>
          <w:rFonts w:eastAsia="Calibri" w:cs="Times New Roman CYR"/>
          <w:sz w:val="28"/>
          <w:szCs w:val="28"/>
        </w:rPr>
        <w:t xml:space="preserve">. </w:t>
      </w:r>
    </w:p>
    <w:p w:rsidR="00777D8A" w:rsidRDefault="00777D8A" w:rsidP="00777D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Результаты годовой инвентаризации расчетов с дебиторами и кредиторами по доходам оформляются в разрезе кодов бюджетной классификации доходов бюджета (далее КБК) в следующих регистрах бухгалтерского учета:</w:t>
      </w:r>
    </w:p>
    <w:p w:rsidR="00777D8A" w:rsidRPr="00EA3ECC" w:rsidRDefault="00777D8A" w:rsidP="00777D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 w:cs="Times New Roman CYR"/>
          <w:sz w:val="28"/>
          <w:szCs w:val="28"/>
        </w:rPr>
      </w:pPr>
      <w:r w:rsidRPr="00EA3ECC">
        <w:rPr>
          <w:rFonts w:eastAsia="Calibri" w:cs="Times New Roman CYR"/>
          <w:sz w:val="28"/>
          <w:szCs w:val="28"/>
        </w:rPr>
        <w:t>а) инвентаризационная опись расчетов по поступлениям (ф.0504091) или Инвентаризационная опись расчетов с покупателями, поставщиками и прочими дебиторами и кредиторами (ф.0504089) – при наличии и дебиторской, и кредиторской задолженности по платежам в бюджет;</w:t>
      </w:r>
    </w:p>
    <w:p w:rsidR="00777D8A" w:rsidRPr="00EA3ECC" w:rsidRDefault="00777D8A" w:rsidP="00777D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 w:cs="Times New Roman CYR"/>
          <w:sz w:val="28"/>
          <w:szCs w:val="28"/>
        </w:rPr>
      </w:pPr>
      <w:r w:rsidRPr="00EA3ECC">
        <w:rPr>
          <w:rFonts w:eastAsia="Calibri" w:cs="Times New Roman CYR"/>
          <w:sz w:val="28"/>
          <w:szCs w:val="28"/>
        </w:rPr>
        <w:t xml:space="preserve">б) ведомость расхождений по результатам инвентаризации (ф.0504092). </w:t>
      </w:r>
    </w:p>
    <w:p w:rsidR="00777D8A" w:rsidRDefault="00777D8A" w:rsidP="00777D8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 w:cs="Times New Roman CYR"/>
          <w:sz w:val="28"/>
          <w:szCs w:val="28"/>
        </w:rPr>
      </w:pPr>
      <w:r w:rsidRPr="00EA3ECC">
        <w:rPr>
          <w:rFonts w:eastAsia="Calibri" w:cs="Times New Roman CYR"/>
          <w:sz w:val="28"/>
          <w:szCs w:val="28"/>
        </w:rPr>
        <w:t>Данные документы подписываются всеми членами инвентаризационной комиссии.</w:t>
      </w:r>
    </w:p>
    <w:p w:rsidR="00777D8A" w:rsidRDefault="00777D8A" w:rsidP="00777D8A">
      <w:pPr>
        <w:spacing w:line="360" w:lineRule="atLeast"/>
        <w:ind w:firstLine="709"/>
        <w:jc w:val="both"/>
        <w:rPr>
          <w:rFonts w:eastAsia="Calibri" w:cs="Times New Roman CYR"/>
          <w:sz w:val="28"/>
          <w:szCs w:val="28"/>
        </w:rPr>
      </w:pPr>
      <w:r w:rsidRPr="008F0A6B">
        <w:rPr>
          <w:sz w:val="28"/>
        </w:rPr>
        <w:t>2.</w:t>
      </w:r>
      <w:r>
        <w:rPr>
          <w:sz w:val="28"/>
        </w:rPr>
        <w:t>7</w:t>
      </w:r>
      <w:r w:rsidRPr="008F0A6B">
        <w:rPr>
          <w:sz w:val="28"/>
        </w:rPr>
        <w:t>.</w:t>
      </w:r>
      <w:r>
        <w:rPr>
          <w:sz w:val="28"/>
        </w:rPr>
        <w:t xml:space="preserve"> </w:t>
      </w:r>
      <w:proofErr w:type="gramStart"/>
      <w:r w:rsidRPr="00933C12">
        <w:rPr>
          <w:sz w:val="28"/>
        </w:rPr>
        <w:t xml:space="preserve">При обнаружении ошибочных начислений или разноски платежей в прошлых отчетных периодах, то есть ошибок, оказывающих влияние на показатели годовой бюджетной отчетности, оператор начисления доходов информирует об этом Главу сельского поселения, и в срок не позднее 15 рабочих дней со дня обнаружения ошибки </w:t>
      </w:r>
      <w:r>
        <w:rPr>
          <w:sz w:val="28"/>
        </w:rPr>
        <w:t>оформляет бухгалтерскую справку</w:t>
      </w:r>
      <w:r w:rsidRPr="00933C12">
        <w:rPr>
          <w:sz w:val="28"/>
        </w:rPr>
        <w:t xml:space="preserve"> с указанием суммы корректировки, причин возникших расхождений, реквизитов документов, подтверждающих достоверность суммы задолженности, иных необходимых</w:t>
      </w:r>
      <w:proofErr w:type="gramEnd"/>
      <w:r w:rsidRPr="00933C12">
        <w:rPr>
          <w:sz w:val="28"/>
        </w:rPr>
        <w:t xml:space="preserve"> сведений </w:t>
      </w:r>
      <w:r w:rsidRPr="00933C12">
        <w:rPr>
          <w:rFonts w:eastAsia="Calibri" w:cs="Times New Roman CYR"/>
          <w:sz w:val="28"/>
          <w:szCs w:val="28"/>
        </w:rPr>
        <w:t>для формирования бухгалтерских записей по исправлению ошибок прошлых лет.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</w:p>
    <w:p w:rsidR="00777D8A" w:rsidRDefault="00777D8A" w:rsidP="00777D8A">
      <w:pPr>
        <w:spacing w:line="360" w:lineRule="atLeast"/>
        <w:ind w:firstLine="709"/>
        <w:jc w:val="center"/>
        <w:rPr>
          <w:b/>
          <w:bCs/>
          <w:sz w:val="28"/>
        </w:rPr>
      </w:pPr>
      <w:r w:rsidRPr="00BB168E">
        <w:rPr>
          <w:b/>
          <w:bCs/>
          <w:sz w:val="28"/>
        </w:rPr>
        <w:t xml:space="preserve">3. </w:t>
      </w:r>
      <w:bookmarkStart w:id="12" w:name="_Hlk143090968"/>
      <w:r w:rsidRPr="00BB168E">
        <w:rPr>
          <w:b/>
          <w:bCs/>
          <w:sz w:val="28"/>
        </w:rPr>
        <w:t>Мероприятия по урегулированию дебиторской задолженности</w:t>
      </w:r>
    </w:p>
    <w:p w:rsidR="00777D8A" w:rsidRDefault="00777D8A" w:rsidP="00777D8A">
      <w:pPr>
        <w:spacing w:after="120" w:line="240" w:lineRule="exact"/>
        <w:ind w:firstLine="709"/>
        <w:jc w:val="center"/>
        <w:rPr>
          <w:b/>
          <w:bCs/>
          <w:sz w:val="28"/>
        </w:rPr>
      </w:pPr>
      <w:r w:rsidRPr="00BB168E">
        <w:rPr>
          <w:b/>
          <w:bCs/>
          <w:sz w:val="28"/>
        </w:rPr>
        <w:t>по доходам в досудебном порядке</w:t>
      </w:r>
    </w:p>
    <w:bookmarkEnd w:id="12"/>
    <w:p w:rsidR="00777D8A" w:rsidRDefault="00777D8A" w:rsidP="00777D8A">
      <w:pPr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A6BED">
        <w:rPr>
          <w:rFonts w:ascii="Times New Roman" w:eastAsia="Calibri" w:hAnsi="Times New Roman"/>
          <w:sz w:val="28"/>
          <w:szCs w:val="28"/>
        </w:rPr>
        <w:t>3.1.</w:t>
      </w:r>
      <w:r w:rsidRPr="007A6BED">
        <w:rPr>
          <w:rFonts w:ascii="Times New Roman" w:eastAsia="Calibri" w:hAnsi="Times New Roman"/>
          <w:spacing w:val="-3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Мероприятия</w:t>
      </w:r>
      <w:r w:rsidRPr="007A6BED">
        <w:rPr>
          <w:rFonts w:ascii="Times New Roman" w:eastAsia="Calibri" w:hAnsi="Times New Roman"/>
          <w:spacing w:val="46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по</w:t>
      </w:r>
      <w:r w:rsidRPr="007A6BED">
        <w:rPr>
          <w:rFonts w:ascii="Times New Roman" w:eastAsia="Calibri" w:hAnsi="Times New Roman"/>
          <w:spacing w:val="22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урегулированию</w:t>
      </w:r>
      <w:r w:rsidRPr="007A6BED">
        <w:rPr>
          <w:rFonts w:ascii="Times New Roman" w:eastAsia="Calibri" w:hAnsi="Times New Roman"/>
          <w:spacing w:val="12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дебиторской</w:t>
      </w:r>
      <w:r w:rsidRPr="007A6BED">
        <w:rPr>
          <w:rFonts w:ascii="Times New Roman" w:eastAsia="Calibri" w:hAnsi="Times New Roman"/>
          <w:spacing w:val="44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задолженности</w:t>
      </w:r>
      <w:r w:rsidRPr="007A6BED">
        <w:rPr>
          <w:rFonts w:ascii="Times New Roman" w:eastAsia="Calibri" w:hAnsi="Times New Roman"/>
          <w:spacing w:val="56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доходам</w:t>
      </w:r>
      <w:r w:rsidRPr="007A6BED">
        <w:rPr>
          <w:rFonts w:ascii="Times New Roman" w:eastAsia="Calibri" w:hAnsi="Times New Roman"/>
          <w:spacing w:val="26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в</w:t>
      </w:r>
      <w:r w:rsidRPr="007A6BED">
        <w:rPr>
          <w:rFonts w:ascii="Times New Roman" w:eastAsia="Calibri" w:hAnsi="Times New Roman"/>
          <w:spacing w:val="66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досудебном</w:t>
      </w:r>
      <w:r w:rsidRPr="007A6BED">
        <w:rPr>
          <w:rFonts w:ascii="Times New Roman" w:eastAsia="Calibri" w:hAnsi="Times New Roman"/>
          <w:spacing w:val="39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порядке</w:t>
      </w:r>
      <w:r w:rsidRPr="007A6BED">
        <w:rPr>
          <w:rFonts w:ascii="Times New Roman" w:eastAsia="Calibri" w:hAnsi="Times New Roman"/>
          <w:spacing w:val="16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(со</w:t>
      </w:r>
      <w:r w:rsidRPr="007A6BED">
        <w:rPr>
          <w:rFonts w:ascii="Times New Roman" w:eastAsia="Calibri" w:hAnsi="Times New Roman"/>
          <w:spacing w:val="15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дня</w:t>
      </w:r>
      <w:r w:rsidRPr="007A6BED">
        <w:rPr>
          <w:rFonts w:ascii="Times New Roman" w:eastAsia="Calibri" w:hAnsi="Times New Roman"/>
          <w:spacing w:val="10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истечения</w:t>
      </w:r>
      <w:r w:rsidRPr="007A6BED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срока</w:t>
      </w:r>
      <w:r w:rsidRPr="007A6BED">
        <w:rPr>
          <w:rFonts w:ascii="Times New Roman" w:eastAsia="Calibri" w:hAnsi="Times New Roman"/>
          <w:spacing w:val="15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уплаты</w:t>
      </w:r>
      <w:r w:rsidRPr="007A6BED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соответствующего</w:t>
      </w:r>
      <w:r w:rsidRPr="007A6BED">
        <w:rPr>
          <w:rFonts w:ascii="Times New Roman" w:eastAsia="Calibri" w:hAnsi="Times New Roman"/>
          <w:spacing w:val="55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платежа</w:t>
      </w:r>
      <w:r w:rsidRPr="007A6BED">
        <w:rPr>
          <w:rFonts w:ascii="Times New Roman" w:eastAsia="Calibri" w:hAnsi="Times New Roman"/>
          <w:spacing w:val="7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в</w:t>
      </w:r>
      <w:r w:rsidRPr="007A6BED">
        <w:rPr>
          <w:rFonts w:ascii="Times New Roman" w:eastAsia="Calibri" w:hAnsi="Times New Roman"/>
          <w:spacing w:val="9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бюджет</w:t>
      </w:r>
      <w:r w:rsidRPr="007A6BED">
        <w:rPr>
          <w:rFonts w:ascii="Times New Roman" w:eastAsia="Calibri" w:hAnsi="Times New Roman"/>
          <w:spacing w:val="69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(пеней,</w:t>
      </w:r>
      <w:r w:rsidRPr="007A6BED">
        <w:rPr>
          <w:rFonts w:ascii="Times New Roman" w:eastAsia="Calibri" w:hAnsi="Times New Roman"/>
          <w:spacing w:val="69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штрафов)</w:t>
      </w:r>
      <w:r w:rsidRPr="007A6BED">
        <w:rPr>
          <w:rFonts w:ascii="Times New Roman" w:eastAsia="Calibri" w:hAnsi="Times New Roman"/>
          <w:spacing w:val="70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до</w:t>
      </w:r>
      <w:r w:rsidRPr="007A6BED">
        <w:rPr>
          <w:rFonts w:ascii="Times New Roman" w:eastAsia="Calibri" w:hAnsi="Times New Roman"/>
          <w:spacing w:val="65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начала</w:t>
      </w:r>
      <w:r w:rsidRPr="007A6BED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работы</w:t>
      </w:r>
      <w:r w:rsidRPr="007A6BED">
        <w:rPr>
          <w:rFonts w:ascii="Times New Roman" w:eastAsia="Calibri" w:hAnsi="Times New Roman"/>
          <w:spacing w:val="8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по их</w:t>
      </w:r>
      <w:r w:rsidRPr="007A6BED">
        <w:rPr>
          <w:rFonts w:ascii="Times New Roman" w:eastAsia="Calibri" w:hAnsi="Times New Roman"/>
          <w:spacing w:val="-3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принудительному</w:t>
      </w:r>
      <w:r w:rsidRPr="007A6BED">
        <w:rPr>
          <w:rFonts w:ascii="Times New Roman" w:eastAsia="Calibri" w:hAnsi="Times New Roman"/>
          <w:spacing w:val="-10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взысканию)</w:t>
      </w:r>
      <w:r w:rsidRPr="007A6BED">
        <w:rPr>
          <w:rFonts w:ascii="Times New Roman" w:eastAsia="Calibri" w:hAnsi="Times New Roman"/>
          <w:spacing w:val="17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включают</w:t>
      </w:r>
      <w:r w:rsidRPr="007A6BED">
        <w:rPr>
          <w:rFonts w:ascii="Times New Roman" w:eastAsia="Calibri" w:hAnsi="Times New Roman"/>
          <w:spacing w:val="17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в</w:t>
      </w:r>
      <w:r w:rsidRPr="007A6BED">
        <w:rPr>
          <w:rFonts w:ascii="Times New Roman" w:eastAsia="Calibri" w:hAnsi="Times New Roman"/>
          <w:spacing w:val="-9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себя: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3" w:name="_Hlk142986115"/>
      <w:r w:rsidRPr="007A6BED">
        <w:rPr>
          <w:rFonts w:ascii="Times New Roman" w:eastAsia="Calibri" w:hAnsi="Times New Roman"/>
          <w:sz w:val="28"/>
          <w:szCs w:val="28"/>
        </w:rPr>
        <w:lastRenderedPageBreak/>
        <w:t>1)</w:t>
      </w:r>
      <w:r w:rsidRPr="00CE452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доведение до должника информации о наличии задолженности и необходимости её погашения (путем направления квитанций, уведомления по телефону, на электронную почту и пр.);</w:t>
      </w:r>
    </w:p>
    <w:bookmarkEnd w:id="13"/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pacing w:val="-7"/>
          <w:sz w:val="28"/>
          <w:szCs w:val="28"/>
        </w:rPr>
        <w:t>2)</w:t>
      </w:r>
      <w:r w:rsidRPr="007A6BED">
        <w:rPr>
          <w:rFonts w:ascii="Times New Roman" w:eastAsia="Calibri" w:hAnsi="Times New Roman"/>
          <w:spacing w:val="-7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направление</w:t>
      </w:r>
      <w:r w:rsidRPr="007A6BED">
        <w:rPr>
          <w:rFonts w:ascii="Times New Roman" w:eastAsia="Calibri" w:hAnsi="Times New Roman"/>
          <w:spacing w:val="31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требования</w:t>
      </w:r>
      <w:r w:rsidRPr="007A6BED">
        <w:rPr>
          <w:rFonts w:ascii="Times New Roman" w:eastAsia="Calibri" w:hAnsi="Times New Roman"/>
          <w:spacing w:val="18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должнику</w:t>
      </w:r>
      <w:r w:rsidRPr="007A6BED">
        <w:rPr>
          <w:rFonts w:ascii="Times New Roman" w:eastAsia="Calibri" w:hAnsi="Times New Roman"/>
          <w:spacing w:val="24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о</w:t>
      </w:r>
      <w:r w:rsidRPr="007A6BED">
        <w:rPr>
          <w:rFonts w:ascii="Times New Roman" w:eastAsia="Calibri" w:hAnsi="Times New Roman"/>
          <w:spacing w:val="70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погашении</w:t>
      </w:r>
      <w:r w:rsidRPr="007A6BED">
        <w:rPr>
          <w:rFonts w:ascii="Times New Roman" w:eastAsia="Calibri" w:hAnsi="Times New Roman"/>
          <w:spacing w:val="23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образовавшейся</w:t>
      </w:r>
      <w:r w:rsidRPr="007A6BED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задолженности</w:t>
      </w:r>
      <w:r w:rsidRPr="007A6BED">
        <w:rPr>
          <w:rFonts w:ascii="Times New Roman" w:eastAsia="Calibri" w:hAnsi="Times New Roman"/>
          <w:spacing w:val="30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(в</w:t>
      </w:r>
      <w:r w:rsidRPr="007A6BED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случаях,</w:t>
      </w:r>
      <w:r w:rsidRPr="007A6BED">
        <w:rPr>
          <w:rFonts w:ascii="Times New Roman" w:eastAsia="Calibri" w:hAnsi="Times New Roman"/>
          <w:spacing w:val="27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когда</w:t>
      </w:r>
      <w:r w:rsidRPr="007A6BED">
        <w:rPr>
          <w:rFonts w:ascii="Times New Roman" w:eastAsia="Calibri" w:hAnsi="Times New Roman"/>
          <w:spacing w:val="3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денежное</w:t>
      </w:r>
      <w:r w:rsidRPr="007A6BED">
        <w:rPr>
          <w:rFonts w:ascii="Times New Roman" w:eastAsia="Calibri" w:hAnsi="Times New Roman"/>
          <w:spacing w:val="26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обязательство</w:t>
      </w:r>
      <w:r w:rsidRPr="007A6BED">
        <w:rPr>
          <w:rFonts w:ascii="Times New Roman" w:eastAsia="Calibri" w:hAnsi="Times New Roman"/>
          <w:spacing w:val="38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не</w:t>
      </w:r>
      <w:r w:rsidRPr="007A6BED">
        <w:rPr>
          <w:rFonts w:ascii="Times New Roman" w:eastAsia="Calibri" w:hAnsi="Times New Roman"/>
          <w:spacing w:val="6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предусматривает</w:t>
      </w:r>
      <w:r w:rsidRPr="007A6BED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срок</w:t>
      </w:r>
      <w:r w:rsidRPr="007A6BED">
        <w:rPr>
          <w:rFonts w:ascii="Times New Roman" w:eastAsia="Calibri" w:hAnsi="Times New Roman"/>
          <w:spacing w:val="30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его</w:t>
      </w:r>
      <w:r w:rsidRPr="007A6BED">
        <w:rPr>
          <w:rFonts w:ascii="Times New Roman" w:eastAsia="Calibri" w:hAnsi="Times New Roman"/>
          <w:spacing w:val="24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исполнения</w:t>
      </w:r>
      <w:r w:rsidRPr="007A6BED">
        <w:rPr>
          <w:rFonts w:ascii="Times New Roman" w:eastAsia="Calibri" w:hAnsi="Times New Roman"/>
          <w:spacing w:val="50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и</w:t>
      </w:r>
      <w:r w:rsidRPr="007A6BED">
        <w:rPr>
          <w:rFonts w:ascii="Times New Roman" w:eastAsia="Calibri" w:hAnsi="Times New Roman"/>
          <w:spacing w:val="21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не</w:t>
      </w:r>
      <w:r w:rsidRPr="007A6BED">
        <w:rPr>
          <w:rFonts w:ascii="Times New Roman" w:eastAsia="Calibri" w:hAnsi="Times New Roman"/>
          <w:spacing w:val="24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содержит</w:t>
      </w:r>
      <w:r w:rsidRPr="007A6BED">
        <w:rPr>
          <w:rFonts w:ascii="Times New Roman" w:eastAsia="Calibri" w:hAnsi="Times New Roman"/>
          <w:spacing w:val="39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условия,</w:t>
      </w:r>
      <w:r w:rsidRPr="007A6BED">
        <w:rPr>
          <w:rFonts w:ascii="Times New Roman" w:eastAsia="Calibri" w:hAnsi="Times New Roman"/>
          <w:spacing w:val="41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позволяющего</w:t>
      </w:r>
      <w:r w:rsidRPr="007A6BED">
        <w:rPr>
          <w:rFonts w:ascii="Times New Roman" w:eastAsia="Calibri" w:hAnsi="Times New Roman"/>
          <w:spacing w:val="53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определить</w:t>
      </w:r>
      <w:r w:rsidRPr="007A6BED">
        <w:rPr>
          <w:rFonts w:ascii="Times New Roman" w:eastAsia="Calibri" w:hAnsi="Times New Roman"/>
          <w:spacing w:val="44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этот</w:t>
      </w:r>
      <w:r w:rsidRPr="007A6BED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срок,</w:t>
      </w:r>
      <w:r w:rsidRPr="007A6BED">
        <w:rPr>
          <w:rFonts w:ascii="Times New Roman" w:eastAsia="Calibri" w:hAnsi="Times New Roman"/>
          <w:spacing w:val="8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а</w:t>
      </w:r>
      <w:r w:rsidRPr="007A6BED">
        <w:rPr>
          <w:rFonts w:ascii="Times New Roman" w:eastAsia="Calibri" w:hAnsi="Times New Roman"/>
          <w:spacing w:val="70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равно</w:t>
      </w:r>
      <w:r w:rsidRPr="007A6BED">
        <w:rPr>
          <w:rFonts w:ascii="Times New Roman" w:eastAsia="Calibri" w:hAnsi="Times New Roman"/>
          <w:spacing w:val="15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в</w:t>
      </w:r>
      <w:r w:rsidRPr="007A6BED">
        <w:rPr>
          <w:rFonts w:ascii="Times New Roman" w:eastAsia="Calibri" w:hAnsi="Times New Roman"/>
          <w:spacing w:val="63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случаях,</w:t>
      </w:r>
      <w:r w:rsidRPr="007A6BED">
        <w:rPr>
          <w:rFonts w:ascii="Times New Roman" w:eastAsia="Calibri" w:hAnsi="Times New Roman"/>
          <w:spacing w:val="19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когда</w:t>
      </w:r>
      <w:r w:rsidRPr="007A6BED">
        <w:rPr>
          <w:rFonts w:ascii="Times New Roman" w:eastAsia="Calibri" w:hAnsi="Times New Roman"/>
          <w:spacing w:val="6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срок</w:t>
      </w:r>
      <w:r w:rsidRPr="007A6BED">
        <w:rPr>
          <w:rFonts w:ascii="Times New Roman" w:eastAsia="Calibri" w:hAnsi="Times New Roman"/>
          <w:spacing w:val="8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исполнения</w:t>
      </w:r>
      <w:r w:rsidRPr="007A6BED">
        <w:rPr>
          <w:rFonts w:ascii="Times New Roman" w:eastAsia="Calibri" w:hAnsi="Times New Roman"/>
          <w:spacing w:val="27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обязательства</w:t>
      </w:r>
      <w:r w:rsidRPr="007A6BED">
        <w:rPr>
          <w:rFonts w:ascii="Times New Roman" w:eastAsia="Calibri" w:hAnsi="Times New Roman"/>
          <w:spacing w:val="37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определен моментом</w:t>
      </w:r>
      <w:r w:rsidRPr="007A6BED">
        <w:rPr>
          <w:rFonts w:ascii="Times New Roman" w:eastAsia="Calibri" w:hAnsi="Times New Roman"/>
          <w:spacing w:val="12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востребования);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7A6BED">
        <w:rPr>
          <w:rFonts w:ascii="Times New Roman" w:eastAsia="Calibri" w:hAnsi="Times New Roman"/>
          <w:sz w:val="28"/>
          <w:szCs w:val="28"/>
        </w:rPr>
        <w:t>направление</w:t>
      </w:r>
      <w:r w:rsidRPr="007A6BED">
        <w:rPr>
          <w:rFonts w:ascii="Times New Roman" w:eastAsia="Calibri" w:hAnsi="Times New Roman"/>
          <w:spacing w:val="55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претензии</w:t>
      </w:r>
      <w:r w:rsidRPr="007A6BED">
        <w:rPr>
          <w:rFonts w:ascii="Times New Roman" w:eastAsia="Calibri" w:hAnsi="Times New Roman"/>
          <w:spacing w:val="46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должнику</w:t>
      </w:r>
      <w:r w:rsidRPr="007A6BED">
        <w:rPr>
          <w:rFonts w:ascii="Times New Roman" w:eastAsia="Calibri" w:hAnsi="Times New Roman"/>
          <w:spacing w:val="43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о</w:t>
      </w:r>
      <w:r w:rsidRPr="007A6BED">
        <w:rPr>
          <w:rFonts w:ascii="Times New Roman" w:eastAsia="Calibri" w:hAnsi="Times New Roman"/>
          <w:spacing w:val="28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погашении</w:t>
      </w:r>
      <w:r>
        <w:rPr>
          <w:rFonts w:ascii="Times New Roman" w:eastAsia="Calibri" w:hAnsi="Times New Roman"/>
          <w:spacing w:val="50"/>
          <w:sz w:val="28"/>
          <w:szCs w:val="28"/>
        </w:rPr>
        <w:t xml:space="preserve"> </w:t>
      </w:r>
      <w:r w:rsidRPr="006D6DF7">
        <w:rPr>
          <w:rFonts w:ascii="Times New Roman" w:eastAsia="Calibri" w:hAnsi="Times New Roman"/>
          <w:sz w:val="28"/>
          <w:szCs w:val="28"/>
        </w:rPr>
        <w:t>просроченной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 xml:space="preserve"> задолженности в досудебном порядке в установленный законом или</w:t>
      </w:r>
      <w:r w:rsidRPr="007A6BED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договором</w:t>
      </w:r>
      <w:r w:rsidRPr="007A6BED">
        <w:rPr>
          <w:rFonts w:ascii="Times New Roman" w:eastAsia="Calibri" w:hAnsi="Times New Roman"/>
          <w:spacing w:val="25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pacing w:val="24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срок</w:t>
      </w:r>
      <w:r w:rsidRPr="007A6BED">
        <w:rPr>
          <w:rFonts w:ascii="Times New Roman" w:eastAsia="Calibri" w:hAnsi="Times New Roman"/>
          <w:spacing w:val="9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досудебного</w:t>
      </w:r>
      <w:r w:rsidRPr="007A6BED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урегулирования</w:t>
      </w:r>
      <w:r w:rsidRPr="007A6BED">
        <w:rPr>
          <w:rFonts w:ascii="Times New Roman" w:eastAsia="Calibri" w:hAnsi="Times New Roman"/>
          <w:spacing w:val="24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в</w:t>
      </w:r>
      <w:r w:rsidRPr="007A6BED">
        <w:rPr>
          <w:rFonts w:ascii="Times New Roman" w:eastAsia="Calibri" w:hAnsi="Times New Roman"/>
          <w:spacing w:val="22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случае,</w:t>
      </w:r>
      <w:r w:rsidRPr="007A6BED">
        <w:rPr>
          <w:rFonts w:ascii="Times New Roman" w:eastAsia="Calibri" w:hAnsi="Times New Roman"/>
          <w:spacing w:val="49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когда</w:t>
      </w:r>
      <w:r w:rsidRPr="007A6BED">
        <w:rPr>
          <w:rFonts w:ascii="Times New Roman" w:eastAsia="Calibri" w:hAnsi="Times New Roman"/>
          <w:spacing w:val="39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претензионный</w:t>
      </w:r>
      <w:r w:rsidRPr="007A6BED">
        <w:rPr>
          <w:rFonts w:ascii="Times New Roman" w:eastAsia="Calibri" w:hAnsi="Times New Roman"/>
          <w:spacing w:val="58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порядок</w:t>
      </w:r>
      <w:r w:rsidRPr="007A6BED">
        <w:rPr>
          <w:rFonts w:ascii="Times New Roman" w:eastAsia="Calibri" w:hAnsi="Times New Roman"/>
          <w:spacing w:val="52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урегулирования спора</w:t>
      </w:r>
      <w:r w:rsidRPr="007A6BED">
        <w:rPr>
          <w:rFonts w:ascii="Times New Roman" w:eastAsia="Calibri" w:hAnsi="Times New Roman"/>
          <w:spacing w:val="62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предусмотрен</w:t>
      </w:r>
      <w:r w:rsidRPr="007A6BED">
        <w:rPr>
          <w:rFonts w:ascii="Times New Roman" w:eastAsia="Calibri" w:hAnsi="Times New Roman"/>
          <w:spacing w:val="12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процессуальным</w:t>
      </w:r>
      <w:r w:rsidRPr="007A6BED">
        <w:rPr>
          <w:rFonts w:ascii="Times New Roman" w:eastAsia="Calibri" w:hAnsi="Times New Roman"/>
          <w:spacing w:val="43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законодательством</w:t>
      </w:r>
      <w:r w:rsidRPr="007A6BED">
        <w:rPr>
          <w:rFonts w:ascii="Times New Roman" w:eastAsia="Calibri" w:hAnsi="Times New Roman"/>
          <w:spacing w:val="55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Российской</w:t>
      </w:r>
      <w:r w:rsidRPr="007A6BED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Федерации,</w:t>
      </w:r>
      <w:r w:rsidRPr="007A6BED">
        <w:rPr>
          <w:rFonts w:ascii="Times New Roman" w:eastAsia="Calibri" w:hAnsi="Times New Roman"/>
          <w:spacing w:val="16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договором</w:t>
      </w:r>
      <w:r>
        <w:rPr>
          <w:rFonts w:ascii="Times New Roman" w:eastAsia="Calibri" w:hAnsi="Times New Roman"/>
          <w:sz w:val="28"/>
          <w:szCs w:val="28"/>
        </w:rPr>
        <w:t xml:space="preserve"> (в случае отсутствия в договоре срока погашения просроченной дебиторской </w:t>
      </w:r>
    </w:p>
    <w:p w:rsidR="00777D8A" w:rsidRPr="0014702F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задолженности в досудебном порядке в претензии указывается срок для уплаты должником просроченной задолженности в течение</w:t>
      </w:r>
      <w:r w:rsidRPr="00007957">
        <w:rPr>
          <w:rFonts w:ascii="Times New Roman" w:eastAsia="Calibri" w:hAnsi="Times New Roman"/>
          <w:sz w:val="28"/>
          <w:szCs w:val="28"/>
        </w:rPr>
        <w:t xml:space="preserve"> 30 календарных дней </w:t>
      </w:r>
      <w:proofErr w:type="gramStart"/>
      <w:r w:rsidRPr="00007957">
        <w:rPr>
          <w:rFonts w:ascii="Times New Roman" w:eastAsia="Calibri" w:hAnsi="Times New Roman"/>
          <w:sz w:val="28"/>
          <w:szCs w:val="28"/>
        </w:rPr>
        <w:t>с даты получения</w:t>
      </w:r>
      <w:proofErr w:type="gramEnd"/>
      <w:r w:rsidRPr="00007957">
        <w:rPr>
          <w:rFonts w:ascii="Times New Roman" w:eastAsia="Calibri" w:hAnsi="Times New Roman"/>
          <w:sz w:val="28"/>
          <w:szCs w:val="28"/>
        </w:rPr>
        <w:t xml:space="preserve"> претензии</w:t>
      </w:r>
      <w:r>
        <w:rPr>
          <w:rFonts w:ascii="Times New Roman" w:eastAsia="Calibri" w:hAnsi="Times New Roman"/>
          <w:sz w:val="28"/>
          <w:szCs w:val="28"/>
        </w:rPr>
        <w:t>);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7A6BED">
        <w:rPr>
          <w:rFonts w:ascii="Times New Roman" w:eastAsia="Calibri" w:hAnsi="Times New Roman"/>
          <w:sz w:val="28"/>
          <w:szCs w:val="28"/>
        </w:rPr>
        <w:t>рассмотрение</w:t>
      </w:r>
      <w:r w:rsidRPr="007A6BED">
        <w:rPr>
          <w:rFonts w:ascii="Times New Roman" w:eastAsia="Calibri" w:hAnsi="Times New Roman"/>
          <w:spacing w:val="64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вопроса</w:t>
      </w:r>
      <w:r w:rsidRPr="007A6BED">
        <w:rPr>
          <w:rFonts w:ascii="Times New Roman" w:eastAsia="Calibri" w:hAnsi="Times New Roman"/>
          <w:spacing w:val="41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о</w:t>
      </w:r>
      <w:r w:rsidRPr="007A6BED">
        <w:rPr>
          <w:rFonts w:ascii="Times New Roman" w:eastAsia="Calibri" w:hAnsi="Times New Roman"/>
          <w:spacing w:val="30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возможности</w:t>
      </w:r>
      <w:r w:rsidRPr="007A6BED">
        <w:rPr>
          <w:rFonts w:ascii="Times New Roman" w:eastAsia="Calibri" w:hAnsi="Times New Roman"/>
          <w:spacing w:val="60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расторжения</w:t>
      </w:r>
      <w:r w:rsidRPr="007A6BED">
        <w:rPr>
          <w:rFonts w:ascii="Times New Roman" w:eastAsia="Calibri" w:hAnsi="Times New Roman"/>
          <w:spacing w:val="52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договора,</w:t>
      </w:r>
      <w:r w:rsidRPr="007A6BED">
        <w:rPr>
          <w:rFonts w:ascii="Times New Roman" w:eastAsia="Calibri" w:hAnsi="Times New Roman"/>
          <w:spacing w:val="7"/>
          <w:sz w:val="28"/>
          <w:szCs w:val="28"/>
        </w:rPr>
        <w:t xml:space="preserve"> </w:t>
      </w:r>
      <w:r w:rsidRPr="007D6D1E">
        <w:rPr>
          <w:sz w:val="28"/>
          <w:szCs w:val="28"/>
        </w:rPr>
        <w:t xml:space="preserve">(муниципального контракта, соглашения), предоставления отсрочки (рассрочки) платежа, </w:t>
      </w:r>
      <w:r w:rsidRPr="007A6BED">
        <w:rPr>
          <w:rFonts w:ascii="Times New Roman" w:eastAsia="Calibri" w:hAnsi="Times New Roman"/>
          <w:sz w:val="28"/>
          <w:szCs w:val="28"/>
        </w:rPr>
        <w:t>реструктуризации</w:t>
      </w:r>
      <w:r w:rsidRPr="007A6BED">
        <w:rPr>
          <w:rFonts w:ascii="Times New Roman" w:eastAsia="Calibri" w:hAnsi="Times New Roman"/>
          <w:spacing w:val="5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дебиторской</w:t>
      </w:r>
      <w:r w:rsidRPr="007A6BED">
        <w:rPr>
          <w:rFonts w:ascii="Times New Roman" w:eastAsia="Calibri" w:hAnsi="Times New Roman"/>
          <w:spacing w:val="31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задолженности</w:t>
      </w:r>
      <w:r w:rsidRPr="007A6BED">
        <w:rPr>
          <w:rFonts w:ascii="Times New Roman" w:eastAsia="Calibri" w:hAnsi="Times New Roman"/>
          <w:spacing w:val="43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по</w:t>
      </w:r>
      <w:r w:rsidRPr="007A6BED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доходам</w:t>
      </w:r>
      <w:r w:rsidRPr="007A6BED">
        <w:rPr>
          <w:rFonts w:ascii="Times New Roman" w:eastAsia="Calibri" w:hAnsi="Times New Roman"/>
          <w:spacing w:val="18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в</w:t>
      </w:r>
      <w:r w:rsidRPr="007A6BED">
        <w:rPr>
          <w:rFonts w:ascii="Times New Roman" w:eastAsia="Calibri" w:hAnsi="Times New Roman"/>
          <w:spacing w:val="66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порядке</w:t>
      </w:r>
      <w:r w:rsidRPr="007A6BED">
        <w:rPr>
          <w:rFonts w:ascii="Times New Roman" w:eastAsia="Calibri" w:hAnsi="Times New Roman"/>
          <w:spacing w:val="10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и</w:t>
      </w:r>
      <w:r w:rsidRPr="007A6BED">
        <w:rPr>
          <w:rFonts w:ascii="Times New Roman" w:eastAsia="Calibri" w:hAnsi="Times New Roman"/>
          <w:spacing w:val="57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случаях,</w:t>
      </w:r>
      <w:r w:rsidRPr="007A6BED">
        <w:rPr>
          <w:rFonts w:ascii="Times New Roman" w:eastAsia="Calibri" w:hAnsi="Times New Roman"/>
          <w:spacing w:val="17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предусмотренных</w:t>
      </w:r>
      <w:r w:rsidRPr="007A6BED">
        <w:rPr>
          <w:rFonts w:ascii="Times New Roman" w:eastAsia="Calibri" w:hAnsi="Times New Roman"/>
          <w:spacing w:val="60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законодательством</w:t>
      </w:r>
      <w:r w:rsidRPr="007A6BED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Российской</w:t>
      </w:r>
      <w:r w:rsidRPr="007A6BED">
        <w:rPr>
          <w:rFonts w:ascii="Times New Roman" w:eastAsia="Calibri" w:hAnsi="Times New Roman"/>
          <w:spacing w:val="19"/>
          <w:sz w:val="28"/>
          <w:szCs w:val="28"/>
        </w:rPr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Федерации;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</w:t>
      </w:r>
      <w:r w:rsidRPr="000E4946">
        <w:t xml:space="preserve"> </w:t>
      </w:r>
      <w:r w:rsidRPr="007A6BED">
        <w:rPr>
          <w:rFonts w:ascii="Times New Roman" w:eastAsia="Calibri" w:hAnsi="Times New Roman"/>
          <w:sz w:val="28"/>
          <w:szCs w:val="28"/>
        </w:rPr>
        <w:t>направление</w:t>
      </w:r>
      <w:r>
        <w:rPr>
          <w:rFonts w:ascii="Times New Roman" w:eastAsia="Calibri" w:hAnsi="Times New Roman"/>
          <w:sz w:val="28"/>
          <w:szCs w:val="28"/>
        </w:rPr>
        <w:t xml:space="preserve">, в случае возникновения процедуры банкротства должника, требований по денежным обязательствам в порядке, сроки и в случаях, предусмотренных законодательством </w:t>
      </w:r>
      <w:r w:rsidRPr="006832D1">
        <w:rPr>
          <w:rFonts w:ascii="Times New Roman" w:eastAsia="Calibri" w:hAnsi="Times New Roman"/>
          <w:sz w:val="28"/>
          <w:szCs w:val="28"/>
        </w:rPr>
        <w:t xml:space="preserve">Российской Федерации </w:t>
      </w:r>
      <w:r>
        <w:rPr>
          <w:rFonts w:ascii="Times New Roman" w:eastAsia="Calibri" w:hAnsi="Times New Roman"/>
          <w:sz w:val="28"/>
          <w:szCs w:val="28"/>
        </w:rPr>
        <w:t>о банкротстве.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4" w:name="_Hlk143079631"/>
      <w:r>
        <w:rPr>
          <w:rFonts w:ascii="Times New Roman" w:eastAsia="Calibri" w:hAnsi="Times New Roman"/>
          <w:sz w:val="28"/>
          <w:szCs w:val="28"/>
        </w:rPr>
        <w:t xml:space="preserve">3.2. При выявлении нарушения плательщиком срока перечисления (уплаты) денежных средств, установленного законодательством или условиями договора, Администратор доходов бюджета: 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производит расчет задолженности, в том числе по пеням и штрафам (в случаях, предусмотренных законодательством или договором);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предусмотренных законодательством случаях направляет должнику претензию (требование) о погашении задолженности с приложением расчета задолженности, в том числе по пеням и штрафам. 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случаях, когда обязательное направление претензий законодательством не предусмотрено, взыскание задолженности производится сразу в судебном порядке.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Администраторами доходов бюджета</w:t>
      </w:r>
      <w:r w:rsidRPr="002C5E13">
        <w:rPr>
          <w:rFonts w:ascii="Times New Roman" w:eastAsia="Calibri" w:hAnsi="Times New Roman"/>
          <w:sz w:val="28"/>
          <w:szCs w:val="28"/>
        </w:rPr>
        <w:t xml:space="preserve"> мероприятия по урегулированию дебиторской задолженности по доходам </w:t>
      </w:r>
      <w:r>
        <w:rPr>
          <w:rFonts w:ascii="Times New Roman" w:eastAsia="Calibri" w:hAnsi="Times New Roman"/>
          <w:sz w:val="28"/>
          <w:szCs w:val="28"/>
        </w:rPr>
        <w:t xml:space="preserve">осуществляются в разумные сроки. 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Претензия (требование) направляется в срок не позднее 30 календарных дней с момента образования просроченной задолженности. 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Администраторами доходов бюджета должны приниматься все меры по взысканию задолженности до истечения срока исковой давности.</w:t>
      </w:r>
    </w:p>
    <w:bookmarkEnd w:id="14"/>
    <w:p w:rsidR="00777D8A" w:rsidRPr="00194402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3.3.</w:t>
      </w:r>
      <w:r w:rsidRPr="00203D64">
        <w:rPr>
          <w:sz w:val="28"/>
        </w:rPr>
        <w:t xml:space="preserve"> В претензии</w:t>
      </w:r>
      <w:r>
        <w:rPr>
          <w:sz w:val="28"/>
        </w:rPr>
        <w:t xml:space="preserve"> (требовании</w:t>
      </w:r>
      <w:r w:rsidRPr="00203D64">
        <w:rPr>
          <w:sz w:val="28"/>
        </w:rPr>
        <w:t>)</w:t>
      </w:r>
      <w:r>
        <w:rPr>
          <w:sz w:val="28"/>
        </w:rPr>
        <w:t xml:space="preserve"> о погашении задолженности</w:t>
      </w:r>
      <w:r w:rsidRPr="00203D64">
        <w:rPr>
          <w:sz w:val="28"/>
        </w:rPr>
        <w:t xml:space="preserve"> указываются:</w:t>
      </w:r>
      <w:r>
        <w:rPr>
          <w:sz w:val="28"/>
        </w:rPr>
        <w:t xml:space="preserve"> 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а</w:t>
      </w:r>
      <w:r w:rsidRPr="00203D64">
        <w:rPr>
          <w:sz w:val="28"/>
        </w:rPr>
        <w:t xml:space="preserve">) </w:t>
      </w:r>
      <w:r>
        <w:rPr>
          <w:sz w:val="28"/>
        </w:rPr>
        <w:t>Ф.И.О. (</w:t>
      </w:r>
      <w:r w:rsidRPr="00203D64">
        <w:rPr>
          <w:sz w:val="28"/>
        </w:rPr>
        <w:t>наименование</w:t>
      </w:r>
      <w:r>
        <w:rPr>
          <w:sz w:val="28"/>
        </w:rPr>
        <w:t>)</w:t>
      </w:r>
      <w:r w:rsidRPr="00203D64">
        <w:rPr>
          <w:sz w:val="28"/>
        </w:rPr>
        <w:t xml:space="preserve"> должника;</w:t>
      </w:r>
      <w:r>
        <w:rPr>
          <w:sz w:val="28"/>
        </w:rPr>
        <w:t xml:space="preserve"> 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б</w:t>
      </w:r>
      <w:r w:rsidRPr="00203D64">
        <w:rPr>
          <w:sz w:val="28"/>
        </w:rPr>
        <w:t>) наименование и реквизиты документа, являющегося основанием для начисления суммы, подлежащей уплате должником;</w:t>
      </w:r>
      <w:r>
        <w:rPr>
          <w:sz w:val="28"/>
        </w:rPr>
        <w:t xml:space="preserve"> </w:t>
      </w:r>
    </w:p>
    <w:p w:rsidR="00777D8A" w:rsidRPr="009442D8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в</w:t>
      </w:r>
      <w:r w:rsidRPr="009442D8">
        <w:rPr>
          <w:sz w:val="28"/>
        </w:rPr>
        <w:t>) период образования просрочки внесения платы;</w:t>
      </w:r>
    </w:p>
    <w:p w:rsidR="00777D8A" w:rsidRPr="009442D8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9442D8">
        <w:rPr>
          <w:sz w:val="28"/>
        </w:rPr>
        <w:t>г) сумма просроченной дебиторской задолженности по платежам, пени;</w:t>
      </w:r>
    </w:p>
    <w:p w:rsidR="00777D8A" w:rsidRPr="009442D8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9442D8">
        <w:rPr>
          <w:sz w:val="28"/>
        </w:rPr>
        <w:t>д) сумма штрафных санкций (при их наличии);</w:t>
      </w:r>
    </w:p>
    <w:p w:rsidR="00777D8A" w:rsidRPr="009442D8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9442D8">
        <w:rPr>
          <w:sz w:val="28"/>
        </w:rPr>
        <w:t>е) предложение оплатить просроченную дебиторскую задолженность в добровольном порядке в срок, установленный претензией</w:t>
      </w:r>
      <w:r w:rsidRPr="00194402">
        <w:rPr>
          <w:sz w:val="28"/>
        </w:rPr>
        <w:t xml:space="preserve"> </w:t>
      </w:r>
      <w:r>
        <w:rPr>
          <w:sz w:val="28"/>
        </w:rPr>
        <w:t>(</w:t>
      </w:r>
      <w:r w:rsidRPr="009442D8">
        <w:rPr>
          <w:sz w:val="28"/>
        </w:rPr>
        <w:t>требованием);</w:t>
      </w:r>
    </w:p>
    <w:p w:rsidR="00777D8A" w:rsidRPr="009442D8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9442D8">
        <w:rPr>
          <w:sz w:val="28"/>
        </w:rPr>
        <w:t>ж) реквизиты для перечисления просроченной дебиторской задолженности;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9442D8">
        <w:rPr>
          <w:sz w:val="28"/>
        </w:rPr>
        <w:t>з) информация об ответственном исполнителе, подготовившем претензию</w:t>
      </w:r>
      <w:r w:rsidRPr="00194402">
        <w:rPr>
          <w:sz w:val="28"/>
        </w:rPr>
        <w:t xml:space="preserve"> </w:t>
      </w:r>
      <w:r>
        <w:rPr>
          <w:sz w:val="28"/>
        </w:rPr>
        <w:t>(</w:t>
      </w:r>
      <w:r w:rsidRPr="009442D8">
        <w:rPr>
          <w:sz w:val="28"/>
        </w:rPr>
        <w:t>требование)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9442D8">
        <w:rPr>
          <w:sz w:val="28"/>
        </w:rPr>
        <w:t>3.</w:t>
      </w:r>
      <w:r>
        <w:rPr>
          <w:sz w:val="28"/>
        </w:rPr>
        <w:t>4</w:t>
      </w:r>
      <w:r w:rsidRPr="009442D8">
        <w:rPr>
          <w:sz w:val="28"/>
        </w:rPr>
        <w:t xml:space="preserve">. </w:t>
      </w:r>
      <w:r>
        <w:rPr>
          <w:sz w:val="28"/>
        </w:rPr>
        <w:t>П</w:t>
      </w:r>
      <w:r w:rsidRPr="00BB1B55">
        <w:rPr>
          <w:sz w:val="28"/>
        </w:rPr>
        <w:t>ретензия</w:t>
      </w:r>
      <w:r w:rsidRPr="00194402">
        <w:rPr>
          <w:sz w:val="28"/>
        </w:rPr>
        <w:t xml:space="preserve"> </w:t>
      </w:r>
      <w:r>
        <w:rPr>
          <w:sz w:val="28"/>
        </w:rPr>
        <w:t>(т</w:t>
      </w:r>
      <w:r w:rsidRPr="00BB1B55">
        <w:rPr>
          <w:sz w:val="28"/>
        </w:rPr>
        <w:t xml:space="preserve">ребование) </w:t>
      </w:r>
      <w:r>
        <w:rPr>
          <w:sz w:val="28"/>
        </w:rPr>
        <w:t xml:space="preserve">составляется на бланке Администрации и </w:t>
      </w:r>
      <w:r w:rsidRPr="00BB1B55">
        <w:rPr>
          <w:sz w:val="28"/>
        </w:rPr>
        <w:t xml:space="preserve">подписывается </w:t>
      </w:r>
      <w:r>
        <w:rPr>
          <w:sz w:val="28"/>
        </w:rPr>
        <w:t>Главой сельского поселения.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П</w:t>
      </w:r>
      <w:r w:rsidRPr="00BB1B55">
        <w:rPr>
          <w:sz w:val="28"/>
        </w:rPr>
        <w:t>ретензия</w:t>
      </w:r>
      <w:r w:rsidRPr="00194402">
        <w:rPr>
          <w:sz w:val="28"/>
        </w:rPr>
        <w:t xml:space="preserve"> </w:t>
      </w:r>
      <w:r>
        <w:rPr>
          <w:sz w:val="28"/>
        </w:rPr>
        <w:t>(т</w:t>
      </w:r>
      <w:r w:rsidRPr="00BB1B55">
        <w:rPr>
          <w:sz w:val="28"/>
        </w:rPr>
        <w:t xml:space="preserve">ребование) </w:t>
      </w:r>
      <w:r w:rsidRPr="009442D8">
        <w:rPr>
          <w:sz w:val="28"/>
        </w:rPr>
        <w:t>направляется в адрес должника по почте заказным письмом или в ином порядке, установленном законодательством Российской Федерации или договором.</w:t>
      </w:r>
      <w:r w:rsidRPr="00DA1157">
        <w:rPr>
          <w:sz w:val="28"/>
        </w:rPr>
        <w:t xml:space="preserve"> 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9442D8">
        <w:rPr>
          <w:sz w:val="28"/>
        </w:rPr>
        <w:t>3.</w:t>
      </w:r>
      <w:r>
        <w:rPr>
          <w:sz w:val="28"/>
        </w:rPr>
        <w:t>6</w:t>
      </w:r>
      <w:r w:rsidRPr="009442D8">
        <w:rPr>
          <w:sz w:val="28"/>
        </w:rPr>
        <w:t>. При добровольном исполнении обязатель</w:t>
      </w:r>
      <w:proofErr w:type="gramStart"/>
      <w:r w:rsidRPr="009442D8">
        <w:rPr>
          <w:sz w:val="28"/>
        </w:rPr>
        <w:t>ств в ср</w:t>
      </w:r>
      <w:proofErr w:type="gramEnd"/>
      <w:r w:rsidRPr="009442D8">
        <w:rPr>
          <w:sz w:val="28"/>
        </w:rPr>
        <w:t>ок, указанный в претензии</w:t>
      </w:r>
      <w:r w:rsidRPr="00973E6C">
        <w:rPr>
          <w:sz w:val="28"/>
        </w:rPr>
        <w:t xml:space="preserve"> </w:t>
      </w:r>
      <w:r>
        <w:rPr>
          <w:sz w:val="28"/>
        </w:rPr>
        <w:t>(</w:t>
      </w:r>
      <w:r w:rsidRPr="009442D8">
        <w:rPr>
          <w:sz w:val="28"/>
        </w:rPr>
        <w:t>требовании), претензионная работа в отношении должника</w:t>
      </w:r>
      <w:r>
        <w:rPr>
          <w:sz w:val="28"/>
        </w:rPr>
        <w:t xml:space="preserve"> </w:t>
      </w:r>
      <w:r w:rsidRPr="009442D8">
        <w:rPr>
          <w:sz w:val="28"/>
        </w:rPr>
        <w:t>прекращается.</w:t>
      </w:r>
      <w:r>
        <w:rPr>
          <w:sz w:val="28"/>
        </w:rPr>
        <w:t xml:space="preserve"> </w:t>
      </w:r>
    </w:p>
    <w:p w:rsidR="00777D8A" w:rsidRPr="000501E9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center"/>
        <w:rPr>
          <w:b/>
          <w:bCs/>
          <w:sz w:val="28"/>
        </w:rPr>
      </w:pPr>
      <w:r w:rsidRPr="00F77DC7">
        <w:rPr>
          <w:b/>
          <w:bCs/>
          <w:sz w:val="28"/>
        </w:rPr>
        <w:t xml:space="preserve">4. Мероприятия по принудительному взысканию </w:t>
      </w:r>
      <w:proofErr w:type="gramStart"/>
      <w:r w:rsidRPr="00F77DC7">
        <w:rPr>
          <w:b/>
          <w:bCs/>
          <w:sz w:val="28"/>
        </w:rPr>
        <w:t>дебиторской</w:t>
      </w:r>
      <w:proofErr w:type="gramEnd"/>
    </w:p>
    <w:p w:rsidR="00777D8A" w:rsidRPr="00F77DC7" w:rsidRDefault="00777D8A" w:rsidP="00777D8A">
      <w:pPr>
        <w:kinsoku w:val="0"/>
        <w:overflowPunct w:val="0"/>
        <w:autoSpaceDE w:val="0"/>
        <w:autoSpaceDN w:val="0"/>
        <w:adjustRightInd w:val="0"/>
        <w:spacing w:after="120" w:line="240" w:lineRule="exact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F77DC7">
        <w:rPr>
          <w:b/>
          <w:bCs/>
          <w:sz w:val="28"/>
        </w:rPr>
        <w:t>задолженности по доходам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F77DC7">
        <w:rPr>
          <w:sz w:val="28"/>
        </w:rPr>
        <w:t>4.</w:t>
      </w:r>
      <w:r>
        <w:rPr>
          <w:sz w:val="28"/>
        </w:rPr>
        <w:t>1</w:t>
      </w:r>
      <w:r w:rsidRPr="00F77DC7">
        <w:rPr>
          <w:sz w:val="28"/>
        </w:rPr>
        <w:t xml:space="preserve">. При отсутствии добровольного погашения </w:t>
      </w:r>
      <w:r>
        <w:rPr>
          <w:sz w:val="28"/>
        </w:rPr>
        <w:t xml:space="preserve">должником </w:t>
      </w:r>
      <w:r w:rsidRPr="00F77DC7">
        <w:rPr>
          <w:sz w:val="28"/>
        </w:rPr>
        <w:t>задолженности взыскание задолженности производится в судебном порядке.</w:t>
      </w:r>
    </w:p>
    <w:p w:rsidR="00777D8A" w:rsidRPr="00F77DC7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bookmarkStart w:id="15" w:name="_Hlk143081541"/>
      <w:r>
        <w:rPr>
          <w:sz w:val="28"/>
        </w:rPr>
        <w:t xml:space="preserve">4.2. </w:t>
      </w:r>
      <w:r w:rsidRPr="00F77DC7">
        <w:rPr>
          <w:sz w:val="28"/>
        </w:rPr>
        <w:t>Для взыскания задолженности в судебном порядке сотрудником Администратора доходов бюджета</w:t>
      </w:r>
      <w:r>
        <w:rPr>
          <w:sz w:val="28"/>
        </w:rPr>
        <w:t xml:space="preserve"> </w:t>
      </w:r>
      <w:r w:rsidRPr="00EC3DB1">
        <w:rPr>
          <w:sz w:val="28"/>
        </w:rPr>
        <w:t>в течение 20 рабочих дней</w:t>
      </w:r>
      <w:r w:rsidRPr="00F77DC7">
        <w:rPr>
          <w:sz w:val="28"/>
        </w:rPr>
        <w:t xml:space="preserve"> со дня истечения срока, установленного в претензии </w:t>
      </w:r>
      <w:r>
        <w:rPr>
          <w:sz w:val="28"/>
        </w:rPr>
        <w:t>(</w:t>
      </w:r>
      <w:r w:rsidRPr="00F77DC7">
        <w:rPr>
          <w:sz w:val="28"/>
        </w:rPr>
        <w:t>требовании</w:t>
      </w:r>
      <w:r>
        <w:rPr>
          <w:sz w:val="28"/>
        </w:rPr>
        <w:t>)</w:t>
      </w:r>
      <w:r w:rsidRPr="00F77DC7">
        <w:rPr>
          <w:sz w:val="28"/>
        </w:rPr>
        <w:t>, подготавливаются следующие документы для дальнейшей подачи искового заявления</w:t>
      </w:r>
      <w:r>
        <w:rPr>
          <w:sz w:val="28"/>
        </w:rPr>
        <w:t xml:space="preserve"> </w:t>
      </w:r>
      <w:r w:rsidRPr="00F77DC7">
        <w:rPr>
          <w:sz w:val="28"/>
        </w:rPr>
        <w:t>в суд</w:t>
      </w:r>
      <w:r>
        <w:rPr>
          <w:sz w:val="28"/>
        </w:rPr>
        <w:t>:</w:t>
      </w:r>
    </w:p>
    <w:bookmarkEnd w:id="15"/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F77DC7">
        <w:rPr>
          <w:sz w:val="28"/>
        </w:rPr>
        <w:t>1) документы, являющиеся основанием</w:t>
      </w:r>
      <w:r w:rsidRPr="00923447">
        <w:rPr>
          <w:sz w:val="28"/>
        </w:rPr>
        <w:t xml:space="preserve"> для начисления сумм, подлежащих уплате должником, со всеми приложениями к ним;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2) </w:t>
      </w:r>
      <w:r w:rsidRPr="00E635B2">
        <w:rPr>
          <w:sz w:val="28"/>
        </w:rPr>
        <w:t>документы, подтверждающие выполнение обязательного досудебного порядка урегулирования спора, если такой порядок установлен федеральным законом;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3</w:t>
      </w:r>
      <w:r w:rsidRPr="00923447">
        <w:rPr>
          <w:sz w:val="28"/>
        </w:rPr>
        <w:t xml:space="preserve">) расчет </w:t>
      </w:r>
      <w:r>
        <w:rPr>
          <w:sz w:val="28"/>
        </w:rPr>
        <w:t>взыскиваемой суммы</w:t>
      </w:r>
      <w:r w:rsidRPr="00923447">
        <w:rPr>
          <w:sz w:val="28"/>
        </w:rPr>
        <w:t xml:space="preserve"> с указанием сумм основного долга, пени, штрафных санкций</w:t>
      </w:r>
      <w:r>
        <w:rPr>
          <w:sz w:val="28"/>
        </w:rPr>
        <w:t>, а также периода, за который взыскивается задолженность</w:t>
      </w:r>
      <w:r w:rsidRPr="00923447">
        <w:rPr>
          <w:sz w:val="28"/>
        </w:rPr>
        <w:t>;</w:t>
      </w:r>
      <w:r w:rsidRPr="00B86AE0">
        <w:rPr>
          <w:sz w:val="28"/>
        </w:rPr>
        <w:t xml:space="preserve"> 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4) квитанция об отправке претензии (требования) должнику;</w:t>
      </w:r>
    </w:p>
    <w:p w:rsidR="00777D8A" w:rsidRPr="00B86AE0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5) реквизиты для погашения задолженности;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6</w:t>
      </w:r>
      <w:r w:rsidRPr="00923447">
        <w:rPr>
          <w:sz w:val="28"/>
        </w:rPr>
        <w:t xml:space="preserve">) </w:t>
      </w:r>
      <w:r>
        <w:rPr>
          <w:sz w:val="28"/>
        </w:rPr>
        <w:t xml:space="preserve">информационная справка, содержащая сведения о должнике (с приложением имеющихся документов, подтверждающих сведения): 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proofErr w:type="gramStart"/>
      <w:r w:rsidRPr="00BF14A2">
        <w:rPr>
          <w:sz w:val="28"/>
        </w:rPr>
        <w:t xml:space="preserve">для гражданина </w:t>
      </w:r>
      <w:r>
        <w:rPr>
          <w:sz w:val="28"/>
        </w:rPr>
        <w:t xml:space="preserve">– </w:t>
      </w:r>
      <w:r w:rsidRPr="00BF14A2">
        <w:rPr>
          <w:sz w:val="28"/>
        </w:rPr>
        <w:t xml:space="preserve">фамилия, имя, отчество (при наличии), дата и место рождения, место жительства </w:t>
      </w:r>
      <w:r>
        <w:rPr>
          <w:sz w:val="28"/>
        </w:rPr>
        <w:t xml:space="preserve">(регистрации) </w:t>
      </w:r>
      <w:r w:rsidRPr="00BF14A2">
        <w:rPr>
          <w:sz w:val="28"/>
        </w:rPr>
        <w:t xml:space="preserve">или место </w:t>
      </w:r>
      <w:r>
        <w:rPr>
          <w:sz w:val="28"/>
        </w:rPr>
        <w:t xml:space="preserve">проживания (место </w:t>
      </w:r>
      <w:r w:rsidRPr="00BF14A2">
        <w:rPr>
          <w:sz w:val="28"/>
        </w:rPr>
        <w:t>пребывания</w:t>
      </w:r>
      <w:r>
        <w:rPr>
          <w:sz w:val="28"/>
        </w:rPr>
        <w:t>)</w:t>
      </w:r>
      <w:r w:rsidRPr="00BF14A2">
        <w:rPr>
          <w:sz w:val="28"/>
        </w:rPr>
        <w:t>, место работы (если известно),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номер водительского удостоверения</w:t>
      </w:r>
      <w:r>
        <w:rPr>
          <w:sz w:val="28"/>
        </w:rPr>
        <w:t>,</w:t>
      </w:r>
      <w:r w:rsidRPr="00EF40F9">
        <w:rPr>
          <w:sz w:val="28"/>
        </w:rPr>
        <w:t xml:space="preserve"> </w:t>
      </w:r>
      <w:r w:rsidRPr="00BF14A2">
        <w:rPr>
          <w:sz w:val="28"/>
        </w:rPr>
        <w:t>основной государственный регистрационный номер индивидуального предпринимателя);</w:t>
      </w:r>
      <w:proofErr w:type="gramEnd"/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BF14A2">
        <w:rPr>
          <w:sz w:val="28"/>
        </w:rPr>
        <w:t xml:space="preserve">для организации </w:t>
      </w:r>
      <w:r>
        <w:rPr>
          <w:sz w:val="28"/>
        </w:rPr>
        <w:t xml:space="preserve">– </w:t>
      </w:r>
      <w:r w:rsidRPr="00BF14A2">
        <w:rPr>
          <w:sz w:val="28"/>
        </w:rPr>
        <w:t>наименование, адрес, идентификационный номер налогоплательщика и основной государственный регистрационный номер.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4.3. </w:t>
      </w:r>
      <w:r w:rsidRPr="009D109E">
        <w:rPr>
          <w:sz w:val="28"/>
        </w:rPr>
        <w:t>В сл</w:t>
      </w:r>
      <w:r>
        <w:rPr>
          <w:sz w:val="28"/>
        </w:rPr>
        <w:t>у</w:t>
      </w:r>
      <w:r w:rsidRPr="009D109E">
        <w:rPr>
          <w:sz w:val="28"/>
        </w:rPr>
        <w:t xml:space="preserve">чае предъявления </w:t>
      </w:r>
      <w:r>
        <w:rPr>
          <w:sz w:val="28"/>
        </w:rPr>
        <w:t xml:space="preserve">требований о погашении задолженности по одному иску </w:t>
      </w:r>
      <w:r w:rsidRPr="00A333A8">
        <w:rPr>
          <w:sz w:val="28"/>
        </w:rPr>
        <w:t xml:space="preserve">к нескольким ответчикам </w:t>
      </w:r>
      <w:r>
        <w:rPr>
          <w:sz w:val="28"/>
        </w:rPr>
        <w:t>–</w:t>
      </w:r>
      <w:r w:rsidRPr="00A333A8">
        <w:rPr>
          <w:sz w:val="28"/>
        </w:rPr>
        <w:t xml:space="preserve"> </w:t>
      </w:r>
      <w:r>
        <w:rPr>
          <w:sz w:val="28"/>
        </w:rPr>
        <w:t>сведения о должниках, указанные в подпункте 6 пункта 4.2 настоящего Регламента, предоставляются по каждому из ответчиков.</w:t>
      </w:r>
    </w:p>
    <w:p w:rsidR="00777D8A" w:rsidRPr="00A333A8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4.4. </w:t>
      </w:r>
      <w:r w:rsidRPr="00A333A8">
        <w:rPr>
          <w:sz w:val="28"/>
        </w:rPr>
        <w:t>В случае</w:t>
      </w:r>
      <w:proofErr w:type="gramStart"/>
      <w:r w:rsidRPr="00A333A8">
        <w:rPr>
          <w:sz w:val="28"/>
        </w:rPr>
        <w:t>,</w:t>
      </w:r>
      <w:proofErr w:type="gramEnd"/>
      <w:r w:rsidRPr="00A333A8">
        <w:rPr>
          <w:sz w:val="28"/>
        </w:rPr>
        <w:t xml:space="preserve"> если Администратору доходов бюджета неизвестны дата и место рождения должника, один из идентификаторов должника, об этом указывается в информационной справке. При этом Администратором доходов бюджета к информационной справке прилагаются документы, подтверждающие принятие мер, направленных на получение идентификаторов.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4.5. </w:t>
      </w:r>
      <w:proofErr w:type="gramStart"/>
      <w:r>
        <w:rPr>
          <w:sz w:val="28"/>
        </w:rPr>
        <w:t xml:space="preserve">Уполномоченный сотрудник </w:t>
      </w:r>
      <w:r w:rsidRPr="00CD6019">
        <w:rPr>
          <w:sz w:val="28"/>
        </w:rPr>
        <w:t>Администратора доходов бюджета</w:t>
      </w:r>
      <w:r w:rsidRPr="00203D64">
        <w:rPr>
          <w:sz w:val="28"/>
        </w:rPr>
        <w:t xml:space="preserve"> </w:t>
      </w:r>
      <w:r>
        <w:rPr>
          <w:sz w:val="28"/>
        </w:rPr>
        <w:t>(далее взыскатель задолженности),</w:t>
      </w:r>
      <w:r w:rsidRPr="006B12C8">
        <w:rPr>
          <w:sz w:val="28"/>
        </w:rPr>
        <w:t xml:space="preserve"> </w:t>
      </w:r>
      <w:r w:rsidRPr="00EC3DB1">
        <w:rPr>
          <w:sz w:val="28"/>
        </w:rPr>
        <w:t xml:space="preserve">в течение 30 рабочих дней </w:t>
      </w:r>
      <w:r w:rsidRPr="008E09B8">
        <w:rPr>
          <w:sz w:val="28"/>
        </w:rPr>
        <w:t xml:space="preserve">со дня </w:t>
      </w:r>
      <w:r>
        <w:rPr>
          <w:sz w:val="28"/>
        </w:rPr>
        <w:t xml:space="preserve">принятия мер по </w:t>
      </w:r>
      <w:r w:rsidRPr="008E09B8">
        <w:rPr>
          <w:sz w:val="28"/>
        </w:rPr>
        <w:t>уведомлени</w:t>
      </w:r>
      <w:r>
        <w:rPr>
          <w:sz w:val="28"/>
        </w:rPr>
        <w:t>ю</w:t>
      </w:r>
      <w:r w:rsidRPr="008E09B8">
        <w:rPr>
          <w:sz w:val="28"/>
        </w:rPr>
        <w:t xml:space="preserve"> должника либо истечения срока, установленного в претензии (требовании)</w:t>
      </w:r>
      <w:r>
        <w:rPr>
          <w:sz w:val="28"/>
        </w:rPr>
        <w:t xml:space="preserve">, </w:t>
      </w:r>
      <w:r w:rsidRPr="00203D64">
        <w:rPr>
          <w:sz w:val="28"/>
        </w:rPr>
        <w:t xml:space="preserve">подготавливает и направляет исковое заявление о взыскании просроченной дебиторской задолженности в суд </w:t>
      </w:r>
      <w:r>
        <w:rPr>
          <w:sz w:val="28"/>
        </w:rPr>
        <w:t xml:space="preserve">или заявление о вынесении судебного приказа в случаях, установленных </w:t>
      </w:r>
      <w:r w:rsidRPr="002C126E">
        <w:rPr>
          <w:sz w:val="28"/>
        </w:rPr>
        <w:t>Арбитражным процессуальным кодексом Российской Федерации, Гражданским процессуальным кодексом</w:t>
      </w:r>
      <w:r>
        <w:rPr>
          <w:sz w:val="28"/>
        </w:rPr>
        <w:t xml:space="preserve"> Российской Федерации.</w:t>
      </w:r>
      <w:proofErr w:type="gramEnd"/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4.6. </w:t>
      </w:r>
      <w:r w:rsidRPr="00EA1BD7">
        <w:rPr>
          <w:rFonts w:ascii="Times New Roman" w:eastAsia="Calibri" w:hAnsi="Times New Roman"/>
          <w:sz w:val="28"/>
          <w:szCs w:val="28"/>
        </w:rPr>
        <w:t>Взыскание просроченной дебиторской задолженности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A1BD7">
        <w:rPr>
          <w:rFonts w:ascii="Times New Roman" w:eastAsia="Calibri" w:hAnsi="Times New Roman"/>
          <w:sz w:val="28"/>
          <w:szCs w:val="28"/>
        </w:rPr>
        <w:t>в судебном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A1BD7">
        <w:rPr>
          <w:rFonts w:ascii="Times New Roman" w:eastAsia="Calibri" w:hAnsi="Times New Roman"/>
          <w:sz w:val="28"/>
          <w:szCs w:val="28"/>
        </w:rPr>
        <w:t xml:space="preserve">порядке осуществляется </w:t>
      </w:r>
      <w:r>
        <w:rPr>
          <w:rFonts w:ascii="Times New Roman" w:eastAsia="Calibri" w:hAnsi="Times New Roman"/>
          <w:sz w:val="28"/>
          <w:szCs w:val="28"/>
        </w:rPr>
        <w:t xml:space="preserve">с соблюдением требований о подсудности и </w:t>
      </w:r>
      <w:r>
        <w:rPr>
          <w:rFonts w:ascii="Times New Roman" w:eastAsia="Calibri" w:hAnsi="Times New Roman"/>
          <w:sz w:val="28"/>
          <w:szCs w:val="28"/>
        </w:rPr>
        <w:lastRenderedPageBreak/>
        <w:t>подведомственности</w:t>
      </w:r>
      <w:r w:rsidRPr="00EA1BD7">
        <w:rPr>
          <w:rFonts w:ascii="Times New Roman" w:eastAsia="Calibri" w:hAnsi="Times New Roman"/>
          <w:sz w:val="28"/>
          <w:szCs w:val="28"/>
        </w:rPr>
        <w:t xml:space="preserve"> в </w:t>
      </w:r>
      <w:r>
        <w:rPr>
          <w:rFonts w:ascii="Times New Roman" w:eastAsia="Calibri" w:hAnsi="Times New Roman"/>
          <w:sz w:val="28"/>
          <w:szCs w:val="28"/>
        </w:rPr>
        <w:t xml:space="preserve">соответствии </w:t>
      </w:r>
      <w:r w:rsidRPr="00494192">
        <w:rPr>
          <w:rFonts w:ascii="Times New Roman" w:eastAsia="Calibri" w:hAnsi="Times New Roman"/>
          <w:sz w:val="28"/>
          <w:szCs w:val="28"/>
        </w:rPr>
        <w:t>с Арбитражным процессуальным кодексом Российской Федерации, Гражданским процессуальным кодексом Российской Федерации.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bookmarkStart w:id="16" w:name="_Hlk142385855"/>
      <w:r>
        <w:rPr>
          <w:sz w:val="28"/>
        </w:rPr>
        <w:t xml:space="preserve">4.7. </w:t>
      </w:r>
      <w:r w:rsidRPr="00203D64"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 w:rsidRPr="00203D64">
        <w:rPr>
          <w:sz w:val="28"/>
        </w:rPr>
        <w:t xml:space="preserve"> если до вынесения решения суда требовани</w:t>
      </w:r>
      <w:r>
        <w:rPr>
          <w:sz w:val="28"/>
        </w:rPr>
        <w:t>е</w:t>
      </w:r>
      <w:r w:rsidRPr="00203D64">
        <w:rPr>
          <w:sz w:val="28"/>
        </w:rPr>
        <w:t xml:space="preserve"> об уплате исполнен</w:t>
      </w:r>
      <w:r>
        <w:rPr>
          <w:sz w:val="28"/>
        </w:rPr>
        <w:t>о</w:t>
      </w:r>
      <w:r w:rsidRPr="00203D64">
        <w:rPr>
          <w:sz w:val="28"/>
        </w:rPr>
        <w:t xml:space="preserve"> должником добровольно, </w:t>
      </w:r>
      <w:r>
        <w:rPr>
          <w:sz w:val="28"/>
        </w:rPr>
        <w:t xml:space="preserve">взыскатель задолженности при наличии подтверждающих документов </w:t>
      </w:r>
      <w:r w:rsidRPr="00203D64">
        <w:rPr>
          <w:sz w:val="28"/>
        </w:rPr>
        <w:t>в установленном порядке заявляет об отказе от иска.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4</w:t>
      </w:r>
      <w:r w:rsidRPr="00203D64">
        <w:rPr>
          <w:sz w:val="28"/>
        </w:rPr>
        <w:t>.</w:t>
      </w:r>
      <w:r>
        <w:rPr>
          <w:sz w:val="28"/>
        </w:rPr>
        <w:t>8.</w:t>
      </w:r>
      <w:r w:rsidRPr="00203D64">
        <w:rPr>
          <w:sz w:val="28"/>
        </w:rPr>
        <w:t xml:space="preserve"> Документы о ходе </w:t>
      </w:r>
      <w:proofErr w:type="spellStart"/>
      <w:r w:rsidRPr="00203D64">
        <w:rPr>
          <w:sz w:val="28"/>
        </w:rPr>
        <w:t>претензионно</w:t>
      </w:r>
      <w:proofErr w:type="spellEnd"/>
      <w:r w:rsidRPr="00203D64">
        <w:rPr>
          <w:sz w:val="28"/>
        </w:rPr>
        <w:t xml:space="preserve">-исковой работы по взысканию задолженности, в том числе судебные акты, хранятся </w:t>
      </w:r>
      <w:r>
        <w:rPr>
          <w:sz w:val="28"/>
        </w:rPr>
        <w:t>у взыскателя задолженности</w:t>
      </w:r>
      <w:r w:rsidRPr="00203D64">
        <w:rPr>
          <w:sz w:val="28"/>
        </w:rPr>
        <w:t>.</w:t>
      </w:r>
      <w:r>
        <w:rPr>
          <w:sz w:val="28"/>
        </w:rPr>
        <w:t xml:space="preserve"> 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4.9. </w:t>
      </w:r>
      <w:r w:rsidRPr="00203D64">
        <w:rPr>
          <w:sz w:val="28"/>
        </w:rPr>
        <w:t xml:space="preserve">При принятии судом решения о полном (частичном) отказе в удовлетворении заявленных требований Администрации, </w:t>
      </w:r>
      <w:r>
        <w:rPr>
          <w:sz w:val="28"/>
        </w:rPr>
        <w:t xml:space="preserve">взыскателем задолженности </w:t>
      </w:r>
      <w:r w:rsidRPr="00203D64">
        <w:rPr>
          <w:sz w:val="28"/>
        </w:rPr>
        <w:t>обеспечивается принятие исчерпывающих мер по обжалованию судебных актов при наличии к тому оснований.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4.10. </w:t>
      </w:r>
      <w:r w:rsidRPr="00EC3DB1">
        <w:rPr>
          <w:sz w:val="28"/>
        </w:rPr>
        <w:t>В течение 10 рабочих дней</w:t>
      </w:r>
      <w:r w:rsidRPr="00233AEA">
        <w:rPr>
          <w:sz w:val="28"/>
        </w:rPr>
        <w:t xml:space="preserve"> со дня поступления исполнительного документа </w:t>
      </w:r>
      <w:r>
        <w:rPr>
          <w:sz w:val="28"/>
        </w:rPr>
        <w:t>(</w:t>
      </w:r>
      <w:r w:rsidRPr="00323933">
        <w:rPr>
          <w:sz w:val="28"/>
        </w:rPr>
        <w:t>исполнительного листа или судебного приказа</w:t>
      </w:r>
      <w:r>
        <w:rPr>
          <w:sz w:val="28"/>
        </w:rPr>
        <w:t xml:space="preserve">) </w:t>
      </w:r>
      <w:r w:rsidRPr="00233AEA">
        <w:rPr>
          <w:sz w:val="28"/>
        </w:rPr>
        <w:t xml:space="preserve">судебного органа </w:t>
      </w:r>
      <w:r>
        <w:rPr>
          <w:sz w:val="28"/>
        </w:rPr>
        <w:t xml:space="preserve">Администратор доходов </w:t>
      </w:r>
      <w:r w:rsidRPr="00233AEA">
        <w:rPr>
          <w:sz w:val="28"/>
        </w:rPr>
        <w:t>направляет его для исполнения в Службу судебных приставов</w:t>
      </w:r>
      <w:bookmarkEnd w:id="16"/>
      <w:r w:rsidRPr="008630A4">
        <w:rPr>
          <w:sz w:val="28"/>
        </w:rPr>
        <w:t xml:space="preserve"> </w:t>
      </w:r>
      <w:r>
        <w:rPr>
          <w:sz w:val="28"/>
        </w:rPr>
        <w:t xml:space="preserve">или в территориальный отдел </w:t>
      </w:r>
      <w:r w:rsidRPr="00B70159">
        <w:rPr>
          <w:sz w:val="28"/>
        </w:rPr>
        <w:t>Управления Федерального казначейства по Новгородской области</w:t>
      </w:r>
      <w:r>
        <w:rPr>
          <w:sz w:val="28"/>
        </w:rPr>
        <w:t xml:space="preserve"> (по должникам, являющимся участниками казначейского сопровождения).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center"/>
        <w:rPr>
          <w:b/>
          <w:bCs/>
          <w:sz w:val="28"/>
        </w:rPr>
      </w:pPr>
      <w:r w:rsidRPr="00EA1BD7">
        <w:rPr>
          <w:b/>
          <w:bCs/>
          <w:sz w:val="28"/>
        </w:rPr>
        <w:t xml:space="preserve">5. </w:t>
      </w:r>
      <w:proofErr w:type="gramStart"/>
      <w:r w:rsidRPr="00EA1BD7">
        <w:rPr>
          <w:b/>
          <w:bCs/>
          <w:sz w:val="28"/>
        </w:rPr>
        <w:t xml:space="preserve">Мероприятия по наблюдению </w:t>
      </w:r>
      <w:r>
        <w:rPr>
          <w:b/>
          <w:bCs/>
          <w:sz w:val="28"/>
        </w:rPr>
        <w:t>(</w:t>
      </w:r>
      <w:r w:rsidRPr="00EA1BD7">
        <w:rPr>
          <w:b/>
          <w:bCs/>
          <w:sz w:val="28"/>
        </w:rPr>
        <w:t>в том числе за возможностью</w:t>
      </w:r>
      <w:proofErr w:type="gramEnd"/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 w:val="28"/>
        </w:rPr>
      </w:pPr>
      <w:r w:rsidRPr="00EA1BD7">
        <w:rPr>
          <w:b/>
          <w:bCs/>
          <w:sz w:val="28"/>
        </w:rPr>
        <w:t>взыскания дебиторской задолженности по доходам в случае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 w:val="28"/>
        </w:rPr>
      </w:pPr>
      <w:r w:rsidRPr="00EA1BD7">
        <w:rPr>
          <w:b/>
          <w:bCs/>
          <w:sz w:val="28"/>
        </w:rPr>
        <w:t>изменения</w:t>
      </w:r>
      <w:r w:rsidRPr="00301D43">
        <w:rPr>
          <w:sz w:val="28"/>
        </w:rPr>
        <w:t xml:space="preserve"> </w:t>
      </w:r>
      <w:r w:rsidRPr="00EA1BD7">
        <w:rPr>
          <w:b/>
          <w:bCs/>
          <w:sz w:val="28"/>
        </w:rPr>
        <w:t>имущественного положения должника)</w:t>
      </w:r>
      <w:r w:rsidRPr="00EA1BD7">
        <w:rPr>
          <w:sz w:val="28"/>
        </w:rPr>
        <w:t xml:space="preserve"> </w:t>
      </w:r>
      <w:proofErr w:type="gramStart"/>
      <w:r w:rsidRPr="00EA1BD7">
        <w:rPr>
          <w:b/>
          <w:bCs/>
          <w:sz w:val="28"/>
        </w:rPr>
        <w:t>за</w:t>
      </w:r>
      <w:proofErr w:type="gramEnd"/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 w:val="28"/>
        </w:rPr>
      </w:pPr>
      <w:r w:rsidRPr="00EA1BD7">
        <w:rPr>
          <w:b/>
          <w:bCs/>
          <w:sz w:val="28"/>
        </w:rPr>
        <w:t>платежеспособностью должника в целях обеспечения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after="120" w:line="240" w:lineRule="exact"/>
        <w:ind w:firstLine="709"/>
        <w:jc w:val="center"/>
        <w:rPr>
          <w:b/>
          <w:bCs/>
          <w:sz w:val="28"/>
        </w:rPr>
      </w:pPr>
      <w:r w:rsidRPr="00EA1BD7">
        <w:rPr>
          <w:b/>
          <w:bCs/>
          <w:sz w:val="28"/>
        </w:rPr>
        <w:t>исполнения дебиторской задолженности по доходам</w:t>
      </w:r>
    </w:p>
    <w:p w:rsidR="00777D8A" w:rsidRPr="007D6D1E" w:rsidRDefault="00777D8A" w:rsidP="00777D8A">
      <w:pPr>
        <w:ind w:firstLine="709"/>
        <w:jc w:val="both"/>
        <w:rPr>
          <w:sz w:val="28"/>
          <w:szCs w:val="28"/>
        </w:rPr>
      </w:pPr>
      <w:r w:rsidRPr="00EA1BD7">
        <w:rPr>
          <w:sz w:val="28"/>
        </w:rPr>
        <w:t xml:space="preserve">5.1. На </w:t>
      </w:r>
      <w:r w:rsidRPr="00F77DC7">
        <w:rPr>
          <w:sz w:val="28"/>
        </w:rPr>
        <w:t xml:space="preserve">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Администратор доходов бюджета осуществляет при необходимости взаимодействие со </w:t>
      </w:r>
      <w:r>
        <w:rPr>
          <w:sz w:val="28"/>
        </w:rPr>
        <w:t>С</w:t>
      </w:r>
      <w:r w:rsidRPr="00F77DC7">
        <w:rPr>
          <w:sz w:val="28"/>
        </w:rPr>
        <w:t xml:space="preserve">лужбой судебных приставов, </w:t>
      </w:r>
      <w:r w:rsidRPr="007D6D1E">
        <w:rPr>
          <w:sz w:val="28"/>
          <w:szCs w:val="28"/>
        </w:rPr>
        <w:t>в том числе проводит следующие мероприятия:</w:t>
      </w:r>
    </w:p>
    <w:p w:rsidR="00777D8A" w:rsidRPr="007D6D1E" w:rsidRDefault="00777D8A" w:rsidP="00777D8A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77D8A" w:rsidRPr="007D6D1E" w:rsidRDefault="00777D8A" w:rsidP="00777D8A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77D8A" w:rsidRPr="007D6D1E" w:rsidRDefault="00777D8A" w:rsidP="00777D8A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777D8A" w:rsidRPr="007D6D1E" w:rsidRDefault="00777D8A" w:rsidP="00777D8A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777D8A" w:rsidRPr="007D6D1E" w:rsidRDefault="00777D8A" w:rsidP="00777D8A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наличии данных об объявлении розыска должника, его имущества;</w:t>
      </w:r>
    </w:p>
    <w:p w:rsidR="00777D8A" w:rsidRPr="007D6D1E" w:rsidRDefault="00777D8A" w:rsidP="00777D8A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77D8A" w:rsidRPr="007D6D1E" w:rsidRDefault="00777D8A" w:rsidP="00777D8A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77D8A" w:rsidRPr="007D6D1E" w:rsidRDefault="00777D8A" w:rsidP="00777D8A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7">
        <w:r w:rsidRPr="007D6D1E">
          <w:rPr>
            <w:sz w:val="28"/>
            <w:szCs w:val="28"/>
          </w:rPr>
          <w:t>законом</w:t>
        </w:r>
      </w:hyperlink>
      <w:r w:rsidRPr="007D6D1E"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:rsidR="00777D8A" w:rsidRPr="007D6D1E" w:rsidRDefault="00777D8A" w:rsidP="00777D8A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77D8A" w:rsidRDefault="00777D8A" w:rsidP="00777D8A">
      <w:pPr>
        <w:kinsoku w:val="0"/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F77DC7">
        <w:rPr>
          <w:sz w:val="28"/>
        </w:rPr>
        <w:t xml:space="preserve">5.2. При установлении </w:t>
      </w:r>
      <w:proofErr w:type="gramStart"/>
      <w:r w:rsidRPr="00F77DC7">
        <w:rPr>
          <w:sz w:val="28"/>
        </w:rPr>
        <w:t xml:space="preserve">фактов бездействия </w:t>
      </w:r>
      <w:r>
        <w:rPr>
          <w:sz w:val="28"/>
        </w:rPr>
        <w:t xml:space="preserve">сотрудников </w:t>
      </w:r>
      <w:r w:rsidRPr="00F77DC7">
        <w:rPr>
          <w:sz w:val="28"/>
        </w:rPr>
        <w:t>Службы судебных приставов</w:t>
      </w:r>
      <w:proofErr w:type="gramEnd"/>
      <w:r w:rsidRPr="00F77DC7">
        <w:rPr>
          <w:sz w:val="28"/>
        </w:rPr>
        <w:t xml:space="preserve"> Администратор доходов бюджета принимает меры по обжалованию постановления судебного пристава-исполнителя, его действий (бездействи</w:t>
      </w:r>
      <w:r>
        <w:rPr>
          <w:sz w:val="28"/>
        </w:rPr>
        <w:t>я</w:t>
      </w:r>
      <w:r w:rsidRPr="00F77DC7">
        <w:rPr>
          <w:sz w:val="28"/>
        </w:rPr>
        <w:t>) в установленном законом порядке.</w:t>
      </w:r>
    </w:p>
    <w:p w:rsidR="00777D8A" w:rsidRDefault="00777D8A" w:rsidP="00777D8A">
      <w:pPr>
        <w:jc w:val="both"/>
        <w:rPr>
          <w:rStyle w:val="a3"/>
          <w:b w:val="0"/>
          <w:sz w:val="28"/>
        </w:rPr>
      </w:pPr>
    </w:p>
    <w:p w:rsidR="00777D8A" w:rsidRDefault="00777D8A" w:rsidP="00777D8A">
      <w:pPr>
        <w:autoSpaceDE w:val="0"/>
        <w:autoSpaceDN w:val="0"/>
        <w:adjustRightInd w:val="0"/>
        <w:spacing w:line="360" w:lineRule="atLeast"/>
        <w:ind w:firstLine="709"/>
        <w:jc w:val="center"/>
        <w:rPr>
          <w:b/>
          <w:bCs/>
          <w:sz w:val="28"/>
        </w:rPr>
      </w:pPr>
      <w:r w:rsidRPr="00F77DC7">
        <w:rPr>
          <w:b/>
          <w:bCs/>
          <w:sz w:val="28"/>
        </w:rPr>
        <w:t xml:space="preserve">6. </w:t>
      </w:r>
      <w:r>
        <w:rPr>
          <w:b/>
          <w:bCs/>
          <w:sz w:val="28"/>
        </w:rPr>
        <w:t>По</w:t>
      </w:r>
      <w:r w:rsidRPr="0014274A">
        <w:rPr>
          <w:b/>
          <w:bCs/>
          <w:sz w:val="28"/>
        </w:rPr>
        <w:t>рядок обмена</w:t>
      </w:r>
      <w:r>
        <w:rPr>
          <w:b/>
          <w:bCs/>
          <w:sz w:val="28"/>
        </w:rPr>
        <w:t xml:space="preserve"> </w:t>
      </w:r>
      <w:r w:rsidRPr="0014274A">
        <w:rPr>
          <w:b/>
          <w:bCs/>
          <w:sz w:val="28"/>
        </w:rPr>
        <w:t>информацией (первичными учетными документами) между</w:t>
      </w:r>
      <w:r>
        <w:rPr>
          <w:b/>
          <w:bCs/>
          <w:sz w:val="28"/>
        </w:rPr>
        <w:t xml:space="preserve"> сотрудниками</w:t>
      </w:r>
    </w:p>
    <w:p w:rsidR="00777D8A" w:rsidRDefault="00777D8A" w:rsidP="00777D8A">
      <w:pPr>
        <w:spacing w:line="360" w:lineRule="atLeast"/>
        <w:ind w:firstLine="709"/>
        <w:jc w:val="both"/>
        <w:rPr>
          <w:sz w:val="28"/>
        </w:rPr>
      </w:pPr>
      <w:bookmarkStart w:id="17" w:name="_Hlk142034641"/>
      <w:r>
        <w:rPr>
          <w:sz w:val="28"/>
        </w:rPr>
        <w:t xml:space="preserve">6.1. </w:t>
      </w:r>
      <w:r w:rsidRPr="00177F3E">
        <w:rPr>
          <w:sz w:val="28"/>
        </w:rPr>
        <w:t xml:space="preserve">Обмен информацией (первичными учетными документами) между </w:t>
      </w:r>
      <w:r>
        <w:rPr>
          <w:sz w:val="28"/>
        </w:rPr>
        <w:t>сотрудниками</w:t>
      </w:r>
      <w:r w:rsidRPr="00177F3E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Pr="00177F3E">
        <w:rPr>
          <w:sz w:val="28"/>
        </w:rPr>
        <w:t xml:space="preserve">при проведении мероприятий по взысканию дебиторской задолженности </w:t>
      </w:r>
      <w:r>
        <w:rPr>
          <w:sz w:val="28"/>
        </w:rPr>
        <w:t>осуществляется как посредством направления документов, информации на бумажном носителе, так и с использованием электронной почты (за исключением случаев, в которых необходимо предоставление оригиналов документов).</w:t>
      </w:r>
      <w:r w:rsidRPr="00264B05">
        <w:rPr>
          <w:sz w:val="28"/>
        </w:rPr>
        <w:t xml:space="preserve"> </w:t>
      </w:r>
    </w:p>
    <w:p w:rsidR="00777D8A" w:rsidRDefault="00777D8A" w:rsidP="00777D8A">
      <w:pPr>
        <w:ind w:firstLine="708"/>
        <w:jc w:val="center"/>
        <w:rPr>
          <w:sz w:val="28"/>
        </w:rPr>
      </w:pPr>
      <w:r>
        <w:rPr>
          <w:sz w:val="28"/>
        </w:rPr>
        <w:t>_________________</w:t>
      </w:r>
    </w:p>
    <w:bookmarkEnd w:id="17"/>
    <w:p w:rsidR="00777D8A" w:rsidRDefault="00777D8A" w:rsidP="00777D8A">
      <w:pPr>
        <w:jc w:val="both"/>
        <w:rPr>
          <w:rStyle w:val="a3"/>
          <w:b w:val="0"/>
          <w:sz w:val="28"/>
        </w:rPr>
      </w:pPr>
    </w:p>
    <w:p w:rsidR="00777D8A" w:rsidRPr="003C001E" w:rsidRDefault="00777D8A" w:rsidP="00777D8A">
      <w:pPr>
        <w:rPr>
          <w:sz w:val="28"/>
        </w:rPr>
      </w:pPr>
    </w:p>
    <w:p w:rsidR="00777D8A" w:rsidRPr="003C001E" w:rsidRDefault="00777D8A" w:rsidP="00777D8A">
      <w:pPr>
        <w:rPr>
          <w:sz w:val="28"/>
        </w:rPr>
      </w:pPr>
    </w:p>
    <w:p w:rsidR="00777D8A" w:rsidRPr="003C001E" w:rsidRDefault="00777D8A" w:rsidP="00777D8A">
      <w:pPr>
        <w:rPr>
          <w:sz w:val="28"/>
        </w:rPr>
      </w:pPr>
    </w:p>
    <w:p w:rsidR="00777D8A" w:rsidRPr="003C001E" w:rsidRDefault="00777D8A" w:rsidP="00777D8A">
      <w:pPr>
        <w:rPr>
          <w:sz w:val="28"/>
        </w:rPr>
      </w:pPr>
    </w:p>
    <w:p w:rsidR="00777D8A" w:rsidRPr="003C001E" w:rsidRDefault="00777D8A" w:rsidP="00777D8A">
      <w:pPr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  <w:r>
        <w:rPr>
          <w:sz w:val="28"/>
        </w:rPr>
        <w:tab/>
      </w: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sz w:val="28"/>
        </w:rPr>
      </w:pPr>
    </w:p>
    <w:p w:rsidR="00777D8A" w:rsidRDefault="00777D8A" w:rsidP="00777D8A">
      <w:pPr>
        <w:pStyle w:val="20"/>
        <w:shd w:val="clear" w:color="auto" w:fill="auto"/>
        <w:rPr>
          <w:rFonts w:ascii="Calibri" w:eastAsia="Calibri" w:hAnsi="Calibri"/>
          <w:color w:val="000000"/>
          <w:sz w:val="28"/>
          <w:szCs w:val="28"/>
        </w:rPr>
      </w:pPr>
    </w:p>
    <w:p w:rsidR="00777D8A" w:rsidRPr="00777D8A" w:rsidRDefault="00777D8A" w:rsidP="00777D8A">
      <w:pPr>
        <w:pStyle w:val="20"/>
        <w:shd w:val="clear" w:color="auto" w:fill="auto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D8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777D8A" w:rsidRPr="003C001E" w:rsidRDefault="00777D8A" w:rsidP="00777D8A">
      <w:pPr>
        <w:jc w:val="both"/>
        <w:rPr>
          <w:rFonts w:ascii="Times New Roman" w:hAnsi="Times New Roman"/>
          <w:sz w:val="24"/>
          <w:szCs w:val="24"/>
        </w:rPr>
      </w:pPr>
      <w:r w:rsidRPr="00777D8A">
        <w:rPr>
          <w:rFonts w:ascii="Times New Roman" w:hAnsi="Times New Roman"/>
          <w:bCs/>
          <w:sz w:val="28"/>
          <w:szCs w:val="28"/>
        </w:rPr>
        <w:t xml:space="preserve">к </w:t>
      </w:r>
      <w:r w:rsidRPr="00777D8A">
        <w:rPr>
          <w:rFonts w:ascii="Times New Roman" w:hAnsi="Times New Roman"/>
          <w:sz w:val="28"/>
          <w:szCs w:val="28"/>
        </w:rPr>
        <w:t>проекту</w:t>
      </w:r>
      <w:r w:rsidRPr="003C001E">
        <w:rPr>
          <w:rFonts w:ascii="Times New Roman" w:hAnsi="Times New Roman"/>
          <w:bCs/>
          <w:sz w:val="28"/>
          <w:szCs w:val="28"/>
        </w:rPr>
        <w:t xml:space="preserve"> постановления «</w:t>
      </w:r>
      <w:r w:rsidRPr="003C001E">
        <w:rPr>
          <w:rFonts w:ascii="Times New Roman" w:hAnsi="Times New Roman"/>
          <w:bCs/>
          <w:sz w:val="28"/>
          <w:szCs w:val="24"/>
        </w:rPr>
        <w:t xml:space="preserve">Об утверждении регламента реализации Администрацией </w:t>
      </w:r>
      <w:proofErr w:type="spellStart"/>
      <w:r w:rsidRPr="003C001E">
        <w:rPr>
          <w:rFonts w:ascii="Times New Roman" w:hAnsi="Times New Roman"/>
          <w:bCs/>
          <w:sz w:val="28"/>
          <w:szCs w:val="24"/>
        </w:rPr>
        <w:t>Прогресского</w:t>
      </w:r>
      <w:proofErr w:type="spellEnd"/>
      <w:r w:rsidRPr="003C001E">
        <w:rPr>
          <w:rFonts w:ascii="Times New Roman" w:hAnsi="Times New Roman"/>
          <w:bCs/>
          <w:sz w:val="28"/>
          <w:szCs w:val="24"/>
        </w:rPr>
        <w:t xml:space="preserve"> сельского поселения полномочий администратора доходов бюджета </w:t>
      </w:r>
      <w:proofErr w:type="spellStart"/>
      <w:r w:rsidRPr="003C001E">
        <w:rPr>
          <w:rFonts w:ascii="Times New Roman" w:hAnsi="Times New Roman"/>
          <w:bCs/>
          <w:sz w:val="28"/>
          <w:szCs w:val="24"/>
        </w:rPr>
        <w:t>Прогресского</w:t>
      </w:r>
      <w:proofErr w:type="spellEnd"/>
      <w:r w:rsidRPr="003C001E">
        <w:rPr>
          <w:rFonts w:ascii="Times New Roman" w:hAnsi="Times New Roman"/>
          <w:bCs/>
          <w:sz w:val="28"/>
          <w:szCs w:val="24"/>
        </w:rPr>
        <w:t xml:space="preserve"> сельского поселения по взысканию дебиторской задолженности по платежам в бюджет, пеням и штрафам по ним</w:t>
      </w:r>
      <w:r w:rsidRPr="003C001E">
        <w:rPr>
          <w:rFonts w:ascii="Times New Roman" w:hAnsi="Times New Roman"/>
          <w:bCs/>
          <w:sz w:val="28"/>
          <w:szCs w:val="28"/>
        </w:rPr>
        <w:t>»</w:t>
      </w:r>
    </w:p>
    <w:p w:rsidR="00777D8A" w:rsidRPr="003C001E" w:rsidRDefault="00777D8A" w:rsidP="00777D8A">
      <w:pPr>
        <w:jc w:val="center"/>
        <w:rPr>
          <w:rFonts w:ascii="Times New Roman" w:hAnsi="Times New Roman"/>
          <w:sz w:val="28"/>
          <w:szCs w:val="28"/>
        </w:rPr>
      </w:pPr>
    </w:p>
    <w:p w:rsidR="00777D8A" w:rsidRPr="003C001E" w:rsidRDefault="00777D8A" w:rsidP="00777D8A">
      <w:pPr>
        <w:spacing w:line="240" w:lineRule="exact"/>
        <w:ind w:left="360"/>
        <w:jc w:val="center"/>
        <w:rPr>
          <w:rFonts w:ascii="Times New Roman" w:hAnsi="Times New Roman"/>
          <w:sz w:val="28"/>
          <w:szCs w:val="28"/>
        </w:rPr>
      </w:pPr>
    </w:p>
    <w:p w:rsidR="00777D8A" w:rsidRPr="003C001E" w:rsidRDefault="00777D8A" w:rsidP="00777D8A">
      <w:pPr>
        <w:spacing w:line="240" w:lineRule="exact"/>
        <w:ind w:left="360"/>
        <w:jc w:val="center"/>
        <w:rPr>
          <w:rFonts w:ascii="Times New Roman" w:hAnsi="Times New Roman"/>
          <w:sz w:val="22"/>
          <w:szCs w:val="22"/>
        </w:rPr>
      </w:pPr>
    </w:p>
    <w:p w:rsidR="00777D8A" w:rsidRPr="003C001E" w:rsidRDefault="00777D8A" w:rsidP="00777D8A">
      <w:pPr>
        <w:jc w:val="both"/>
        <w:rPr>
          <w:rFonts w:ascii="Times New Roman" w:hAnsi="Times New Roman"/>
          <w:sz w:val="28"/>
          <w:szCs w:val="28"/>
        </w:rPr>
      </w:pPr>
      <w:r w:rsidRPr="003C001E">
        <w:rPr>
          <w:rFonts w:ascii="Times New Roman" w:eastAsia="Times New Roman CYR" w:hAnsi="Times New Roman"/>
          <w:sz w:val="28"/>
          <w:szCs w:val="28"/>
        </w:rPr>
        <w:t xml:space="preserve">             </w:t>
      </w:r>
      <w:proofErr w:type="gramStart"/>
      <w:r w:rsidRPr="003C001E">
        <w:rPr>
          <w:rFonts w:ascii="Times New Roman" w:eastAsia="Times New Roman CYR" w:hAnsi="Times New Roman"/>
          <w:sz w:val="28"/>
          <w:szCs w:val="28"/>
        </w:rPr>
        <w:t>«</w:t>
      </w:r>
      <w:r w:rsidRPr="003C001E">
        <w:rPr>
          <w:rFonts w:ascii="Times New Roman" w:hAnsi="Times New Roman"/>
          <w:sz w:val="28"/>
          <w:szCs w:val="28"/>
        </w:rPr>
        <w:t>Р</w:t>
      </w:r>
      <w:r w:rsidRPr="003C001E">
        <w:rPr>
          <w:rFonts w:ascii="Times New Roman" w:hAnsi="Times New Roman"/>
          <w:bCs/>
          <w:sz w:val="28"/>
          <w:szCs w:val="24"/>
        </w:rPr>
        <w:t xml:space="preserve">егламент реализации Администрацией </w:t>
      </w:r>
      <w:proofErr w:type="spellStart"/>
      <w:r w:rsidRPr="003C001E">
        <w:rPr>
          <w:rFonts w:ascii="Times New Roman" w:hAnsi="Times New Roman"/>
          <w:bCs/>
          <w:sz w:val="28"/>
          <w:szCs w:val="24"/>
        </w:rPr>
        <w:t>Прогресского</w:t>
      </w:r>
      <w:proofErr w:type="spellEnd"/>
      <w:r w:rsidRPr="003C001E">
        <w:rPr>
          <w:rFonts w:ascii="Times New Roman" w:hAnsi="Times New Roman"/>
          <w:bCs/>
          <w:sz w:val="28"/>
          <w:szCs w:val="24"/>
        </w:rPr>
        <w:t xml:space="preserve"> сельского поселения полномочий администратора доходов бюджета </w:t>
      </w:r>
      <w:proofErr w:type="spellStart"/>
      <w:r w:rsidRPr="003C001E">
        <w:rPr>
          <w:rFonts w:ascii="Times New Roman" w:hAnsi="Times New Roman"/>
          <w:bCs/>
          <w:sz w:val="28"/>
          <w:szCs w:val="24"/>
        </w:rPr>
        <w:t>Прогресского</w:t>
      </w:r>
      <w:proofErr w:type="spellEnd"/>
      <w:r w:rsidRPr="003C001E">
        <w:rPr>
          <w:rFonts w:ascii="Times New Roman" w:hAnsi="Times New Roman"/>
          <w:bCs/>
          <w:sz w:val="28"/>
          <w:szCs w:val="24"/>
        </w:rPr>
        <w:t xml:space="preserve"> сельского поселения по взысканию дебиторской задолженности по платежам в бюджет, пеням и штрафам по ним</w:t>
      </w:r>
      <w:r w:rsidRPr="003C001E">
        <w:rPr>
          <w:rFonts w:ascii="Times New Roman" w:hAnsi="Times New Roman"/>
          <w:bCs/>
          <w:sz w:val="28"/>
          <w:szCs w:val="28"/>
        </w:rPr>
        <w:t>» разработан</w:t>
      </w:r>
      <w:r w:rsidRPr="003C001E">
        <w:rPr>
          <w:rFonts w:ascii="Times New Roman" w:hAnsi="Times New Roman"/>
          <w:sz w:val="28"/>
          <w:szCs w:val="24"/>
        </w:rPr>
        <w:t xml:space="preserve"> в соответствии с пунктами 2, 4 статьи 160.1 Бюджетного кодекса Российской Федерации,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</w:t>
      </w:r>
      <w:proofErr w:type="gramEnd"/>
      <w:r w:rsidRPr="003C001E">
        <w:rPr>
          <w:rFonts w:ascii="Times New Roman" w:hAnsi="Times New Roman"/>
          <w:sz w:val="28"/>
          <w:szCs w:val="24"/>
        </w:rPr>
        <w:t xml:space="preserve"> по платежам в бюджет, пеням и штрафам по ним»</w:t>
      </w:r>
      <w:r w:rsidRPr="003C001E">
        <w:rPr>
          <w:rFonts w:ascii="Times New Roman" w:hAnsi="Times New Roman"/>
          <w:sz w:val="28"/>
          <w:szCs w:val="28"/>
        </w:rPr>
        <w:t>.</w:t>
      </w:r>
    </w:p>
    <w:p w:rsidR="00777D8A" w:rsidRPr="00777D8A" w:rsidRDefault="00777D8A" w:rsidP="00777D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proofErr w:type="gramStart"/>
      <w:r w:rsidRPr="00F77DC7">
        <w:rPr>
          <w:rFonts w:ascii="Times New Roman" w:eastAsia="Calibri" w:hAnsi="Times New Roman"/>
          <w:sz w:val="28"/>
          <w:szCs w:val="28"/>
          <w:lang w:eastAsia="en-US"/>
        </w:rPr>
        <w:t>Настоящим Регламентом устанавливается порядок проведения Администраторами доходов бюджета мероприятий, направленных на взыскание дебиторской задолженности по доходам бюджета по видам платежей (учетным группам доходов)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 w:rsidRPr="00F77DC7">
        <w:rPr>
          <w:sz w:val="28"/>
        </w:rPr>
        <w:t>по недопущению образования</w:t>
      </w:r>
      <w:r w:rsidRPr="00B779FC">
        <w:rPr>
          <w:sz w:val="28"/>
        </w:rPr>
        <w:t xml:space="preserve"> просроченной дебиторской задолженности по доходам</w:t>
      </w:r>
      <w:r>
        <w:rPr>
          <w:sz w:val="28"/>
        </w:rPr>
        <w:t>,</w:t>
      </w:r>
      <w:r w:rsidRPr="00777D8A">
        <w:rPr>
          <w:sz w:val="28"/>
        </w:rPr>
        <w:t xml:space="preserve"> </w:t>
      </w:r>
      <w:r>
        <w:rPr>
          <w:sz w:val="28"/>
        </w:rPr>
        <w:t xml:space="preserve"> </w:t>
      </w:r>
      <w:r w:rsidRPr="00B779FC">
        <w:rPr>
          <w:sz w:val="28"/>
        </w:rPr>
        <w:t>урегулированию дебиторской задолженности по доходам в досудебном порядке</w:t>
      </w:r>
      <w:r>
        <w:rPr>
          <w:sz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 xml:space="preserve"> </w:t>
      </w:r>
      <w:r w:rsidRPr="00B779FC">
        <w:rPr>
          <w:sz w:val="28"/>
        </w:rPr>
        <w:t>принудительному взысканию дебиторской задолженности по доходам</w:t>
      </w:r>
      <w:r>
        <w:rPr>
          <w:sz w:val="28"/>
        </w:rPr>
        <w:t>,</w:t>
      </w:r>
      <w:r>
        <w:rPr>
          <w:sz w:val="28"/>
        </w:rPr>
        <w:t xml:space="preserve"> </w:t>
      </w:r>
      <w:r w:rsidRPr="00163E06">
        <w:rPr>
          <w:sz w:val="28"/>
        </w:rPr>
        <w:t>наблюдению за платежеспособностью должника в целях обеспечения исполнения дебит</w:t>
      </w:r>
      <w:r>
        <w:rPr>
          <w:sz w:val="28"/>
        </w:rPr>
        <w:t>орской задолженности по доходам, а также</w:t>
      </w:r>
      <w:bookmarkStart w:id="18" w:name="_GoBack"/>
      <w:bookmarkEnd w:id="18"/>
      <w:r w:rsidRPr="00B779FC">
        <w:rPr>
          <w:sz w:val="28"/>
        </w:rPr>
        <w:t xml:space="preserve"> </w:t>
      </w:r>
      <w:r>
        <w:rPr>
          <w:sz w:val="28"/>
        </w:rPr>
        <w:t>порядок</w:t>
      </w:r>
      <w:proofErr w:type="gramEnd"/>
      <w:r>
        <w:rPr>
          <w:sz w:val="28"/>
        </w:rPr>
        <w:t xml:space="preserve"> о</w:t>
      </w:r>
      <w:r w:rsidRPr="00EA5930">
        <w:rPr>
          <w:sz w:val="28"/>
        </w:rPr>
        <w:t>бмен</w:t>
      </w:r>
      <w:r>
        <w:rPr>
          <w:sz w:val="28"/>
        </w:rPr>
        <w:t>а</w:t>
      </w:r>
      <w:r w:rsidRPr="00EA5930">
        <w:rPr>
          <w:sz w:val="28"/>
        </w:rPr>
        <w:t xml:space="preserve"> информацией (первичными учетными документами) между сотрудниками</w:t>
      </w:r>
      <w:r>
        <w:rPr>
          <w:sz w:val="28"/>
        </w:rPr>
        <w:t>.</w:t>
      </w:r>
    </w:p>
    <w:p w:rsidR="00777D8A" w:rsidRDefault="00777D8A" w:rsidP="00777D8A">
      <w:pPr>
        <w:rPr>
          <w:rFonts w:ascii="Times New Roman" w:hAnsi="Times New Roman"/>
          <w:sz w:val="28"/>
          <w:szCs w:val="28"/>
        </w:rPr>
      </w:pPr>
    </w:p>
    <w:p w:rsidR="00777D8A" w:rsidRDefault="00777D8A" w:rsidP="00777D8A">
      <w:pPr>
        <w:rPr>
          <w:rFonts w:ascii="Times New Roman" w:hAnsi="Times New Roman"/>
          <w:sz w:val="28"/>
          <w:szCs w:val="28"/>
        </w:rPr>
      </w:pPr>
    </w:p>
    <w:p w:rsidR="00777D8A" w:rsidRPr="003C001E" w:rsidRDefault="00777D8A" w:rsidP="00777D8A">
      <w:pPr>
        <w:rPr>
          <w:rFonts w:ascii="Times New Roman" w:hAnsi="Times New Roman"/>
          <w:sz w:val="28"/>
          <w:szCs w:val="28"/>
        </w:rPr>
      </w:pPr>
      <w:r w:rsidRPr="003C001E">
        <w:rPr>
          <w:rFonts w:ascii="Times New Roman" w:hAnsi="Times New Roman"/>
          <w:sz w:val="28"/>
          <w:szCs w:val="28"/>
        </w:rPr>
        <w:t xml:space="preserve"> 30.08.2023г.</w:t>
      </w:r>
    </w:p>
    <w:p w:rsidR="00777D8A" w:rsidRPr="003C001E" w:rsidRDefault="00777D8A" w:rsidP="00777D8A">
      <w:pPr>
        <w:spacing w:line="240" w:lineRule="exact"/>
        <w:ind w:left="360"/>
        <w:jc w:val="center"/>
        <w:rPr>
          <w:rFonts w:ascii="Times New Roman" w:hAnsi="Times New Roman"/>
          <w:sz w:val="28"/>
          <w:szCs w:val="28"/>
        </w:rPr>
      </w:pPr>
    </w:p>
    <w:p w:rsidR="00777D8A" w:rsidRPr="003C001E" w:rsidRDefault="00777D8A" w:rsidP="00777D8A">
      <w:pPr>
        <w:spacing w:line="360" w:lineRule="exact"/>
        <w:ind w:firstLine="708"/>
        <w:jc w:val="both"/>
        <w:rPr>
          <w:rFonts w:cs="Times New Roman CYR"/>
          <w:bCs/>
          <w:sz w:val="28"/>
          <w:szCs w:val="28"/>
        </w:rPr>
      </w:pPr>
    </w:p>
    <w:p w:rsidR="00777D8A" w:rsidRPr="003C001E" w:rsidRDefault="00777D8A" w:rsidP="00777D8A">
      <w:pPr>
        <w:spacing w:line="360" w:lineRule="exact"/>
        <w:ind w:firstLine="708"/>
        <w:jc w:val="both"/>
        <w:rPr>
          <w:rFonts w:cs="Times New Roman CYR"/>
          <w:bCs/>
          <w:sz w:val="28"/>
          <w:szCs w:val="28"/>
        </w:rPr>
      </w:pPr>
      <w:r w:rsidRPr="003C001E">
        <w:rPr>
          <w:rFonts w:cs="Times New Roman CYR"/>
          <w:bCs/>
          <w:sz w:val="28"/>
          <w:szCs w:val="28"/>
        </w:rPr>
        <w:t xml:space="preserve">Главный специалист                                                       Дмитриева Т. В.                                             </w:t>
      </w:r>
    </w:p>
    <w:p w:rsidR="00F5214C" w:rsidRDefault="00F5214C"/>
    <w:sectPr w:rsidR="00F5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55"/>
    <w:rsid w:val="006E1355"/>
    <w:rsid w:val="00777D8A"/>
    <w:rsid w:val="00F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8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Цветовое выделение"/>
    <w:uiPriority w:val="99"/>
    <w:rsid w:val="00777D8A"/>
    <w:rPr>
      <w:b/>
      <w:color w:val="26282F"/>
    </w:rPr>
  </w:style>
  <w:style w:type="paragraph" w:styleId="a4">
    <w:name w:val="Normal (Web)"/>
    <w:basedOn w:val="a"/>
    <w:unhideWhenUsed/>
    <w:rsid w:val="00777D8A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locked/>
    <w:rsid w:val="00777D8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7D8A"/>
    <w:pPr>
      <w:widowControl w:val="0"/>
      <w:shd w:val="clear" w:color="auto" w:fill="FFFFFF"/>
      <w:spacing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8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Цветовое выделение"/>
    <w:uiPriority w:val="99"/>
    <w:rsid w:val="00777D8A"/>
    <w:rPr>
      <w:b/>
      <w:color w:val="26282F"/>
    </w:rPr>
  </w:style>
  <w:style w:type="paragraph" w:styleId="a4">
    <w:name w:val="Normal (Web)"/>
    <w:basedOn w:val="a"/>
    <w:unhideWhenUsed/>
    <w:rsid w:val="00777D8A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locked/>
    <w:rsid w:val="00777D8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7D8A"/>
    <w:pPr>
      <w:widowControl w:val="0"/>
      <w:shd w:val="clear" w:color="auto" w:fill="FFFFFF"/>
      <w:spacing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96049E84402AFE46CA367C267CA8C30DC3FED21F777B263CFC4C23717C7A6C9A21A5B78CE43407CD425A15FFkDc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8794-508E-4B19-BAB9-E510BC7B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3372</Words>
  <Characters>19227</Characters>
  <Application>Microsoft Office Word</Application>
  <DocSecurity>0</DocSecurity>
  <Lines>160</Lines>
  <Paragraphs>45</Paragraphs>
  <ScaleCrop>false</ScaleCrop>
  <Company/>
  <LinksUpToDate>false</LinksUpToDate>
  <CharactersWithSpaces>22554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2023-08-30T09:26:00Z</dcterms:created>
  <dcterms:modified xsi:type="dcterms:W3CDTF">2023-08-30T09:34:00Z</dcterms:modified>
</cp:coreProperties>
</file>