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71" w:rsidRDefault="00087771" w:rsidP="0008777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628650" cy="790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</w:p>
    <w:p w:rsidR="00087771" w:rsidRDefault="00087771" w:rsidP="0008777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7771" w:rsidRDefault="00087771" w:rsidP="0008777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7771" w:rsidRPr="007F4314" w:rsidRDefault="00087771" w:rsidP="00087771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14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87771" w:rsidRDefault="00087771" w:rsidP="00087771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771" w:rsidRDefault="00087771" w:rsidP="00087771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771" w:rsidRDefault="00087771" w:rsidP="00087771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87771" w:rsidRDefault="00087771" w:rsidP="0008777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087771" w:rsidRDefault="00087771" w:rsidP="0008777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 район</w:t>
      </w:r>
    </w:p>
    <w:p w:rsidR="00087771" w:rsidRDefault="00087771" w:rsidP="0008777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771" w:rsidRDefault="00087771" w:rsidP="0008777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087771" w:rsidRDefault="00087771" w:rsidP="00087771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771" w:rsidRDefault="00087771" w:rsidP="00087771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087771" w:rsidRDefault="00087771" w:rsidP="00087771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771" w:rsidRDefault="00087771" w:rsidP="00087771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00.09.2022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00 </w:t>
      </w:r>
    </w:p>
    <w:p w:rsidR="00087771" w:rsidRDefault="00087771" w:rsidP="00087771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087771" w:rsidRDefault="00087771" w:rsidP="0008777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7771" w:rsidRDefault="00087771" w:rsidP="0008777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DEF">
        <w:rPr>
          <w:rStyle w:val="a3"/>
          <w:rFonts w:ascii="Times New Roman" w:hAnsi="Times New Roman"/>
          <w:sz w:val="28"/>
          <w:szCs w:val="28"/>
        </w:rPr>
        <w:t>О внесении изменения в Положение о порядке и условиях предоставления в аренду, безвозмездное пользование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«Налог на профессиональный доход»</w:t>
      </w:r>
      <w:r w:rsidRPr="0045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87771" w:rsidRDefault="00087771" w:rsidP="0008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771" w:rsidRPr="00AF3F40" w:rsidRDefault="00087771" w:rsidP="0008777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9F760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9F760C">
        <w:rPr>
          <w:rFonts w:ascii="Times New Roman" w:hAnsi="Times New Roman"/>
          <w:sz w:val="28"/>
          <w:szCs w:val="28"/>
        </w:rPr>
        <w:t>Федеральным законом от 26 июля 2006 года № 135-ФЗ «О защите конкуренции», Федеральным законом от 24 июля 2007 года № 209-ФЗ «О развитии малого и среднего предпринимательства в Российской Федерации»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 депутатов Прогресского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C342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протеста </w:t>
      </w:r>
      <w:proofErr w:type="spellStart"/>
      <w:r w:rsidRPr="003C342D">
        <w:rPr>
          <w:rFonts w:ascii="Times New Roman" w:eastAsia="Times New Roman" w:hAnsi="Times New Roman"/>
          <w:sz w:val="28"/>
          <w:szCs w:val="28"/>
          <w:lang w:eastAsia="ru-RU"/>
        </w:rPr>
        <w:t>Боровичской</w:t>
      </w:r>
      <w:proofErr w:type="spellEnd"/>
      <w:r w:rsidRPr="003C342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межрайонной прокуратуры  от</w:t>
      </w:r>
      <w:proofErr w:type="gramEnd"/>
      <w:r w:rsidRPr="003C3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10.08.2022 № 7-2-2022/Прдп446-22-20490003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B21F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87771" w:rsidRDefault="00087771" w:rsidP="0008777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4549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</w:t>
      </w:r>
      <w:r w:rsidRPr="0045496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84EE5">
        <w:rPr>
          <w:rStyle w:val="a3"/>
          <w:rFonts w:ascii="Times New Roman" w:hAnsi="Times New Roman"/>
          <w:b w:val="0"/>
          <w:sz w:val="28"/>
          <w:szCs w:val="28"/>
        </w:rPr>
        <w:t>Положение о порядке и условиях предоставления в аренду, безвозмездное пользование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«Налог на профессиональный доход»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, утвержденное </w:t>
      </w:r>
      <w:r w:rsidRPr="0045496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5496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Прогресского</w:t>
      </w:r>
      <w:proofErr w:type="gramEnd"/>
      <w:r w:rsidRPr="004549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 29.10.2021  </w:t>
      </w:r>
      <w:r w:rsidRPr="00454966">
        <w:rPr>
          <w:rFonts w:ascii="Times New Roman" w:eastAsia="Times New Roman" w:hAnsi="Times New Roman"/>
          <w:bCs/>
          <w:sz w:val="28"/>
          <w:szCs w:val="28"/>
          <w:lang w:eastAsia="ru-RU"/>
        </w:rPr>
        <w:t>№ 65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454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87771" w:rsidRDefault="00087771" w:rsidP="0008777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Pr="0045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1.1. из </w:t>
      </w:r>
      <w:r w:rsidRPr="00565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 исключить подпункт  3.3. </w:t>
      </w:r>
    </w:p>
    <w:p w:rsidR="00087771" w:rsidRPr="00565C44" w:rsidRDefault="00087771" w:rsidP="0008777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</w:p>
    <w:p w:rsidR="00087771" w:rsidRDefault="00087771" w:rsidP="00087771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2.Опубликовать решение в бюллетене «Официальный вестник Прогресского сельского поселения» и разместить на официальном сайте Администрации   Прогресского сельского поселения.</w:t>
      </w:r>
    </w:p>
    <w:p w:rsidR="00087771" w:rsidRDefault="00087771" w:rsidP="0008777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771" w:rsidRDefault="00087771" w:rsidP="00087771">
      <w:pPr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529F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1529FE">
        <w:rPr>
          <w:rFonts w:ascii="Times New Roman" w:hAnsi="Times New Roman"/>
          <w:b/>
          <w:sz w:val="28"/>
          <w:szCs w:val="28"/>
        </w:rPr>
        <w:t xml:space="preserve"> Совета депутатов:                                            </w:t>
      </w:r>
      <w:r>
        <w:rPr>
          <w:rFonts w:ascii="Times New Roman" w:hAnsi="Times New Roman"/>
          <w:b/>
          <w:sz w:val="28"/>
          <w:szCs w:val="28"/>
        </w:rPr>
        <w:t>В.В. Демьянова</w:t>
      </w: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771" w:rsidRDefault="00087771" w:rsidP="00087771">
      <w:pPr>
        <w:pStyle w:val="20"/>
        <w:shd w:val="clear" w:color="auto" w:fill="auto"/>
        <w:rPr>
          <w:rStyle w:val="21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5CC1" w:rsidRDefault="00625CC1">
      <w:bookmarkStart w:id="0" w:name="_GoBack"/>
      <w:bookmarkEnd w:id="0"/>
    </w:p>
    <w:sectPr w:rsidR="00625CC1" w:rsidSect="00B4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771"/>
    <w:rsid w:val="00087771"/>
    <w:rsid w:val="002F443D"/>
    <w:rsid w:val="00625CC1"/>
    <w:rsid w:val="008D1E7F"/>
    <w:rsid w:val="00DE4C6B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7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87771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087771"/>
    <w:rPr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087771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styleId="a3">
    <w:name w:val="Strong"/>
    <w:basedOn w:val="a0"/>
    <w:uiPriority w:val="22"/>
    <w:qFormat/>
    <w:rsid w:val="00087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dcterms:created xsi:type="dcterms:W3CDTF">2022-10-04T09:07:00Z</dcterms:created>
  <dcterms:modified xsi:type="dcterms:W3CDTF">2022-10-04T09:18:00Z</dcterms:modified>
</cp:coreProperties>
</file>