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82" w:rsidRPr="00912F12" w:rsidRDefault="00076682" w:rsidP="00076682">
      <w:pPr>
        <w:tabs>
          <w:tab w:val="center" w:pos="4844"/>
          <w:tab w:val="left" w:pos="83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проект</w:t>
      </w:r>
    </w:p>
    <w:p w:rsidR="00076682" w:rsidRPr="001C32C3" w:rsidRDefault="00076682" w:rsidP="00076682">
      <w:pPr>
        <w:tabs>
          <w:tab w:val="left" w:pos="5880"/>
          <w:tab w:val="right" w:pos="96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2F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</w:t>
      </w:r>
      <w:r w:rsidRPr="00912F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</w:t>
      </w:r>
    </w:p>
    <w:p w:rsidR="00076682" w:rsidRDefault="00076682" w:rsidP="00076682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682" w:rsidRPr="00912F12" w:rsidRDefault="00076682" w:rsidP="00076682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912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 СЕЛЬСКОГО ПОСЕЛЕНИЯ</w:t>
      </w:r>
    </w:p>
    <w:p w:rsidR="00076682" w:rsidRPr="00912F12" w:rsidRDefault="00076682" w:rsidP="00076682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6682" w:rsidRPr="00912F12" w:rsidRDefault="00076682" w:rsidP="00076682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2F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076682" w:rsidRPr="00912F12" w:rsidRDefault="00076682" w:rsidP="00076682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682" w:rsidRPr="00912F12" w:rsidRDefault="00076682" w:rsidP="00076682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2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00.00.2023 </w:t>
      </w:r>
      <w:r w:rsidRPr="00912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00</w:t>
      </w:r>
    </w:p>
    <w:p w:rsidR="00076682" w:rsidRPr="00912F12" w:rsidRDefault="00076682" w:rsidP="00076682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12F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Прогресс</w:t>
      </w:r>
    </w:p>
    <w:p w:rsidR="00076682" w:rsidRDefault="00076682" w:rsidP="00076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6682" w:rsidRDefault="00076682" w:rsidP="00076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Правила благоустройства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76682" w:rsidRPr="00912F12" w:rsidRDefault="00076682" w:rsidP="00076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6682" w:rsidRDefault="00076682" w:rsidP="00076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Pr="007E5A8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07.10.2022 №396-ФЗ «О внесении изменений в статьи 3 и 13 Федерального закона «Об ответственном обращении с животными и о внесении изменения в Федеральный закон от 27.12.2018 №498-ФЗ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E5A87">
        <w:rPr>
          <w:rFonts w:ascii="Times New Roman" w:hAnsi="Times New Roman" w:cs="Times New Roman"/>
          <w:sz w:val="28"/>
          <w:szCs w:val="28"/>
        </w:rPr>
        <w:t xml:space="preserve"> ответственном обращении с животными и о внесении изменений в отдельные законодательные акты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5A87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076682" w:rsidRDefault="00076682" w:rsidP="00076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Правила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 29.08.2022 №108 (в ред. от 31.08.2023 №153):</w:t>
      </w:r>
    </w:p>
    <w:p w:rsidR="00076682" w:rsidRDefault="00076682" w:rsidP="00076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1 решения  дополнить абзацем  в редакции:</w:t>
      </w:r>
    </w:p>
    <w:p w:rsidR="00076682" w:rsidRDefault="00076682" w:rsidP="00076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b/>
          <w:sz w:val="28"/>
          <w:szCs w:val="28"/>
        </w:rPr>
        <w:t>собака</w:t>
      </w:r>
      <w:r w:rsidRPr="001F0AC0">
        <w:rPr>
          <w:rFonts w:ascii="Times New Roman" w:hAnsi="Times New Roman" w:cs="Times New Roman"/>
          <w:b/>
          <w:sz w:val="28"/>
          <w:szCs w:val="28"/>
        </w:rPr>
        <w:t xml:space="preserve">–проводник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F0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AC0">
        <w:rPr>
          <w:rFonts w:ascii="Times New Roman" w:hAnsi="Times New Roman" w:cs="Times New Roman"/>
          <w:sz w:val="28"/>
          <w:szCs w:val="28"/>
        </w:rPr>
        <w:t>собака</w:t>
      </w:r>
      <w:r>
        <w:rPr>
          <w:rFonts w:ascii="Times New Roman" w:hAnsi="Times New Roman" w:cs="Times New Roman"/>
          <w:sz w:val="28"/>
          <w:szCs w:val="28"/>
        </w:rPr>
        <w:t xml:space="preserve"> с комплексом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образца)»;</w:t>
      </w:r>
    </w:p>
    <w:p w:rsidR="00076682" w:rsidRPr="001F0AC0" w:rsidRDefault="00076682" w:rsidP="00076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абзац  14  подпункта 4.1. пункта 4 дополнить словами: «Требования к выгулу домашних животных не распространяется на собак-проводников, сопровождающих инвалидов по зрению;».</w:t>
      </w:r>
    </w:p>
    <w:p w:rsidR="00076682" w:rsidRPr="00126D34" w:rsidRDefault="00076682" w:rsidP="0007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91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бюллетене «Официальный вестник </w:t>
      </w:r>
      <w:proofErr w:type="spellStart"/>
      <w:r w:rsidRPr="00912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1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912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1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76682" w:rsidRPr="00126D34" w:rsidRDefault="00076682" w:rsidP="00076682">
      <w:pPr>
        <w:pStyle w:val="a3"/>
        <w:shd w:val="clear" w:color="auto" w:fill="FFFFFF"/>
        <w:spacing w:before="210" w:after="0"/>
        <w:ind w:firstLine="540"/>
        <w:rPr>
          <w:b/>
          <w:sz w:val="28"/>
          <w:szCs w:val="28"/>
        </w:rPr>
      </w:pPr>
      <w:r w:rsidRPr="00126D34">
        <w:rPr>
          <w:b/>
          <w:sz w:val="28"/>
          <w:szCs w:val="28"/>
        </w:rPr>
        <w:t xml:space="preserve">Глава сельского поселения                  </w:t>
      </w:r>
      <w:r>
        <w:rPr>
          <w:b/>
          <w:sz w:val="28"/>
          <w:szCs w:val="28"/>
        </w:rPr>
        <w:t xml:space="preserve">                   </w:t>
      </w:r>
      <w:r w:rsidRPr="00126D34">
        <w:rPr>
          <w:b/>
          <w:sz w:val="28"/>
          <w:szCs w:val="28"/>
        </w:rPr>
        <w:t xml:space="preserve">В.В. Демьянова </w:t>
      </w:r>
    </w:p>
    <w:p w:rsidR="00E5181C" w:rsidRDefault="00E5181C">
      <w:bookmarkStart w:id="0" w:name="_GoBack"/>
      <w:bookmarkEnd w:id="0"/>
    </w:p>
    <w:sectPr w:rsidR="00E5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71"/>
    <w:rsid w:val="00076682"/>
    <w:rsid w:val="00625371"/>
    <w:rsid w:val="00E5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68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6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2023-11-24T13:02:00Z</dcterms:created>
  <dcterms:modified xsi:type="dcterms:W3CDTF">2023-11-24T13:02:00Z</dcterms:modified>
</cp:coreProperties>
</file>