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8C" w:rsidRPr="00CF418C" w:rsidRDefault="00CF418C" w:rsidP="00CF418C">
      <w:pPr>
        <w:widowControl/>
        <w:jc w:val="both"/>
        <w:rPr>
          <w:rFonts w:eastAsia="WenQuanYi Zen Hei Sharp" w:cs="Times New Roman"/>
          <w:b/>
          <w:kern w:val="2"/>
          <w:lang w:eastAsia="zh-CN"/>
        </w:rPr>
      </w:pPr>
    </w:p>
    <w:p w:rsidR="00CF418C" w:rsidRPr="00CF418C" w:rsidRDefault="00CF418C" w:rsidP="00CF418C">
      <w:pPr>
        <w:widowControl/>
        <w:suppressAutoHyphens w:val="0"/>
        <w:autoSpaceDE w:val="0"/>
        <w:jc w:val="both"/>
        <w:rPr>
          <w:rFonts w:eastAsia="Calibri" w:cs="Times New Roman"/>
          <w:b/>
          <w:color w:val="000000"/>
          <w:sz w:val="28"/>
          <w:szCs w:val="28"/>
          <w:shd w:val="clear" w:color="auto" w:fill="FFFFFF"/>
          <w:lang w:eastAsia="en-US" w:bidi="ar-SA"/>
        </w:rPr>
      </w:pPr>
      <w:r w:rsidRPr="00CF418C">
        <w:rPr>
          <w:rFonts w:eastAsia="Calibri" w:cs="Times New Roman"/>
          <w:b/>
          <w:color w:val="000000"/>
          <w:sz w:val="28"/>
          <w:szCs w:val="28"/>
          <w:lang w:eastAsia="en-US" w:bidi="ar-SA"/>
        </w:rPr>
        <w:tab/>
        <w:t xml:space="preserve">Общественное обсуждение </w:t>
      </w:r>
      <w:proofErr w:type="gramStart"/>
      <w:r w:rsidRPr="00CF418C">
        <w:rPr>
          <w:rFonts w:eastAsia="Calibri" w:cs="Times New Roman"/>
          <w:b/>
          <w:color w:val="000000"/>
          <w:sz w:val="28"/>
          <w:szCs w:val="28"/>
          <w:lang w:eastAsia="en-US" w:bidi="ar-SA"/>
        </w:rPr>
        <w:t xml:space="preserve">по проекту доклада </w:t>
      </w:r>
      <w:r w:rsidRPr="00CF418C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о результатах обобщения правоприменительной практики по муниципальному контролю </w:t>
      </w:r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в сфере благоустройства</w:t>
      </w:r>
      <w:r w:rsidRPr="00CF418C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 на территории</w:t>
      </w:r>
      <w:proofErr w:type="gramEnd"/>
      <w:r w:rsidRPr="00CF418C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 </w:t>
      </w:r>
      <w:proofErr w:type="spellStart"/>
      <w:r w:rsidRPr="00CF418C">
        <w:rPr>
          <w:rFonts w:eastAsia="Times New Roman" w:cs="Times New Roman"/>
          <w:b/>
          <w:bCs/>
          <w:sz w:val="28"/>
          <w:szCs w:val="28"/>
          <w:lang w:eastAsia="ru-RU" w:bidi="ar-SA"/>
        </w:rPr>
        <w:t>Прогресского</w:t>
      </w:r>
      <w:proofErr w:type="spellEnd"/>
      <w:r w:rsidRPr="00CF418C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  сельского поселения </w:t>
      </w:r>
      <w:r w:rsidRPr="00CF418C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за 2022 год</w:t>
      </w:r>
      <w:r w:rsidRPr="00CF418C">
        <w:rPr>
          <w:rFonts w:eastAsia="Calibri" w:cs="Times New Roman"/>
          <w:b/>
          <w:sz w:val="28"/>
          <w:szCs w:val="28"/>
          <w:lang w:eastAsia="zh-CN" w:bidi="ar-SA"/>
        </w:rPr>
        <w:t xml:space="preserve">   </w:t>
      </w:r>
      <w:r w:rsidRPr="00CF418C">
        <w:rPr>
          <w:rFonts w:eastAsia="Calibri" w:cs="Times New Roman"/>
          <w:b/>
          <w:color w:val="000000"/>
          <w:sz w:val="28"/>
          <w:szCs w:val="28"/>
          <w:shd w:val="clear" w:color="auto" w:fill="FFFFFF"/>
          <w:lang w:eastAsia="en-US" w:bidi="ar-SA"/>
        </w:rPr>
        <w:t xml:space="preserve">проводится    </w:t>
      </w:r>
      <w:r>
        <w:rPr>
          <w:rFonts w:eastAsia="Calibri" w:cs="Times New Roman"/>
          <w:b/>
          <w:color w:val="000000"/>
          <w:sz w:val="28"/>
          <w:szCs w:val="28"/>
          <w:shd w:val="clear" w:color="auto" w:fill="FFFFFF"/>
          <w:lang w:eastAsia="en-US" w:bidi="ar-SA"/>
        </w:rPr>
        <w:t xml:space="preserve"> </w:t>
      </w:r>
      <w:r w:rsidRPr="00CF418C">
        <w:rPr>
          <w:rFonts w:eastAsia="Calibri" w:cs="Times New Roman"/>
          <w:b/>
          <w:color w:val="000000"/>
          <w:sz w:val="28"/>
          <w:szCs w:val="28"/>
          <w:shd w:val="clear" w:color="auto" w:fill="FFFFFF"/>
          <w:lang w:eastAsia="en-US" w:bidi="ar-SA"/>
        </w:rPr>
        <w:t xml:space="preserve">с  </w:t>
      </w:r>
      <w:r w:rsidR="00DB78D5">
        <w:rPr>
          <w:rFonts w:eastAsia="Calibri" w:cs="Times New Roman"/>
          <w:b/>
          <w:color w:val="000000"/>
          <w:sz w:val="28"/>
          <w:szCs w:val="28"/>
          <w:shd w:val="clear" w:color="auto" w:fill="FFFFFF"/>
          <w:lang w:eastAsia="en-US" w:bidi="ar-SA"/>
        </w:rPr>
        <w:t>1 марта   по 7</w:t>
      </w:r>
      <w:bookmarkStart w:id="0" w:name="_GoBack"/>
      <w:bookmarkEnd w:id="0"/>
      <w:r w:rsidRPr="00CF418C">
        <w:rPr>
          <w:rFonts w:eastAsia="Calibri" w:cs="Times New Roman"/>
          <w:b/>
          <w:color w:val="000000"/>
          <w:sz w:val="28"/>
          <w:szCs w:val="28"/>
          <w:shd w:val="clear" w:color="auto" w:fill="FFFFFF"/>
          <w:lang w:eastAsia="en-US" w:bidi="ar-SA"/>
        </w:rPr>
        <w:t xml:space="preserve"> марта   2023 года</w:t>
      </w:r>
    </w:p>
    <w:p w:rsidR="00CF418C" w:rsidRPr="00CF418C" w:rsidRDefault="00CF418C" w:rsidP="00CF418C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CF418C">
        <w:rPr>
          <w:rFonts w:eastAsia="Times New Roman" w:cs="Times New Roman"/>
          <w:color w:val="000000"/>
          <w:sz w:val="28"/>
          <w:szCs w:val="28"/>
          <w:lang w:eastAsia="ru-RU" w:bidi="ar-SA"/>
        </w:rPr>
        <w:t>Предложения по данному проекту принимаются на электронную почту</w:t>
      </w:r>
    </w:p>
    <w:p w:rsidR="00CF418C" w:rsidRPr="00CF418C" w:rsidRDefault="00DB78D5" w:rsidP="00CF418C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 w:bidi="ar-SA"/>
        </w:rPr>
      </w:pPr>
      <w:hyperlink r:id="rId5" w:tooltip="adm-progress@yandex.ru" w:history="1">
        <w:r w:rsidR="00CF418C" w:rsidRPr="00CF418C">
          <w:rPr>
            <w:rFonts w:eastAsia="Times New Roman" w:cs="Times New Roman"/>
            <w:sz w:val="28"/>
            <w:szCs w:val="28"/>
            <w:lang w:eastAsia="ru-RU" w:bidi="ar-SA"/>
          </w:rPr>
          <w:t>adm-progress@yandex.ru</w:t>
        </w:r>
      </w:hyperlink>
      <w:r w:rsidR="00CF418C" w:rsidRPr="00CF418C">
        <w:rPr>
          <w:rFonts w:eastAsia="Times New Roman" w:cs="Times New Roman"/>
          <w:sz w:val="28"/>
          <w:szCs w:val="28"/>
          <w:lang w:eastAsia="ru-RU" w:bidi="ar-SA"/>
        </w:rPr>
        <w:t> </w:t>
      </w:r>
    </w:p>
    <w:p w:rsidR="00CF418C" w:rsidRDefault="00CF418C" w:rsidP="00CF418C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CF418C" w:rsidRDefault="00CF418C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CF418C" w:rsidRDefault="00CF418C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Проект </w:t>
      </w:r>
    </w:p>
    <w:p w:rsidR="007E5F59" w:rsidRPr="007E5F59" w:rsidRDefault="007E5F59" w:rsidP="007E5F59">
      <w:pPr>
        <w:widowControl/>
        <w:suppressAutoHyphens w:val="0"/>
        <w:jc w:val="center"/>
        <w:rPr>
          <w:rFonts w:eastAsia="Times New Roman" w:cs="Times New Roman"/>
          <w:sz w:val="16"/>
          <w:szCs w:val="28"/>
          <w:lang w:eastAsia="ru-RU" w:bidi="ar-SA"/>
        </w:rPr>
      </w:pPr>
    </w:p>
    <w:p w:rsidR="007E5F59" w:rsidRPr="007E5F59" w:rsidRDefault="007E5F59" w:rsidP="007E5F59">
      <w:pPr>
        <w:widowControl/>
        <w:jc w:val="center"/>
        <w:rPr>
          <w:rFonts w:eastAsia="Times New Roman" w:cs="Times New Roman"/>
          <w:b/>
          <w:sz w:val="28"/>
          <w:szCs w:val="28"/>
          <w:lang w:eastAsia="zh-CN" w:bidi="ar-SA"/>
        </w:rPr>
      </w:pPr>
      <w:r w:rsidRPr="007E5F59">
        <w:rPr>
          <w:rFonts w:eastAsia="Times New Roman" w:cs="Times New Roman"/>
          <w:b/>
          <w:sz w:val="28"/>
          <w:szCs w:val="28"/>
          <w:lang w:eastAsia="zh-CN" w:bidi="ar-SA"/>
        </w:rPr>
        <w:t>АДМИНИСТРАЦИЯ  ПРОГРЕССКОГО  СЕЛЬСКОГО ПОСЕЛЕНИЯ</w:t>
      </w:r>
    </w:p>
    <w:p w:rsidR="007E5F59" w:rsidRPr="007E5F59" w:rsidRDefault="007E5F59" w:rsidP="007E5F59">
      <w:pPr>
        <w:widowControl/>
        <w:jc w:val="center"/>
        <w:rPr>
          <w:rFonts w:eastAsia="Times New Roman" w:cs="Times New Roman"/>
          <w:sz w:val="28"/>
          <w:szCs w:val="28"/>
          <w:lang w:eastAsia="zh-CN" w:bidi="ar-SA"/>
        </w:rPr>
      </w:pPr>
    </w:p>
    <w:p w:rsidR="007E5F59" w:rsidRPr="007E5F59" w:rsidRDefault="007E5F59" w:rsidP="007E5F59">
      <w:pPr>
        <w:widowControl/>
        <w:jc w:val="center"/>
        <w:rPr>
          <w:rFonts w:eastAsia="Times New Roman" w:cs="Times New Roman"/>
          <w:b/>
          <w:sz w:val="32"/>
          <w:szCs w:val="32"/>
          <w:lang w:eastAsia="zh-CN" w:bidi="ar-SA"/>
        </w:rPr>
      </w:pPr>
      <w:r w:rsidRPr="007E5F59">
        <w:rPr>
          <w:rFonts w:eastAsia="Times New Roman" w:cs="Times New Roman"/>
          <w:b/>
          <w:sz w:val="32"/>
          <w:szCs w:val="32"/>
          <w:lang w:eastAsia="zh-CN" w:bidi="ar-SA"/>
        </w:rPr>
        <w:t>РАСПОРЯЖЕНИЕ</w:t>
      </w:r>
    </w:p>
    <w:p w:rsidR="007E5F59" w:rsidRPr="007E5F59" w:rsidRDefault="007E5F59" w:rsidP="007E5F59">
      <w:pPr>
        <w:widowControl/>
        <w:tabs>
          <w:tab w:val="left" w:pos="6943"/>
        </w:tabs>
        <w:suppressAutoHyphens w:val="0"/>
        <w:jc w:val="center"/>
        <w:rPr>
          <w:rFonts w:eastAsia="Times New Roman" w:cs="Times New Roman"/>
          <w:b/>
          <w:sz w:val="16"/>
          <w:szCs w:val="28"/>
          <w:lang w:eastAsia="ru-RU" w:bidi="ar-SA"/>
        </w:rPr>
      </w:pPr>
    </w:p>
    <w:p w:rsidR="007E5F59" w:rsidRPr="007E5F59" w:rsidRDefault="009F5429" w:rsidP="007E5F59">
      <w:pPr>
        <w:widowControl/>
        <w:tabs>
          <w:tab w:val="left" w:pos="6943"/>
        </w:tabs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__.__</w:t>
      </w:r>
      <w:r w:rsidR="007E5F59" w:rsidRPr="007E5F59">
        <w:rPr>
          <w:rFonts w:eastAsia="Times New Roman" w:cs="Times New Roman"/>
          <w:b/>
          <w:sz w:val="28"/>
          <w:szCs w:val="28"/>
          <w:lang w:eastAsia="ru-RU" w:bidi="ar-SA"/>
        </w:rPr>
        <w:t>.2023   №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>__</w:t>
      </w:r>
      <w:r w:rsidR="007E5F59" w:rsidRPr="007E5F59">
        <w:rPr>
          <w:rFonts w:eastAsia="Times New Roman" w:cs="Times New Roman"/>
          <w:b/>
          <w:sz w:val="28"/>
          <w:szCs w:val="28"/>
          <w:lang w:eastAsia="ru-RU" w:bidi="ar-SA"/>
        </w:rPr>
        <w:t>-</w:t>
      </w:r>
      <w:proofErr w:type="spellStart"/>
      <w:r w:rsidR="007E5F59" w:rsidRPr="007E5F59">
        <w:rPr>
          <w:rFonts w:eastAsia="Times New Roman" w:cs="Times New Roman"/>
          <w:b/>
          <w:sz w:val="28"/>
          <w:szCs w:val="28"/>
          <w:lang w:eastAsia="ru-RU" w:bidi="ar-SA"/>
        </w:rPr>
        <w:t>рг</w:t>
      </w:r>
      <w:proofErr w:type="spellEnd"/>
      <w:r w:rsidR="007E5F59" w:rsidRPr="007E5F59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</w:p>
    <w:p w:rsidR="007E5F59" w:rsidRPr="007E5F59" w:rsidRDefault="007E5F59" w:rsidP="007E5F59">
      <w:pPr>
        <w:widowControl/>
        <w:tabs>
          <w:tab w:val="left" w:pos="6943"/>
        </w:tabs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>п. Прогресс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proofErr w:type="gramStart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Об утверждении доклада о результатах обобщения правоприменительной практики по муниципальному контролю в сфере благоустройства на территории</w:t>
      </w:r>
      <w:proofErr w:type="gramEnd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proofErr w:type="spellStart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сельского поселения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за 2022 год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7E5F59" w:rsidRPr="007E5F59" w:rsidRDefault="007E5F59" w:rsidP="007E5F5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 xml:space="preserve">В соответствии со статьей 47 Федерального закона от 30 июля 2020 г. № 248-ФЗ «О государственном контроле (надзоре) и муниципальном контроле </w:t>
      </w:r>
      <w:proofErr w:type="gram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в</w:t>
      </w:r>
      <w:proofErr w:type="gram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Российской Федерации», подпунктом 4.13</w:t>
      </w:r>
      <w:r w:rsidR="007E4408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пункта 4 Положения о муниципальном контроле в сфере благоустройства на территории </w:t>
      </w:r>
      <w:proofErr w:type="spell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сельского поселения, утвержденного решением Совета депутатов </w:t>
      </w:r>
      <w:proofErr w:type="spell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сельского поселения  от 26.11.2021 №70 (в ред. от 26.01.2023 №130):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 xml:space="preserve">1. Утвердить доклад о результатах обобщения правоприменительной практики по муниципальному контролю в сфере благоустройства на территории </w:t>
      </w:r>
      <w:proofErr w:type="spell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 за 2022 год.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ind w:firstLine="539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2. </w:t>
      </w:r>
      <w:proofErr w:type="gram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Разместить</w:t>
      </w:r>
      <w:proofErr w:type="gram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настоящее распоряжение на официальном сайте </w:t>
      </w:r>
      <w:proofErr w:type="spell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 в информационно-телекоммуникационной сети «Интернет».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>3. Контроль исполнения распоряжения оставляю за собой.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 xml:space="preserve">4. Распоряжение вступает в силу </w:t>
      </w:r>
      <w:r w:rsidR="005F0AAD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с момента  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подписания.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</w:pPr>
      <w:r w:rsidRPr="007E5F59"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  <w:t> 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</w:pPr>
      <w:r w:rsidRPr="007E5F59"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  <w:t> </w:t>
      </w:r>
    </w:p>
    <w:p w:rsidR="007E5F59" w:rsidRPr="007E5F59" w:rsidRDefault="007E5F59" w:rsidP="007E5F59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7E5F59" w:rsidRPr="007E5F59" w:rsidRDefault="007E5F59" w:rsidP="007E5F59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7E5F59" w:rsidRPr="00CF418C" w:rsidRDefault="007E5F59" w:rsidP="00CF418C">
      <w:pPr>
        <w:widowControl/>
        <w:tabs>
          <w:tab w:val="left" w:pos="1065"/>
        </w:tabs>
        <w:suppressAutoHyphens w:val="0"/>
        <w:spacing w:after="200" w:line="276" w:lineRule="auto"/>
        <w:rPr>
          <w:rFonts w:eastAsiaTheme="minorHAnsi" w:cs="Times New Roman"/>
          <w:b/>
          <w:sz w:val="28"/>
          <w:szCs w:val="28"/>
          <w:lang w:eastAsia="en-US" w:bidi="ar-SA"/>
        </w:rPr>
      </w:pPr>
      <w:r w:rsidRPr="007E5F59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ab/>
      </w:r>
      <w:r w:rsidRPr="007E5F59">
        <w:rPr>
          <w:rFonts w:eastAsiaTheme="minorHAnsi" w:cs="Times New Roman"/>
          <w:b/>
          <w:sz w:val="28"/>
          <w:szCs w:val="28"/>
          <w:lang w:eastAsia="en-US" w:bidi="ar-SA"/>
        </w:rPr>
        <w:t xml:space="preserve">Глава сельского поселения                               В.В. Демьянова </w:t>
      </w:r>
      <w:r w:rsidR="00CF418C">
        <w:rPr>
          <w:rFonts w:eastAsiaTheme="minorHAnsi" w:cs="Times New Roman"/>
          <w:b/>
          <w:sz w:val="28"/>
          <w:szCs w:val="28"/>
          <w:lang w:eastAsia="en-US" w:bidi="ar-SA"/>
        </w:rPr>
        <w:t xml:space="preserve">     </w:t>
      </w:r>
      <w:r w:rsidRPr="007E5F59">
        <w:rPr>
          <w:rFonts w:eastAsiaTheme="minorHAnsi" w:cs="Times New Roman"/>
          <w:b/>
          <w:sz w:val="28"/>
          <w:szCs w:val="28"/>
          <w:lang w:eastAsia="en-US" w:bidi="ar-SA"/>
        </w:rPr>
        <w:t xml:space="preserve">                 </w:t>
      </w:r>
      <w:r w:rsidR="00CF418C">
        <w:rPr>
          <w:rFonts w:eastAsiaTheme="minorHAnsi" w:cs="Times New Roman"/>
          <w:b/>
          <w:sz w:val="28"/>
          <w:szCs w:val="28"/>
          <w:lang w:eastAsia="en-US" w:bidi="ar-SA"/>
        </w:rPr>
        <w:t xml:space="preserve">                       </w:t>
      </w:r>
    </w:p>
    <w:p w:rsidR="007E5F59" w:rsidRPr="00CF418C" w:rsidRDefault="007E5F59" w:rsidP="00CF418C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lastRenderedPageBreak/>
        <w:t xml:space="preserve">  </w:t>
      </w:r>
      <w:r w:rsidR="00CF418C">
        <w:t xml:space="preserve">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r w:rsidRPr="007E5F59">
        <w:rPr>
          <w:rFonts w:eastAsia="Times New Roman" w:cs="Times New Roman"/>
          <w:bCs/>
          <w:color w:val="000000"/>
          <w:lang w:eastAsia="ru-RU" w:bidi="ar-SA"/>
        </w:rPr>
        <w:t xml:space="preserve">Утвержден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r w:rsidRPr="007E5F59">
        <w:rPr>
          <w:rFonts w:eastAsia="Times New Roman" w:cs="Times New Roman"/>
          <w:bCs/>
          <w:color w:val="000000"/>
          <w:lang w:eastAsia="ru-RU" w:bidi="ar-SA"/>
        </w:rPr>
        <w:t xml:space="preserve">распоряжением Администрации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proofErr w:type="spellStart"/>
      <w:r w:rsidRPr="007E5F59">
        <w:rPr>
          <w:rFonts w:eastAsia="Times New Roman" w:cs="Times New Roman"/>
          <w:bCs/>
          <w:color w:val="000000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bCs/>
          <w:color w:val="000000"/>
          <w:lang w:eastAsia="ru-RU" w:bidi="ar-SA"/>
        </w:rPr>
        <w:t xml:space="preserve"> сельского поселения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r w:rsidRPr="007E5F59">
        <w:rPr>
          <w:rFonts w:eastAsia="Times New Roman" w:cs="Times New Roman"/>
          <w:bCs/>
          <w:color w:val="000000"/>
          <w:lang w:eastAsia="ru-RU" w:bidi="ar-SA"/>
        </w:rPr>
        <w:t>от ___№ ___</w:t>
      </w:r>
    </w:p>
    <w:p w:rsid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Доклад</w:t>
      </w:r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о результатах обобщения правоприменительной практики по муниципальному контролю в сфере благоустройства на территории </w:t>
      </w:r>
      <w:proofErr w:type="spellStart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сельского поселения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за 2022 год</w:t>
      </w:r>
    </w:p>
    <w:p w:rsidR="007E5F59" w:rsidRDefault="007E5F59" w:rsidP="007E5F59">
      <w:pPr>
        <w:jc w:val="both"/>
        <w:rPr>
          <w:rFonts w:eastAsia="Times New Roman"/>
          <w:sz w:val="28"/>
          <w:szCs w:val="28"/>
          <w:lang w:eastAsia="ru-RU"/>
        </w:rPr>
      </w:pPr>
    </w:p>
    <w:p w:rsidR="007E5F59" w:rsidRDefault="007E5F59" w:rsidP="007E5F59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муниципального контроля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осуществляется </w:t>
      </w:r>
      <w:r>
        <w:rPr>
          <w:sz w:val="28"/>
          <w:szCs w:val="28"/>
        </w:rPr>
        <w:t xml:space="preserve">в </w:t>
      </w:r>
      <w:r w:rsidRPr="00263FE9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263FE9">
        <w:rPr>
          <w:sz w:val="28"/>
          <w:szCs w:val="28"/>
        </w:rPr>
        <w:t xml:space="preserve"> со статьей 3 Фед</w:t>
      </w:r>
      <w:r>
        <w:rPr>
          <w:sz w:val="28"/>
          <w:szCs w:val="28"/>
        </w:rPr>
        <w:t xml:space="preserve">ерального закона от 31.07.2020     </w:t>
      </w:r>
      <w:r w:rsidRPr="00263FE9">
        <w:rPr>
          <w:sz w:val="28"/>
          <w:szCs w:val="28"/>
        </w:rPr>
        <w:t>№ 248-ФЗ «О госу</w:t>
      </w:r>
      <w:r>
        <w:rPr>
          <w:sz w:val="28"/>
          <w:szCs w:val="28"/>
        </w:rPr>
        <w:t xml:space="preserve">дарственном контроле (надзоре) </w:t>
      </w:r>
      <w:r w:rsidRPr="00263FE9">
        <w:rPr>
          <w:sz w:val="28"/>
          <w:szCs w:val="28"/>
        </w:rPr>
        <w:t xml:space="preserve">и муниципальном контроле в </w:t>
      </w:r>
      <w:r>
        <w:rPr>
          <w:sz w:val="28"/>
          <w:szCs w:val="28"/>
        </w:rPr>
        <w:t>Российской Федерации», пунктом 19</w:t>
      </w:r>
      <w:r w:rsidRPr="00263FE9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и  частью 3</w:t>
      </w:r>
      <w:r w:rsidRPr="00263FE9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</w:t>
      </w:r>
      <w:r w:rsidRPr="00263FE9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  </w:t>
      </w:r>
      <w:r w:rsidRPr="00263FE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</w:t>
      </w:r>
      <w:r w:rsidRPr="00263FE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F13E5C">
        <w:t xml:space="preserve"> </w:t>
      </w:r>
      <w:r w:rsidRPr="00F13E5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Совета депутатов </w:t>
      </w:r>
      <w:proofErr w:type="spellStart"/>
      <w:r>
        <w:rPr>
          <w:sz w:val="28"/>
          <w:szCs w:val="28"/>
        </w:rPr>
        <w:t>Прогрес</w:t>
      </w:r>
      <w:r w:rsidRPr="00F13E5C">
        <w:rPr>
          <w:sz w:val="28"/>
          <w:szCs w:val="28"/>
        </w:rPr>
        <w:t>ского</w:t>
      </w:r>
      <w:proofErr w:type="spellEnd"/>
      <w:r w:rsidRPr="00F13E5C">
        <w:rPr>
          <w:sz w:val="28"/>
          <w:szCs w:val="28"/>
        </w:rPr>
        <w:t xml:space="preserve"> сельского</w:t>
      </w:r>
      <w:proofErr w:type="gramEnd"/>
      <w:r w:rsidRPr="00F13E5C">
        <w:rPr>
          <w:sz w:val="28"/>
          <w:szCs w:val="28"/>
        </w:rPr>
        <w:t xml:space="preserve"> поселения</w:t>
      </w:r>
      <w:r>
        <w:t xml:space="preserve">  </w:t>
      </w:r>
      <w:r w:rsidRPr="00410F33">
        <w:rPr>
          <w:sz w:val="28"/>
          <w:szCs w:val="28"/>
        </w:rPr>
        <w:t>от</w:t>
      </w:r>
      <w:r>
        <w:t xml:space="preserve"> </w:t>
      </w:r>
      <w:r>
        <w:rPr>
          <w:sz w:val="28"/>
          <w:szCs w:val="28"/>
        </w:rPr>
        <w:t>26.11.2021  № 70  «</w:t>
      </w:r>
      <w:r w:rsidRPr="00F13E5C">
        <w:rPr>
          <w:sz w:val="28"/>
          <w:szCs w:val="28"/>
        </w:rPr>
        <w:t>Об утверждении Положения о муниципальном контроле в сфере благо</w:t>
      </w:r>
      <w:r>
        <w:rPr>
          <w:sz w:val="28"/>
          <w:szCs w:val="28"/>
        </w:rPr>
        <w:t xml:space="preserve">устройства на территории </w:t>
      </w:r>
      <w:proofErr w:type="spellStart"/>
      <w:r>
        <w:rPr>
          <w:sz w:val="28"/>
          <w:szCs w:val="28"/>
        </w:rPr>
        <w:t>Прогрес</w:t>
      </w:r>
      <w:r w:rsidRPr="00F13E5C">
        <w:rPr>
          <w:sz w:val="28"/>
          <w:szCs w:val="28"/>
        </w:rPr>
        <w:t>ского</w:t>
      </w:r>
      <w:proofErr w:type="spellEnd"/>
      <w:r w:rsidRPr="00F13E5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Уставом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E5F59" w:rsidRPr="007E5F59" w:rsidRDefault="007E5F59" w:rsidP="007E5F59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Правила благоустройства размещены на официальном сайте Администрации </w:t>
      </w:r>
      <w:proofErr w:type="spellStart"/>
      <w:r w:rsidRPr="007E5F59">
        <w:rPr>
          <w:rFonts w:eastAsia="Times New Roman" w:cs="Times New Roman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сельского поселения  в информационно-телекоммуникационной сети «Интернет» и находятся в открытом доступе. </w:t>
      </w:r>
    </w:p>
    <w:p w:rsidR="007E5F59" w:rsidRPr="00AB13F7" w:rsidRDefault="007E5F59" w:rsidP="00AB13F7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Муниципальный контроль в сфере благоустройства территории </w:t>
      </w:r>
      <w:proofErr w:type="spellStart"/>
      <w:r w:rsidRPr="007E5F59">
        <w:rPr>
          <w:rFonts w:eastAsia="Times New Roman" w:cs="Times New Roman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сельского поселения  осуществляет Администрация </w:t>
      </w:r>
      <w:proofErr w:type="spellStart"/>
      <w:r w:rsidRPr="007E5F59">
        <w:rPr>
          <w:rFonts w:eastAsia="Times New Roman" w:cs="Times New Roman"/>
          <w:sz w:val="28"/>
          <w:szCs w:val="28"/>
          <w:lang w:eastAsia="ru-RU" w:bidi="ar-SA"/>
        </w:rPr>
        <w:t>П</w:t>
      </w:r>
      <w:r>
        <w:rPr>
          <w:rFonts w:eastAsia="Times New Roman" w:cs="Times New Roman"/>
          <w:sz w:val="28"/>
          <w:szCs w:val="28"/>
          <w:lang w:eastAsia="ru-RU" w:bidi="ar-SA"/>
        </w:rPr>
        <w:t>рогресского</w:t>
      </w:r>
      <w:proofErr w:type="spellEnd"/>
      <w:r>
        <w:rPr>
          <w:rFonts w:eastAsia="Times New Roman" w:cs="Times New Roman"/>
          <w:sz w:val="28"/>
          <w:szCs w:val="28"/>
          <w:lang w:eastAsia="ru-RU" w:bidi="ar-SA"/>
        </w:rPr>
        <w:t xml:space="preserve"> сельского поселения</w:t>
      </w: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</w:p>
    <w:p w:rsidR="007E5F59" w:rsidRDefault="007E5F59" w:rsidP="007E5F59">
      <w:pPr>
        <w:ind w:firstLine="709"/>
        <w:jc w:val="both"/>
        <w:rPr>
          <w:color w:val="000000"/>
          <w:sz w:val="28"/>
          <w:szCs w:val="28"/>
        </w:rPr>
      </w:pPr>
      <w:r w:rsidRPr="008D3182">
        <w:rPr>
          <w:color w:val="000000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E5F59" w:rsidRPr="007E5F59" w:rsidRDefault="007E5F59" w:rsidP="007E5F59">
      <w:pPr>
        <w:widowControl/>
        <w:suppressAutoHyphens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Объектами</w:t>
      </w: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муниципального контро</w:t>
      </w:r>
      <w:r>
        <w:rPr>
          <w:rFonts w:eastAsia="Times New Roman" w:cs="Times New Roman"/>
          <w:sz w:val="28"/>
          <w:szCs w:val="28"/>
          <w:lang w:eastAsia="ru-RU" w:bidi="ar-SA"/>
        </w:rPr>
        <w:t>ля в сфере благоустройства являю</w:t>
      </w:r>
      <w:r w:rsidRPr="007E5F59">
        <w:rPr>
          <w:rFonts w:eastAsia="Times New Roman" w:cs="Times New Roman"/>
          <w:sz w:val="28"/>
          <w:szCs w:val="28"/>
          <w:lang w:eastAsia="ru-RU" w:bidi="ar-SA"/>
        </w:rPr>
        <w:t>тся:</w:t>
      </w:r>
    </w:p>
    <w:p w:rsidR="007E5F59" w:rsidRPr="007E5F59" w:rsidRDefault="007E5F59" w:rsidP="007E5F59">
      <w:pPr>
        <w:widowControl/>
        <w:suppressAutoHyphens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1) деятельность, действия (бездействие) контролируемых лиц, </w:t>
      </w:r>
      <w:proofErr w:type="gramStart"/>
      <w:r w:rsidRPr="007E5F59">
        <w:rPr>
          <w:rFonts w:eastAsia="Times New Roman" w:cs="Times New Roman"/>
          <w:sz w:val="28"/>
          <w:szCs w:val="28"/>
          <w:lang w:eastAsia="ru-RU" w:bidi="ar-SA"/>
        </w:rPr>
        <w:t>рамках</w:t>
      </w:r>
      <w:proofErr w:type="gramEnd"/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которых должны соблюдаться обязательные требования, установленные Правилами благоустройства, в том числе предъявляемые к контролируемым лицам, осуществляющим деятельность, действия (бездействие);</w:t>
      </w:r>
    </w:p>
    <w:p w:rsidR="007E5F59" w:rsidRPr="001829DC" w:rsidRDefault="007E5F59" w:rsidP="00AB13F7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>2) здания, строения, сооружения,  территории, включая земельные участки, предметы и  другие объекты, которыми контролируемые лица владеют и (или) пользуются, и к которым Правилами благоустройства предъявляются обязательные требования.</w:t>
      </w:r>
    </w:p>
    <w:p w:rsidR="007E5F59" w:rsidRPr="00AF26AB" w:rsidRDefault="007E5F59" w:rsidP="007E5F59">
      <w:pPr>
        <w:autoSpaceDN w:val="0"/>
        <w:ind w:firstLine="709"/>
        <w:jc w:val="both"/>
        <w:textAlignment w:val="baseline"/>
        <w:rPr>
          <w:rFonts w:ascii="Liberation Serif" w:hAnsi="Liberation Serif" w:hint="eastAsia"/>
          <w:kern w:val="3"/>
          <w:lang w:eastAsia="zh-CN"/>
        </w:rPr>
      </w:pPr>
      <w:r w:rsidRPr="00AF26AB">
        <w:rPr>
          <w:rFonts w:cs="Times New Roman"/>
          <w:kern w:val="3"/>
          <w:sz w:val="28"/>
          <w:szCs w:val="28"/>
          <w:lang w:eastAsia="zh-CN"/>
        </w:rPr>
        <w:t xml:space="preserve">С целью профилактики нарушений обязательных требований </w:t>
      </w:r>
      <w:r w:rsidRPr="00AF26AB">
        <w:rPr>
          <w:rFonts w:cs="Times New Roman"/>
          <w:color w:val="000000"/>
          <w:kern w:val="3"/>
          <w:sz w:val="28"/>
          <w:szCs w:val="28"/>
          <w:lang w:eastAsia="zh-CN"/>
        </w:rPr>
        <w:t>в сфере благоустройства</w:t>
      </w:r>
      <w:r w:rsidRPr="00AF26AB">
        <w:rPr>
          <w:rFonts w:cs="Times New Roman"/>
          <w:bCs/>
          <w:kern w:val="3"/>
          <w:sz w:val="28"/>
          <w:szCs w:val="28"/>
          <w:lang w:eastAsia="zh-CN"/>
        </w:rPr>
        <w:t xml:space="preserve"> за истекший период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2022 года проведены следующие мероприятия:</w:t>
      </w:r>
    </w:p>
    <w:p w:rsidR="007E5F59" w:rsidRPr="00AF26AB" w:rsidRDefault="007E5F59" w:rsidP="007E5F59">
      <w:pPr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hint="eastAsia"/>
          <w:kern w:val="3"/>
          <w:lang w:eastAsia="zh-CN"/>
        </w:rPr>
      </w:pPr>
      <w:proofErr w:type="gramStart"/>
      <w:r>
        <w:rPr>
          <w:rFonts w:eastAsia="Calibri" w:cs="Times New Roman"/>
          <w:kern w:val="3"/>
          <w:sz w:val="28"/>
          <w:szCs w:val="28"/>
          <w:lang w:eastAsia="zh-CN"/>
        </w:rPr>
        <w:t>- н</w:t>
      </w:r>
      <w:r w:rsidRPr="00AF26AB">
        <w:rPr>
          <w:rFonts w:cs="Times New Roman"/>
          <w:kern w:val="3"/>
          <w:sz w:val="28"/>
          <w:szCs w:val="28"/>
          <w:lang w:eastAsia="zh-CN"/>
        </w:rPr>
        <w:t>а официал</w:t>
      </w:r>
      <w:r w:rsidR="00AB13F7">
        <w:rPr>
          <w:rFonts w:cs="Times New Roman"/>
          <w:kern w:val="3"/>
          <w:sz w:val="28"/>
          <w:szCs w:val="28"/>
          <w:lang w:eastAsia="zh-CN"/>
        </w:rPr>
        <w:t xml:space="preserve">ьном сайте Администрации </w:t>
      </w:r>
      <w:proofErr w:type="spellStart"/>
      <w:r w:rsidR="00AB13F7">
        <w:rPr>
          <w:rFonts w:cs="Times New Roman"/>
          <w:kern w:val="3"/>
          <w:sz w:val="28"/>
          <w:szCs w:val="28"/>
          <w:lang w:eastAsia="zh-CN"/>
        </w:rPr>
        <w:t>Прогрес</w:t>
      </w:r>
      <w:r w:rsidRPr="00AF26AB">
        <w:rPr>
          <w:rFonts w:cs="Times New Roman"/>
          <w:kern w:val="3"/>
          <w:sz w:val="28"/>
          <w:szCs w:val="28"/>
          <w:lang w:eastAsia="zh-CN"/>
        </w:rPr>
        <w:t>ского</w:t>
      </w:r>
      <w:proofErr w:type="spellEnd"/>
      <w:r w:rsidRPr="00AF26AB">
        <w:rPr>
          <w:rFonts w:cs="Times New Roman"/>
          <w:kern w:val="3"/>
          <w:sz w:val="28"/>
          <w:szCs w:val="28"/>
          <w:lang w:eastAsia="zh-CN"/>
        </w:rPr>
        <w:t xml:space="preserve"> сельского поселения </w:t>
      </w:r>
      <w:r w:rsidRPr="00AF26AB">
        <w:rPr>
          <w:rFonts w:cs="Times New Roman"/>
          <w:kern w:val="3"/>
          <w:sz w:val="28"/>
          <w:szCs w:val="28"/>
          <w:lang w:eastAsia="zh-CN"/>
        </w:rPr>
        <w:lastRenderedPageBreak/>
        <w:t>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</w:t>
      </w:r>
      <w:r>
        <w:rPr>
          <w:rFonts w:cs="Times New Roman"/>
          <w:kern w:val="3"/>
          <w:sz w:val="28"/>
          <w:szCs w:val="28"/>
          <w:lang w:eastAsia="zh-CN"/>
        </w:rPr>
        <w:t xml:space="preserve">ржащих обязательные требования </w:t>
      </w:r>
      <w:r w:rsidRPr="00AF26AB">
        <w:rPr>
          <w:rFonts w:cs="Times New Roman"/>
          <w:kern w:val="3"/>
          <w:sz w:val="28"/>
          <w:szCs w:val="28"/>
          <w:lang w:eastAsia="zh-CN"/>
        </w:rPr>
        <w:t>соблюдение</w:t>
      </w:r>
      <w:r>
        <w:rPr>
          <w:rFonts w:cs="Times New Roman"/>
          <w:kern w:val="3"/>
          <w:sz w:val="28"/>
          <w:szCs w:val="28"/>
          <w:lang w:eastAsia="zh-CN"/>
        </w:rPr>
        <w:t>,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которых оценивается при проведении мероприятий по муниципальному</w:t>
      </w:r>
      <w:r>
        <w:rPr>
          <w:rFonts w:cs="Times New Roman"/>
          <w:kern w:val="3"/>
          <w:sz w:val="28"/>
          <w:szCs w:val="28"/>
          <w:lang w:eastAsia="zh-CN"/>
        </w:rPr>
        <w:t xml:space="preserve"> 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контролю.</w:t>
      </w:r>
      <w:proofErr w:type="gramEnd"/>
    </w:p>
    <w:p w:rsidR="007E5F59" w:rsidRPr="00AF26AB" w:rsidRDefault="007E5F59" w:rsidP="007E5F59">
      <w:pPr>
        <w:autoSpaceDE w:val="0"/>
        <w:autoSpaceDN w:val="0"/>
        <w:ind w:firstLine="709"/>
        <w:jc w:val="both"/>
        <w:textAlignment w:val="baseline"/>
        <w:rPr>
          <w:rFonts w:cs="Times New Roman"/>
          <w:kern w:val="3"/>
          <w:sz w:val="28"/>
          <w:szCs w:val="28"/>
          <w:lang w:eastAsia="zh-CN"/>
        </w:rPr>
      </w:pPr>
      <w:r>
        <w:rPr>
          <w:rFonts w:cs="Times New Roman"/>
          <w:kern w:val="3"/>
          <w:sz w:val="28"/>
          <w:szCs w:val="28"/>
          <w:lang w:eastAsia="zh-CN"/>
        </w:rPr>
        <w:t>-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</w:t>
      </w:r>
      <w:r>
        <w:rPr>
          <w:rFonts w:cs="Times New Roman"/>
          <w:kern w:val="3"/>
          <w:sz w:val="28"/>
          <w:szCs w:val="28"/>
          <w:lang w:eastAsia="zh-CN"/>
        </w:rPr>
        <w:t>о</w:t>
      </w:r>
      <w:r w:rsidRPr="00AF26AB">
        <w:rPr>
          <w:rFonts w:cs="Times New Roman"/>
          <w:kern w:val="3"/>
          <w:sz w:val="28"/>
          <w:szCs w:val="28"/>
          <w:lang w:eastAsia="zh-CN"/>
        </w:rPr>
        <w:t>существлено 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в информационно-телек</w:t>
      </w:r>
      <w:r w:rsidR="00AB13F7">
        <w:rPr>
          <w:rFonts w:cs="Times New Roman"/>
          <w:kern w:val="3"/>
          <w:sz w:val="28"/>
          <w:szCs w:val="28"/>
          <w:lang w:eastAsia="zh-CN"/>
        </w:rPr>
        <w:t>оммуникационной сети «Интернет»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. </w:t>
      </w:r>
    </w:p>
    <w:p w:rsidR="007E5F59" w:rsidRPr="00AB13F7" w:rsidRDefault="00AB13F7" w:rsidP="00AB13F7">
      <w:pPr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bCs/>
          <w:sz w:val="28"/>
          <w:szCs w:val="28"/>
          <w:lang w:eastAsia="ru-RU" w:bidi="ar-SA"/>
        </w:rPr>
        <w:tab/>
        <w:t xml:space="preserve">Плановые </w:t>
      </w:r>
      <w:r>
        <w:rPr>
          <w:rFonts w:eastAsia="Times New Roman" w:cs="Times New Roman"/>
          <w:bCs/>
          <w:sz w:val="28"/>
          <w:szCs w:val="28"/>
          <w:lang w:val="x-none" w:eastAsia="ru-RU" w:bidi="ar-SA"/>
        </w:rPr>
        <w:t>проверки</w:t>
      </w:r>
      <w:r w:rsidR="007E5F59" w:rsidRPr="00AF26AB">
        <w:rPr>
          <w:rFonts w:eastAsia="Times New Roman" w:cs="Times New Roman"/>
          <w:bCs/>
          <w:sz w:val="28"/>
          <w:szCs w:val="28"/>
          <w:lang w:val="x-none" w:eastAsia="ru-RU" w:bidi="ar-SA"/>
        </w:rPr>
        <w:t xml:space="preserve"> </w:t>
      </w:r>
      <w:r w:rsidRPr="00AB13F7">
        <w:rPr>
          <w:rFonts w:eastAsia="Calibri" w:cs="Times New Roman"/>
          <w:sz w:val="28"/>
          <w:szCs w:val="28"/>
          <w:lang w:eastAsia="en-US" w:bidi="ar-SA"/>
        </w:rPr>
        <w:t xml:space="preserve"> не проводились.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</w:t>
      </w:r>
      <w:r w:rsidRPr="00AB13F7">
        <w:rPr>
          <w:rFonts w:eastAsia="Times New Roman" w:cs="Times New Roman"/>
          <w:color w:val="000000"/>
          <w:sz w:val="28"/>
          <w:szCs w:val="28"/>
          <w:lang w:eastAsia="ru-RU" w:bidi="ar-SA"/>
        </w:rPr>
        <w:t>Внеплановые контрольные мероприятия не проводились ввиду отсутствия оснований.</w:t>
      </w:r>
      <w:r w:rsidRPr="00AB13F7">
        <w:rPr>
          <w:rFonts w:eastAsia="Calibri" w:cs="Times New Roman"/>
          <w:sz w:val="28"/>
          <w:szCs w:val="28"/>
          <w:lang w:eastAsia="ru-RU" w:bidi="ar-SA"/>
        </w:rPr>
        <w:t xml:space="preserve">    </w:t>
      </w:r>
    </w:p>
    <w:p w:rsidR="007E5F59" w:rsidRPr="00AF26AB" w:rsidRDefault="007E5F59" w:rsidP="007E5F59">
      <w:pPr>
        <w:widowControl/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  <w:r w:rsidRPr="00AF26AB">
        <w:rPr>
          <w:rFonts w:eastAsia="Times New Roman" w:cs="Times New Roman"/>
          <w:bCs/>
          <w:sz w:val="28"/>
          <w:szCs w:val="28"/>
          <w:lang w:eastAsia="ru-RU" w:bidi="ar-SA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AF26AB">
        <w:rPr>
          <w:rFonts w:eastAsia="Calibri" w:cs="Times New Roman"/>
          <w:bCs/>
          <w:sz w:val="28"/>
          <w:szCs w:val="28"/>
          <w:lang w:eastAsia="en-US" w:bidi="ar-SA"/>
        </w:rPr>
        <w:t xml:space="preserve"> </w:t>
      </w:r>
      <w:r w:rsidRPr="00AF26AB">
        <w:rPr>
          <w:rFonts w:eastAsia="Times New Roman" w:cs="Times New Roman"/>
          <w:bCs/>
          <w:sz w:val="28"/>
          <w:szCs w:val="28"/>
          <w:lang w:eastAsia="ru-RU" w:bidi="ar-SA"/>
        </w:rPr>
        <w:t>в сфере благоустройства контролируемым лицам не выдавались.</w:t>
      </w:r>
    </w:p>
    <w:sectPr w:rsidR="007E5F59" w:rsidRPr="00AF26AB" w:rsidSect="008B61A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Zen Hei Sharp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45"/>
    <w:rsid w:val="005F0AAD"/>
    <w:rsid w:val="007E4408"/>
    <w:rsid w:val="007E5F59"/>
    <w:rsid w:val="00886193"/>
    <w:rsid w:val="009F5429"/>
    <w:rsid w:val="00AB13F7"/>
    <w:rsid w:val="00AC2C45"/>
    <w:rsid w:val="00CF418C"/>
    <w:rsid w:val="00D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progres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2023-03-01T06:57:00Z</dcterms:created>
  <dcterms:modified xsi:type="dcterms:W3CDTF">2023-03-01T10:03:00Z</dcterms:modified>
</cp:coreProperties>
</file>