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28" w:rsidRPr="00B56E28" w:rsidRDefault="00B56E28" w:rsidP="00B56E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8281BD4" wp14:editId="05C04433">
            <wp:simplePos x="0" y="0"/>
            <wp:positionH relativeFrom="column">
              <wp:posOffset>2573020</wp:posOffset>
            </wp:positionH>
            <wp:positionV relativeFrom="paragraph">
              <wp:posOffset>-62865</wp:posOffset>
            </wp:positionV>
            <wp:extent cx="733425" cy="8858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E28" w:rsidRPr="00B56E28" w:rsidRDefault="00B56E28" w:rsidP="00B56E28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6E28" w:rsidRPr="00B56E28" w:rsidRDefault="00B56E28" w:rsidP="00B56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6E28" w:rsidRPr="00B56E28" w:rsidRDefault="00B56E28" w:rsidP="00B56E28">
      <w:pPr>
        <w:spacing w:before="100" w:beforeAutospacing="1" w:after="100" w:afterAutospacing="1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E28" w:rsidRPr="00B56E28" w:rsidRDefault="00B56E28" w:rsidP="00B56E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B56E28" w:rsidRPr="00B56E28" w:rsidRDefault="00B56E28" w:rsidP="00B5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B56E28" w:rsidRPr="00B56E28" w:rsidRDefault="00B56E28" w:rsidP="00B5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:rsidR="00B56E28" w:rsidRPr="00B56E28" w:rsidRDefault="00B56E28" w:rsidP="00B5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E28" w:rsidRPr="00B56E28" w:rsidRDefault="00B56E28" w:rsidP="00B56E28">
      <w:pPr>
        <w:tabs>
          <w:tab w:val="left" w:pos="7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ПРОГРЕССКОГО СЕЛЬСКОГО ПОСЕЛЕНИЯ</w:t>
      </w:r>
    </w:p>
    <w:p w:rsidR="00B56E28" w:rsidRPr="00B56E28" w:rsidRDefault="00B56E28" w:rsidP="00B5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E28" w:rsidRPr="00B56E28" w:rsidRDefault="00B56E28" w:rsidP="00B5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56E28" w:rsidRPr="00B56E28" w:rsidRDefault="00B56E28" w:rsidP="00B5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E28" w:rsidRPr="00B56E28" w:rsidRDefault="00B56E28" w:rsidP="00B5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21.01.2020 № 2</w:t>
      </w:r>
    </w:p>
    <w:p w:rsidR="00B56E28" w:rsidRPr="00B56E28" w:rsidRDefault="00B56E28" w:rsidP="00B56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4"/>
          <w:lang w:eastAsia="ru-RU"/>
        </w:rPr>
        <w:t>п.Прогресс</w:t>
      </w:r>
    </w:p>
    <w:p w:rsidR="00B56E28" w:rsidRPr="00B56E28" w:rsidRDefault="00B56E28" w:rsidP="00B5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56E28" w:rsidRPr="00B56E28" w:rsidRDefault="00B56E28" w:rsidP="00B56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28" w:rsidRPr="00B56E28" w:rsidRDefault="00B56E28" w:rsidP="00B5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Прогресского сельского поселения»</w:t>
      </w:r>
    </w:p>
    <w:p w:rsidR="00B56E28" w:rsidRPr="00B56E28" w:rsidRDefault="00B56E28" w:rsidP="00B56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6E28" w:rsidRPr="00B56E28" w:rsidRDefault="00B56E28" w:rsidP="00B5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соответствии с Федеральным законом от 24.06.1998 N 89-ФЗ "Об отходах производства и потребления", постановлением Правительства РФ от 31.08.2018 N 1039 "Об утверждении Правил обустройства мест (площадок) накопления твердых коммунальных отходов и ведения их реестра", руководствуясь Уставом Прогресского сельского поселения, Администрация Прогресского сельского поселения 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E28" w:rsidRPr="00B56E28" w:rsidRDefault="00B56E28" w:rsidP="00B56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Административный регламент «Включение сведений о месте (площадке) накопления твердых коммунальных отходов в реестр мест (площадок) накопления твердых коммунальных отходов Прогресского сельского поселения».</w:t>
      </w:r>
    </w:p>
    <w:p w:rsidR="00B56E28" w:rsidRPr="00B56E28" w:rsidRDefault="00B56E28" w:rsidP="00B56E28">
      <w:pPr>
        <w:widowControl w:val="0"/>
        <w:tabs>
          <w:tab w:val="left" w:pos="709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постановление в бюллетене «Официальный вестник Прогресского сельского поселения», разместить на официальном сайте администрации сельского поселения.</w:t>
      </w:r>
    </w:p>
    <w:p w:rsidR="00B56E28" w:rsidRPr="00B56E28" w:rsidRDefault="00B56E28" w:rsidP="00B56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28" w:rsidRPr="00B56E28" w:rsidRDefault="00B56E28" w:rsidP="00B56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E28" w:rsidRPr="00B56E28" w:rsidRDefault="00B56E28" w:rsidP="00B56E28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Глава сельского поселения                                                А.В. Семенов</w:t>
      </w:r>
      <w:r w:rsidRPr="00B56E28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е поселения</w:t>
      </w:r>
    </w:p>
    <w:p w:rsidR="00B56E28" w:rsidRPr="00B56E28" w:rsidRDefault="00B56E28" w:rsidP="00B56E28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28" w:rsidRPr="00B56E28" w:rsidRDefault="00B56E28" w:rsidP="00B56E28">
      <w:pPr>
        <w:pageBreakBefore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B56E28" w:rsidRPr="00B56E28" w:rsidRDefault="00B56E28" w:rsidP="00B56E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B56E28" w:rsidRPr="00B56E28" w:rsidRDefault="00B56E28" w:rsidP="00B56E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Прогресского сельского поселения</w:t>
      </w:r>
    </w:p>
    <w:p w:rsidR="00B56E28" w:rsidRPr="00B56E28" w:rsidRDefault="00B56E28" w:rsidP="00B56E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 21.01.2020 № 2</w:t>
      </w:r>
    </w:p>
    <w:p w:rsidR="00B56E28" w:rsidRPr="00B56E28" w:rsidRDefault="00B56E28" w:rsidP="00B56E28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333333"/>
          <w:sz w:val="24"/>
          <w:szCs w:val="24"/>
          <w:shd w:val="clear" w:color="auto" w:fill="F5F5F5"/>
          <w:lang w:eastAsia="ar-SA"/>
        </w:rPr>
      </w:pPr>
    </w:p>
    <w:p w:rsidR="00B56E28" w:rsidRPr="00B56E28" w:rsidRDefault="00B56E28" w:rsidP="00B56E28">
      <w:pPr>
        <w:suppressAutoHyphens/>
        <w:spacing w:after="0" w:line="240" w:lineRule="auto"/>
        <w:ind w:firstLine="540"/>
        <w:jc w:val="center"/>
        <w:rPr>
          <w:rFonts w:ascii="Times New Roman" w:eastAsia="SimSun" w:hAnsi="Times New Roman" w:cs="Times New Roman"/>
          <w:color w:val="333333"/>
          <w:sz w:val="24"/>
          <w:szCs w:val="24"/>
          <w:shd w:val="clear" w:color="auto" w:fill="F5F5F5"/>
          <w:lang w:eastAsia="ar-SA"/>
        </w:rPr>
      </w:pPr>
    </w:p>
    <w:p w:rsidR="00B56E28" w:rsidRPr="00B56E28" w:rsidRDefault="00B56E28" w:rsidP="00B56E28">
      <w:pPr>
        <w:suppressAutoHyphens/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B56E2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Административный регламент</w:t>
      </w:r>
    </w:p>
    <w:p w:rsidR="00B56E28" w:rsidRPr="00B56E28" w:rsidRDefault="00B56E28" w:rsidP="00B56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56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предоставления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Прогресского сельского поселения»</w:t>
      </w:r>
    </w:p>
    <w:p w:rsidR="00B56E28" w:rsidRPr="00B56E28" w:rsidRDefault="00B56E28" w:rsidP="00B56E28">
      <w:pPr>
        <w:suppressAutoHyphens/>
        <w:spacing w:after="0" w:line="240" w:lineRule="auto"/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56E28" w:rsidRPr="00B56E28" w:rsidRDefault="00B56E28" w:rsidP="00B56E2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56E28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1. Общие положения</w:t>
      </w:r>
    </w:p>
    <w:p w:rsidR="00B56E28" w:rsidRPr="00B56E28" w:rsidRDefault="00B56E28" w:rsidP="00B56E2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1.1. Предмет регулирования регламента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Предметом регулирования Административного регламента по предоставлению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Прогресского сельского поселения»  (далее Административный регламент), </w:t>
      </w:r>
      <w:r w:rsidRPr="00B56E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является регулирование отношений, возникающих между Администрацией Прогресского сельского поселения, физическими и юридическими лицами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B56E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предоставлении муниципальной услуги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включению сведений о месте (площадке) накопления твердых коммунальных отходов в реестр мест (площадок) накопления твердых коммунальных отходов Прогресского сельского поселения». </w:t>
      </w:r>
    </w:p>
    <w:p w:rsidR="00B56E28" w:rsidRPr="00B56E28" w:rsidRDefault="00B56E28" w:rsidP="00B56E2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B56E2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ab/>
        <w:t>1.2. Круг заявителей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Заявителями на предоставление муниципальной услуги  «Включение сведений о месте (площадке) накопления твердых коммунальных отходов в реестр мест (площадок) накопления твердых коммунальных отходов Прогресского сельского поселения» являются: 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форме.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получения муниципальной услуги в электронном виде используется личный кабинет физического лица или юридического лица в: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а)региональной государственной информационной системе «Портал государственных и муниципальных услуг  (функций) Новгородской области:</w:t>
      </w:r>
      <w:r w:rsidRPr="00B56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B56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6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uslugi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6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novreg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6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б) федеральной государственной информационной системе «Единый портал государственных и муниципальных услуг (функций): </w:t>
      </w:r>
      <w:hyperlink r:id="rId7" w:history="1">
        <w:r w:rsidRPr="00B56E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B56E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B56E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B56E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B56E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gosuslugi</w:t>
        </w:r>
        <w:r w:rsidRPr="00B56E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B56E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.”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1.3.Требования к порядку информирования о предоставлении     муниципальной услуги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1.3.1.Порядок информирования о предоставлении муниципальной услуги:</w:t>
      </w:r>
    </w:p>
    <w:p w:rsidR="00B56E28" w:rsidRPr="00B56E28" w:rsidRDefault="00B56E28" w:rsidP="00B56E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Место нахождения Администрации Прогресского сельского поселения </w:t>
      </w:r>
      <w:r w:rsidRPr="00B56E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– Администрация сельского поселения)</w:t>
      </w: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56E28" w:rsidRPr="00B56E28" w:rsidRDefault="00B56E28" w:rsidP="00B56E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Почтовый адрес: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174416  Новгородская область, Боровичский район,  п. Прогресс, ул. Зелёная, д.13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Телефон:8(81664)47-471,47-542</w:t>
      </w:r>
    </w:p>
    <w:p w:rsidR="00B56E28" w:rsidRPr="00B56E28" w:rsidRDefault="00B56E28" w:rsidP="00B56E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Факс: 8(81664)47-471</w:t>
      </w:r>
    </w:p>
    <w:p w:rsidR="00B56E28" w:rsidRPr="00B56E28" w:rsidRDefault="00B56E28" w:rsidP="00B56E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Адрес электронной почты: </w:t>
      </w:r>
      <w:r w:rsidRPr="00B56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6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progress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B56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6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B56E28" w:rsidRPr="00B56E28" w:rsidRDefault="00B56E28" w:rsidP="00B56E28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56E28">
        <w:rPr>
          <w:rFonts w:ascii="Times New Roman" w:eastAsia="SimSun" w:hAnsi="Times New Roman" w:cs="Times New Roman"/>
          <w:sz w:val="28"/>
          <w:szCs w:val="28"/>
          <w:lang w:eastAsia="ar-SA"/>
        </w:rPr>
        <w:tab/>
        <w:t>Телефон для информирования по вопросам, связанным с предоставлением муниципальной услуги:</w:t>
      </w:r>
      <w:r w:rsidRPr="00B56E28">
        <w:rPr>
          <w:rFonts w:ascii="Arial" w:eastAsia="SimSun" w:hAnsi="Arial" w:cs="Arial"/>
          <w:sz w:val="28"/>
          <w:szCs w:val="28"/>
          <w:lang w:eastAsia="ar-SA"/>
        </w:rPr>
        <w:t xml:space="preserve"> </w:t>
      </w:r>
      <w:r w:rsidRPr="00B56E28">
        <w:rPr>
          <w:rFonts w:ascii="Times New Roman" w:eastAsia="SimSun" w:hAnsi="Times New Roman" w:cs="Times New Roman"/>
          <w:sz w:val="28"/>
          <w:szCs w:val="28"/>
          <w:lang w:eastAsia="ar-SA"/>
        </w:rPr>
        <w:t>8(81664)47-471, 47-542</w:t>
      </w:r>
    </w:p>
    <w:p w:rsidR="00B56E28" w:rsidRPr="00B56E28" w:rsidRDefault="00B56E28" w:rsidP="00B56E28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56E28">
        <w:rPr>
          <w:rFonts w:ascii="Times New Roman" w:eastAsia="SimSun" w:hAnsi="Times New Roman" w:cs="Times New Roman"/>
          <w:sz w:val="28"/>
          <w:szCs w:val="28"/>
          <w:lang w:eastAsia="ar-SA"/>
        </w:rPr>
        <w:tab/>
        <w:t>График работы</w:t>
      </w:r>
      <w:r w:rsidRPr="00B56E28">
        <w:rPr>
          <w:rFonts w:ascii="Arial" w:eastAsia="SimSun" w:hAnsi="Arial" w:cs="Arial"/>
          <w:b/>
          <w:sz w:val="28"/>
          <w:szCs w:val="28"/>
          <w:lang w:eastAsia="ar-SA"/>
        </w:rPr>
        <w:t xml:space="preserve"> </w:t>
      </w:r>
      <w:r w:rsidRPr="00B56E28">
        <w:rPr>
          <w:rFonts w:ascii="Times New Roman" w:eastAsia="SimSun" w:hAnsi="Times New Roman" w:cs="Times New Roman"/>
          <w:sz w:val="28"/>
          <w:szCs w:val="28"/>
          <w:lang w:eastAsia="ar-SA"/>
        </w:rPr>
        <w:t>Администрации сельского поселения: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710"/>
      </w:tblGrid>
      <w:tr w:rsidR="00B56E28" w:rsidRPr="00B56E28" w:rsidTr="001D3CD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8.00-16.15</w:t>
            </w:r>
          </w:p>
        </w:tc>
      </w:tr>
      <w:tr w:rsidR="00B56E28" w:rsidRPr="00B56E28" w:rsidTr="001D3CD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8.00-16.15</w:t>
            </w:r>
          </w:p>
        </w:tc>
      </w:tr>
      <w:tr w:rsidR="00B56E28" w:rsidRPr="00B56E28" w:rsidTr="001D3CD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8.00-16.15</w:t>
            </w:r>
          </w:p>
        </w:tc>
      </w:tr>
      <w:tr w:rsidR="00B56E28" w:rsidRPr="00B56E28" w:rsidTr="001D3CD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8.00-16.15</w:t>
            </w:r>
          </w:p>
        </w:tc>
      </w:tr>
      <w:tr w:rsidR="00B56E28" w:rsidRPr="00B56E28" w:rsidTr="001D3CD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8.00-16.15</w:t>
            </w:r>
          </w:p>
        </w:tc>
      </w:tr>
      <w:tr w:rsidR="00B56E28" w:rsidRPr="00B56E28" w:rsidTr="001D3CD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выходной </w:t>
            </w:r>
          </w:p>
        </w:tc>
      </w:tr>
      <w:tr w:rsidR="00B56E28" w:rsidRPr="00B56E28" w:rsidTr="001D3CD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выходной</w:t>
            </w:r>
          </w:p>
        </w:tc>
      </w:tr>
    </w:tbl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приема граждан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220"/>
      </w:tblGrid>
      <w:tr w:rsidR="00B56E28" w:rsidRPr="00B56E28" w:rsidTr="001D3CD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8.00-9.00</w:t>
            </w:r>
          </w:p>
        </w:tc>
      </w:tr>
      <w:tr w:rsidR="00B56E28" w:rsidRPr="00B56E28" w:rsidTr="001D3CD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не приемный день</w:t>
            </w:r>
          </w:p>
        </w:tc>
      </w:tr>
      <w:tr w:rsidR="00B56E28" w:rsidRPr="00B56E28" w:rsidTr="001D3CD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не приемный день</w:t>
            </w:r>
          </w:p>
        </w:tc>
      </w:tr>
      <w:tr w:rsidR="00B56E28" w:rsidRPr="00B56E28" w:rsidTr="001D3CD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не приемный день</w:t>
            </w:r>
          </w:p>
        </w:tc>
      </w:tr>
      <w:tr w:rsidR="00B56E28" w:rsidRPr="00B56E28" w:rsidTr="001D3CD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не приемный день</w:t>
            </w:r>
          </w:p>
        </w:tc>
      </w:tr>
      <w:tr w:rsidR="00B56E28" w:rsidRPr="00B56E28" w:rsidTr="001D3CD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выходной </w:t>
            </w:r>
          </w:p>
        </w:tc>
      </w:tr>
      <w:tr w:rsidR="00B56E28" w:rsidRPr="00B56E28" w:rsidTr="001D3CD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B56E28" w:rsidP="00B56E28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56E2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выходной</w:t>
            </w:r>
          </w:p>
        </w:tc>
      </w:tr>
    </w:tbl>
    <w:p w:rsidR="00B56E28" w:rsidRPr="00B56E28" w:rsidRDefault="00B56E28" w:rsidP="00B56E28">
      <w:pPr>
        <w:tabs>
          <w:tab w:val="left" w:pos="1134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 официального сайта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в информационно-телекоммуникационной сети общего пользования «Интернет» (далее – Интернет-сайт): </w:t>
      </w:r>
      <w:hyperlink r:id="rId8" w:history="1">
        <w:r w:rsidRPr="00B56E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B56E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  <w:r w:rsidRPr="00B56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progressadm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6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 Единого портала государственных и муниципальных услуг (функций): www.gosuslugi.</w:t>
      </w:r>
      <w:r w:rsidRPr="00B56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Адрес Портала государственных и муниципальных услуг (функций) области: </w:t>
      </w:r>
      <w:hyperlink r:id="rId9" w:history="1">
        <w:r w:rsidRPr="00B56E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http://pgu.nov.ru.</w:t>
        </w:r>
      </w:hyperlink>
    </w:p>
    <w:p w:rsidR="00B56E28" w:rsidRPr="00B56E28" w:rsidRDefault="00B56E28" w:rsidP="00B56E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нахождения офисов многофункционального центра предоставления государственных и муниципальных услуг Новгородской области, с которым заключено соглашение о взаимодействии (далее - МФЦ):</w:t>
      </w:r>
    </w:p>
    <w:p w:rsidR="00B56E28" w:rsidRPr="00B56E28" w:rsidRDefault="00B56E28" w:rsidP="00B56E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Почтовый адрес МФЦ: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174400  Новгородская область,  г. Боровичи, ул. Вышневолоцкая, д.48</w:t>
      </w:r>
    </w:p>
    <w:p w:rsidR="00B56E28" w:rsidRPr="00B56E28" w:rsidRDefault="00B56E28" w:rsidP="00B56E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Телефон/факс МФЦ: 8(81664) 25-7-25; 25-7-15</w:t>
      </w:r>
    </w:p>
    <w:p w:rsidR="00B56E28" w:rsidRPr="00B56E28" w:rsidRDefault="00B56E28" w:rsidP="00B56E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 электронной почты МФЦ:</w:t>
      </w:r>
      <w:r w:rsidRPr="00B56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MFCborovichi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B56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6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1.3.2.Способы и порядок получения информации о правилах предоставления муниципальной услуги.</w:t>
      </w:r>
    </w:p>
    <w:p w:rsidR="00B56E28" w:rsidRPr="00B56E28" w:rsidRDefault="00B56E28" w:rsidP="00B56E2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лично;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посредством телефонной, факсимильной связи;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посредством электронной связи, 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посредством почтовой связи;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информационных стендах в помещениях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Pr="00B56E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МФЦ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 Едином портале государственных и муниципальных услуг (функций);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 Портале государственных и муниципальных услуг (функций) Новгородской области.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информационных стендах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Pr="00B56E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МФЦ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средствах массовой информации; 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официальном Интернет-сайте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Pr="00B56E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МФЦ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Едином портале государственных и муниципальных услуг (функций);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Портале государственных и муниципальных услуг (функций) Новгородской области.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1.3.4. Информирование по вопросам предоставления муниципальной услуги осуществляется специалистами Администрации сельского поселения,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за информирование. 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Специалисты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поселения, ответственные за информирование, определяются должностными инструкциями специалистов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поселения, которые размещаются на официальном Интернет-сайте и на информационном стенде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Pr="00B56E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1.3.5.</w:t>
      </w:r>
      <w:r w:rsidRPr="00B56E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место нахождения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Pr="00B56E28">
        <w:rPr>
          <w:rFonts w:ascii="Times New Roman" w:eastAsia="Arial Unicode MS" w:hAnsi="Times New Roman" w:cs="Times New Roman"/>
          <w:sz w:val="28"/>
          <w:szCs w:val="28"/>
          <w:lang w:eastAsia="ru-RU"/>
        </w:rPr>
        <w:t>, МФЦ;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должностные лица, муниципальные служащие, служащие 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Pr="00B56E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уполномоченные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муниципальную услугу и</w:t>
      </w:r>
      <w:r w:rsidRPr="00B56E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номера контактных телефонов; 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B56E28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график работы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Pr="00B56E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МФЦ;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адрес Интернет-сайта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Pr="00B56E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МФЦ;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ab/>
        <w:t>адрес электронной почты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Pr="00B56E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МФЦ;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ход предоставления муниципальной услуги;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Arial Unicode MS" w:hAnsi="Times New Roman" w:cs="Times New Roman"/>
          <w:sz w:val="28"/>
          <w:szCs w:val="28"/>
          <w:lang w:eastAsia="ru-RU"/>
        </w:rPr>
        <w:t>административные процедуры предоставления муниципальной услуги;</w:t>
      </w:r>
    </w:p>
    <w:p w:rsidR="00B56E28" w:rsidRPr="00B56E28" w:rsidRDefault="00B56E28" w:rsidP="00B56E2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предоставления муниципальной услуги;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порядок и формы контроля за предоставлением муниципальной услуги;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основания для отказа в предоставлении муниципальной услуги;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досудебный и судебный порядок обжалования действий (бездействия) должностных лиц и муниципальных служащих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Pr="00B56E28">
        <w:rPr>
          <w:rFonts w:ascii="Times New Roman" w:eastAsia="Arial Unicode MS" w:hAnsi="Times New Roman" w:cs="Times New Roman"/>
          <w:sz w:val="28"/>
          <w:szCs w:val="28"/>
          <w:lang w:eastAsia="ru-RU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иная информация о деятельности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поселения, в соответствии с Федеральным законом от  9 февраля 2009 года №8-ФЗ «Об обеспечении доступа к информации о деятельности государственных органов и органов местного самоуправления».</w:t>
      </w:r>
    </w:p>
    <w:p w:rsidR="00B56E28" w:rsidRPr="00B56E28" w:rsidRDefault="00B56E28" w:rsidP="00B56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1.3.6.Информирование (консультирование) осуществляется специалистами Администрации сельского поселения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Информирование проводится на русском языке в форме: индивидуального и публичного информирования.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1.3.6.1.Индивидуальное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B56E28" w:rsidRPr="00B56E28" w:rsidRDefault="00B56E28" w:rsidP="00B56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56E28" w:rsidRPr="00B56E28" w:rsidRDefault="00B56E28" w:rsidP="00B56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B56E28" w:rsidRPr="00B56E28" w:rsidRDefault="00B56E28" w:rsidP="00B56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56E28" w:rsidRPr="00B56E28" w:rsidRDefault="00B56E28" w:rsidP="00B56E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Главой 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56E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1.3.6.3.Публичное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Главой 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56E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56E28" w:rsidRPr="00B56E28" w:rsidRDefault="00B56E28" w:rsidP="00B56E2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1.3.6.4.</w:t>
      </w:r>
      <w:r w:rsidRPr="00B56E2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средствах массовой информации;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официальном Интернет-сайте;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Едином портале государственных и муниципальных услуг (функций);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Портале государственных и муниципальных услуг (функций) Новгородской области;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информационных стендах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поселения, МФЦ.</w:t>
      </w:r>
    </w:p>
    <w:p w:rsidR="00B56E28" w:rsidRPr="00B56E28" w:rsidRDefault="00B56E28" w:rsidP="00B56E2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B56E28" w:rsidRPr="00B56E28" w:rsidRDefault="00B56E28" w:rsidP="00B56E2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56E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B56E28" w:rsidRPr="00B56E28" w:rsidRDefault="00B56E28" w:rsidP="00B56E28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206489247"/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2.1.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Наименование муниципальной услуги 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муниципальной  услуги</w:t>
      </w:r>
      <w:bookmarkEnd w:id="0"/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муниципальная услуга  «Включение сведений о месте (площадке) накопления твердых коммунальных отходов в реестр мест (площадок) накопления твердых коммунальных отходов Прогресского сельского поселения».</w:t>
      </w:r>
    </w:p>
    <w:p w:rsidR="00B56E28" w:rsidRPr="00B56E28" w:rsidRDefault="00B56E28" w:rsidP="00B56E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2.2.Наименование органа местного самоуправления, предоставляющего муниципальную услугу</w:t>
      </w:r>
    </w:p>
    <w:p w:rsidR="00B56E28" w:rsidRPr="00B56E28" w:rsidRDefault="00B56E28" w:rsidP="00B56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2.2.1. Муниципальная услуга предоставляется:</w:t>
      </w:r>
    </w:p>
    <w:p w:rsidR="00B56E28" w:rsidRPr="00B56E28" w:rsidRDefault="00B56E28" w:rsidP="00B56E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Администрацией сельского поселения в части: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установление личности пользователя, наличие соответствующих полномочий на предоставление муниципальной услуги, наличие права на получение муниципальной услуги; прием заявления на предоставление муниципальной услуги и документов к нему, формирование и направление межведомственных запросов в органы (организации), участвующие в предоставлении муниципальной услуги, подготовка постановления о включении сведений о месте (площадке) накопления твердых коммунальных отходов в реестр мест (площадок) накопления твердых коммунальных отходов Прогресского сельского поселения </w:t>
      </w:r>
      <w:r w:rsidRPr="00B56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подготовка решения об отказе в предоставлении муниципальной услуги,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конечного результата предоставления муниципальной услуги через Администрацию  сельского поселения и (или) через МФЦ.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МФЦ по месту жительства заявителя - в части приема  и (или) выдачи документов на получение муниципальной услуги (при условии заключения соглашений о взаимодействии с МФЦ).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2.2.2.Должностные лица, ответственные за предоставление муниципальной услуги, определяются распоряжением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поселения, которое размещается на официальном сайте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поселения, на информационном стенде  Администрации сельского поселения.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2.3 Описание результата предоставления муниципальной услуги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2.3.1. Результатом предоставления муниципальной услуги является: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 Прогресского сельского поселения; 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об отказе о включении сведений о месте (площадке) накопления твердых коммунальных отходов в реестр мест (площадок) накопления твердых коммунальных отходов Прогресского сельского поселения.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2.4. Срок предоставления муниципальной услуги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2.4.1.Администрация сельского поселения предоставляет муниципальную услугу в течение 10 (десять) рабочих дней со дня подачи заявки и документов.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2.4.2.Перечень нормативных правовых актов, регулирующих отношения, возникающие в связи с предоставлением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B56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Отношения, возникающие в связи </w:t>
      </w:r>
      <w:r w:rsidRPr="00B56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предоставлением муниципальной услуги,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регулируются следующими нормативными правовыми актами: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Конституцией Российской Федерации;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Земельным кодексом Российской Федерации;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Гражданским кодексом РФ;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Федеральным законом от 24 июля 2007 года № 221-ФЗ «О государственном кадастре недвижимости»; 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законом от 25 октября 2001 года № 137-ФЗ «О введении в действие Земельного кодекса Российской Федерации»;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законом от 21 июля 1997 года №122-ФЗ «О государ-ственной регистрации прав на недвижимое имущество и сделок с ним»;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Приказом Министерства экономического развития Российской Федерации от 12 января 2015 года № 1 «Об утверждении перечня докумен-тов, подтверждающих право заявителя на приобретение земельного участка без проведения торгов»; 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Областным законом от 27.04.2015 № 763-ОЗ «О предоставлении земельных участков на территории Новгородской области»;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Постановлением Администрации Новгородской области от 30.07.2012 № 451 «Об установлении цены продажи земельных участков собственникам расположенных на них зданий, строений, сооружений»;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Положением об Администрации Прогресского сельского поселения, утвержденным решением  Совета депутатов Прогресского сельского поселения, от </w:t>
      </w:r>
      <w:r w:rsidRPr="00B56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29.04.2008 № 92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иными федеральными законами областными законами, а также иными нормативными правовыми актами Российской Федерации и органов государственной власти Новгородской области, муниципальными правовыми, соглашениями федеральных органов исполнительной власти и органов государственной власти Новгородской области, другими актами Боровичского муниципального района  и Прогресского сельского поселения.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2.6.Исчерпывающий перечень документов, необходимых в соответствии с нормативными правовыми актами для предоставления муниципальной услуги  </w:t>
      </w:r>
    </w:p>
    <w:p w:rsidR="00B56E28" w:rsidRPr="00B56E28" w:rsidRDefault="00B56E28" w:rsidP="00B56E2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56E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56E28">
        <w:rPr>
          <w:rFonts w:ascii="Times New Roman" w:eastAsia="SimSun" w:hAnsi="Times New Roman" w:cs="Times New Roman"/>
          <w:sz w:val="24"/>
          <w:szCs w:val="24"/>
          <w:lang w:eastAsia="ar-SA"/>
        </w:rPr>
        <w:tab/>
      </w:r>
      <w:r w:rsidRPr="00B56E28">
        <w:rPr>
          <w:rFonts w:ascii="Times New Roman" w:eastAsia="SimSun" w:hAnsi="Times New Roman" w:cs="Times New Roman"/>
          <w:sz w:val="28"/>
          <w:szCs w:val="28"/>
          <w:lang w:eastAsia="ar-SA"/>
        </w:rPr>
        <w:t>2.6.1. Исчерпывающий перечень документов, необходимых в соответствии с законодательными или иными нормативно-правовыми актами для предоставления муниципальной услуги, подлежащих представлению заявителем: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 xml:space="preserve">1) заявка по </w:t>
      </w:r>
      <w:hyperlink r:id="rId10" w:history="1">
        <w:r w:rsidRPr="00B56E2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</w:t>
      </w:r>
      <w:r w:rsidRPr="00B56E28">
        <w:rPr>
          <w:rFonts w:ascii="Times New Roman" w:eastAsia="Times New Roman" w:hAnsi="Times New Roman" w:cs="Times New Roman"/>
          <w:sz w:val="28"/>
          <w:szCs w:val="28"/>
        </w:rPr>
        <w:t>сно приложению N 1 к Административному регламенту, в которой указываются: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а) данные о заявителе, содержащие следующие сведения: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- для физических лиц: фамилия, имя, отчество (последнее - при наличии); реквизиты документа (серия, номер, дата выдачи, орган, выдавший документ), удостоверяющего личность в соответствии с законодательством Российской Федерации; адрес регистрации по месту жительства; номер контактного телефона, адрес электронной почты (при наличии), почтовый адрес;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 xml:space="preserve">- для физических лиц, зарегистрированных в качестве индивидуальных предпринимателей: фамилия, имя, отчество (последнее - при наличии); </w:t>
      </w: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 xml:space="preserve">реквизиты документа (серия, номер, дата выдачи, орган, выдавший </w:t>
      </w:r>
      <w:r w:rsidRPr="00B56E28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документ), удостоверяющего личность в соответствии с законодательством Российской Федерации; адрес регистрации по месту жительства; основной государственный регистрационный номер записи в Едином государственном реестре индивидуальных предпринимателей; номер контактного телефона, адрес электронной почты (при наличии), почтовый адрес;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- для юридических лиц: полное наименование юридического лица; основной государственный регистрационный номер записи в Едином государственном реестре юридических лиц; фактический адрес местонахождения юридического лица; номер контактного телефона, адрес электронной почты (при наличии), почтовый адрес;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- для представителя заявителя: фамилия, имя, отчество (последнее - при наличии); реквизиты документов (документа) (серия, номер, дата выдачи, орган, выдавший документ), подтверждающих его личность и полномочия; номер контактного телефона, адрес электронной почты (при наличии), почтовый адрес;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б) способ получения результата предоставления муниципальной услуги (лично, по почтовому адресу или по адресу электронной почты - при наличии);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в) дата, подпись;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75"/>
      <w:bookmarkEnd w:id="1"/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г) данные о нахождении места (площадки) накопления ТКО, содержащие: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- сведения об адресе места (площадки) накопления ТКО;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- сведения о географических координатах места (площадки) накопления ТКО (при наличии);</w:t>
      </w: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д) данные о технических характеристиках места (площадки) накопления ТКО, содержащие сведения о: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- типе места (площадки) накопления ТКО;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- используемом покрытии места (площадки) накопления ТКО;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- площади места (площадки) накопления ТКО;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- количестве размещенных емкостей, предназначенных для сбора и накопления ТКО, с указанием их объема;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- количестве (виде (типе) планируемых к размещению емкостей, предназначенных для сбора и накопления ТКО, с указанием их объема - при наличии;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е) данные о собственнике места (площадки) накопления ТКО, содержащие следующие сведения: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-для юридических лиц: полное наименование; основной государственный регистрационный номер записи в Едином государственном реестре юридических лиц; фактический адрес;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- для индивидуальных предпринимателей: фамилия, имя, отчество (последнее - при наличии); основной государственный регистрационный номер записи в Едином государственном реестре индивидуальных предпринимателей; адрес регистрации по месту жительства;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 xml:space="preserve">- для физических лиц: фамилия, имя, отчество (последнее - при наличии); серия, номер и дата выдачи паспорта или иного документа, </w:t>
      </w:r>
      <w:r w:rsidRPr="00B56E28">
        <w:rPr>
          <w:rFonts w:ascii="Times New Roman" w:eastAsia="Times New Roman" w:hAnsi="Times New Roman" w:cs="Times New Roman"/>
          <w:sz w:val="28"/>
          <w:szCs w:val="28"/>
        </w:rPr>
        <w:lastRenderedPageBreak/>
        <w:t>удостоверяющего личность в соответствии с законодательством Российской Федерации; адрес регистрации по месту жительства;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89"/>
      <w:bookmarkEnd w:id="2"/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ж) данные об источниках образования ТКО, содержащие сведения об одном или нескольких объектах капитального строительства, территории (части территории) Прогресского сельского поселения, где эти объекты располагаются и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ТКО, включая их наименование и адрес местонахождения;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B56E28">
        <w:rPr>
          <w:rFonts w:ascii="Times New Roman" w:eastAsia="Times New Roman" w:hAnsi="Times New Roman" w:cs="Times New Roman"/>
          <w:sz w:val="28"/>
          <w:szCs w:val="28"/>
        </w:rPr>
        <w:t>) сведения о правах на землю или земельный участок, на котором создано место (площадка) накопления ТКО (наименование правоустанавливающего документа, дата и номер регистрации, кем, кому и когда выдан);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и) уникальный идентификационный номер места (площадки) накопления ТКО в случае внесения изменений в сведения о месте (площадке) накопления ТКО, включенных в Реестр мест (площадки) накопления твердых коммунальных отходов Прогресского сельского поселения;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к) сведения о согласовании создания места (площадки) накопления ТКО на территории Прогресского сельского поселения с указанием даты и номера регистрации решения уполномоченного органа о согласовании создания места (площадки) накопления ТКО на территории Прогресского сельского поселения;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л)</w:t>
      </w: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B56E2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схема</w:t>
        </w:r>
      </w:hyperlink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размещения места (площадки) накопления ТКО, отражающая данные о нахождении места </w:t>
      </w:r>
      <w:r w:rsidRPr="00B56E28">
        <w:rPr>
          <w:rFonts w:ascii="Times New Roman" w:eastAsia="Times New Roman" w:hAnsi="Times New Roman" w:cs="Times New Roman"/>
          <w:sz w:val="28"/>
          <w:szCs w:val="28"/>
        </w:rPr>
        <w:t>(площадки) накопления ТКО на карте Прогресского сельского поселения,  выполненная в произвольной форме с обозначением расстояний от местонахождения места (площадки) накопления ТКО до ближайших жилых домов, детских учреждений, спортивных площадок и мест отдыха населения;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94"/>
      <w:bookmarkEnd w:id="3"/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2) документ, удостоверяющий личность заявителя или представителя заявителя (в случае, если заявку подает представитель заявителя);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95"/>
      <w:bookmarkEnd w:id="4"/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3) документ, подтверждающий полномочия представителя заявителя (в случае, если заявку подает представитель заявителя);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4) правоустанавливающий документ на землю или земельный участок, права на которые не зарегистрированы в Едином государственном реестре недвижимости</w:t>
      </w:r>
      <w:bookmarkStart w:id="5" w:name="Par97"/>
      <w:bookmarkEnd w:id="5"/>
      <w:r w:rsidRPr="00B56E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2.6.2.Исчерпывающий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а) выписка из Единого государственного реестра недвижимости о земельном участке, на котором размещено место (площадка) накопления ТКО;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6) выписка из Единого государственного реестра юридических лиц, или засвидетельствованная в нотариальном порядке копия такой выписки, или выписка из Единого государственного реестра юридических лиц в электронной форме, подписанная усиленной квалифицированной электронной подписью налогового органа, в случае, если заявителем является юридическое лицо;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в) выписка из Единого государственного реестра индивидуальных предпринимателей, или засвидетельствованная в нотариальном порядке копия такой выписки, или выписка из Единого государственного реестра индивидуальных предпринимателей в электронной форме, подписанная усиленной квалифицированной электронной подписью налогового органа, в случае, если заявителем является физическое лицо, являющееся индивидуальным предпринимателем.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r w:rsidRPr="00B56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B56E28" w:rsidRPr="00B56E28" w:rsidRDefault="00B56E28" w:rsidP="00B56E2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56E28">
        <w:rPr>
          <w:rFonts w:ascii="Times New Roman" w:eastAsia="SimSun" w:hAnsi="Times New Roman" w:cs="Times New Roman"/>
          <w:sz w:val="28"/>
          <w:szCs w:val="28"/>
          <w:lang w:eastAsia="ar-SA"/>
        </w:rPr>
        <w:tab/>
        <w:t>2.6.3. Копии документов должны быть заверены подписью заявителя с указанием фамилии и инициалов (отчество в инициалах - при наличии) заявителя, а также даты заявления. Листы, составляющие копию одного документа, должны быть пронумерованы и прошиты с указанием количества прошитых листов.</w:t>
      </w:r>
    </w:p>
    <w:p w:rsidR="00B56E28" w:rsidRPr="00B56E28" w:rsidRDefault="00B56E28" w:rsidP="00B56E2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56E28">
        <w:rPr>
          <w:rFonts w:ascii="Times New Roman" w:eastAsia="SimSun" w:hAnsi="Times New Roman" w:cs="Times New Roman"/>
          <w:sz w:val="28"/>
          <w:szCs w:val="28"/>
          <w:lang w:eastAsia="ar-SA"/>
        </w:rPr>
        <w:tab/>
        <w:t>2.6.4. При подаче заявки</w:t>
      </w:r>
      <w:r w:rsidRPr="00B56E2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</w:t>
      </w:r>
      <w:r w:rsidRPr="00B56E2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работнику администрации, предъявляется документ, удостоверяющий личность физического лица (его представителя), представителя юридического лица, документ, подтверждающий полномочия представителя физического или юридического лица (при подаче заявления представителем).  </w:t>
      </w:r>
    </w:p>
    <w:p w:rsidR="00B56E28" w:rsidRPr="00B56E28" w:rsidRDefault="00B56E28" w:rsidP="00B56E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2.6.5.</w:t>
      </w:r>
      <w:r w:rsidRPr="00B56E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не вправе требовать от заявителя:</w:t>
      </w:r>
    </w:p>
    <w:p w:rsidR="00B56E28" w:rsidRPr="00B56E28" w:rsidRDefault="00B56E28" w:rsidP="00B56E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56E28" w:rsidRPr="00B56E28" w:rsidRDefault="00B56E28" w:rsidP="00B56E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 представления 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 частью 1 статьи 1 Федерального закона от 27 июля 2010 года N 210-ФЗ "Об организации предоставления государственных и муниципальных услуг" муниципальных услуг, в соответствии с нормативными правовыми актами Российской Федерации, нормативными правовыми актами Новгородской области, муниципальными правовыми актами, за исключением документов, включенных в определенный частью 6 статьи 7 Федерального закона от 27 июля 2010 года N 210-ФЗ "Об организации предоставления государственных и муниципальных услуг"  перечень документов.  Заявитель вправе представить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указанные документы и информацию в органы, предоставляющие муниципальные услуги, по собственной инициативе;</w:t>
      </w:r>
    </w:p>
    <w:p w:rsidR="00B56E28" w:rsidRPr="00B56E28" w:rsidRDefault="00B56E28" w:rsidP="00B56E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 1 статьи 9 Федерального закона от 27 июля 2010 года N 210-ФЗ "Об организации предоставления государственных и муниципальных услуг";</w:t>
      </w:r>
    </w:p>
    <w:p w:rsidR="00B56E28" w:rsidRPr="00B56E28" w:rsidRDefault="00B56E28" w:rsidP="00B56E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56E28" w:rsidRPr="00B56E28" w:rsidRDefault="00B56E28" w:rsidP="00B56E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56E28" w:rsidRPr="00B56E28" w:rsidRDefault="00B56E28" w:rsidP="00B56E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56E28" w:rsidRPr="00B56E28" w:rsidRDefault="00B56E28" w:rsidP="00B56E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56E28" w:rsidRPr="00B56E28" w:rsidRDefault="00B56E28" w:rsidP="00B56E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предусмот-ренной частью 1.1. статьи 16 Федерального закона от 27 июля 2010 года N 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 года N 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:rsidR="00B56E28" w:rsidRPr="00B56E28" w:rsidRDefault="00B56E28" w:rsidP="00B56E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5) представления документов и информации, отсутствие и (или) недостоверность которых не указывались при первоначальном отказе в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 N 210-ФЗ «Об организации предоставления государственных и муниципальных услуг».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2.7.Исчерпывающий перечень оснований для отказа в приеме заявки, необходимой для предоставления 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Pr="00B56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2.7.1.Основания для отказа в приеме заявки отсутствуют.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2.8. Исчерпывающий перечень оснований для приостановления или отказа в предоставлении муниципальной услуги</w:t>
      </w:r>
    </w:p>
    <w:p w:rsidR="00B56E28" w:rsidRPr="00B56E28" w:rsidRDefault="00B56E28" w:rsidP="00B56E2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56E28">
        <w:rPr>
          <w:rFonts w:ascii="Times New Roman" w:eastAsia="SimSun" w:hAnsi="Times New Roman" w:cs="Times New Roman"/>
          <w:sz w:val="28"/>
          <w:szCs w:val="28"/>
          <w:lang w:eastAsia="ar-SA"/>
        </w:rPr>
        <w:tab/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56E28" w:rsidRPr="00B56E28" w:rsidRDefault="00B56E28" w:rsidP="00B56E2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56E28">
        <w:rPr>
          <w:rFonts w:ascii="Times New Roman" w:eastAsia="SimSun" w:hAnsi="Times New Roman" w:cs="Times New Roman"/>
          <w:sz w:val="28"/>
          <w:szCs w:val="28"/>
          <w:lang w:eastAsia="ar-SA"/>
        </w:rPr>
        <w:tab/>
        <w:t>2.8.2. Исчерпывающий перечень оснований для отказа в предоставлении муниципальной услуги: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а) несоответствие заявки установленной форме;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б) наличие в заявке недостоверной информации;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2.9. Муниципальная услуга предоставляется бесплатно.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28" w:rsidRPr="00B56E28" w:rsidRDefault="00B56E28" w:rsidP="00B5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B56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3.1. Исчерпывающий перечень административных процедур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предоставления муниципальной услуги Администрации сельского поселения включает в себя следующие административные процедуры: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прием заявки от заявителя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рассмотрение заявки в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3)формирование и направление межведомственных запросов;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4)подготовка решения об отказе о включении сведений о месте (площадке) накопления твердых коммунальных отходов в реестр мест (площадок) накопления твердых коммунальных отходов Прогресского сельского поселения;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5)подготовка решения о включении сведений о месте (площадке) накопления твердых коммунальных отходов в реестр мест (площадок) накопления твердых коммунальных отходов Прогресского сельского поселения.  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3.2. Административная процедура – прием заявки от заявителя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3.2.1.</w:t>
      </w:r>
      <w:r w:rsidRPr="00B56E28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Основанием для начала административной процедуры по приему заявки,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поступившей в Администрацию сельского поселения   от заявителя,  на бумажном носителе или в электронной форме, либо с использованием</w:t>
      </w:r>
      <w:r w:rsidRPr="00B56E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информационной системы «Единый портал государственных и муниципальных услуг (функций)»,  региональной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информационной системы «Портал государственных и муниципальных услуг (функций) Новгородской области" (при наличии возможности)  является обращение заявителя в Администрацию с заявкой, либо поступление в Уполномоченный орган запроса, а также комплексного запроса, и  документов, полученных МФЦ от заявителя.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3.2.2.Заявка для предоставления муниципальной услуги подается в Администрацию сельского поселения на имя Главы сельского поселения.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3.2.3.Регистрация заявки заявителя о предоставлении услуги с представленными документами производится специалистом Администрации сельского поселения в соответствующем журнале. 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3.2.4.Результат административной процедуры – регистрация заявки в соответствующем журнале.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3.2.5. Срок регистрации заявки, не должен превышать 25 (двадцати пяти) минут.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3.3.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– рассмотрение заявки в Администрации сельского поселения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3.3.1.Основанием для начала административной процедуры по рассмотрению заявки в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является регистрация заявки в соответствующем журнале.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3.3.2.После регистрации заявки направляется на рассмотрение Главе сельского поселения.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3.3.3.Глава  сельского поселения в течение рабочего дня со дня регистрации заявки рассматривает его и направляет  специалисту, ответственному за предоставление муниципальной услуги.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3.3.4. </w:t>
      </w: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предоставление муниципальной услуги  (далее - Специалист):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1)проводит первичную проверку заявки, а также документов, представленных по инициативе заявителя, на предмет соответствия их требованиям, установленным законодательством и настоящим Административным регламентом, а именно: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правильности заполнения заявки;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 сведений, указанных в подпункте 1 п. 2.6.1. настоящего Административного регламента;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соответствия документов, подтверждающих полномочия (права) представителя заявителя, действующему законодательству;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проверяет соответствие представленных документов следующим требованиям: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тексты документов написаны разборчиво;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фамилия, имя и отчество соответствуют паспортным данным;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документы не исполнены карандашом;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документы не имеют серьезных повреждений, наличие которых не </w:t>
      </w: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позволяет однозначно истолковать их содержание. 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3.3.5.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несоответствия заявки подпункту 1 п. 2.6.1. настоящего Административного регламента, или возникновения сомнений в достоверности представленных данных, заявителю в течение 2 (двух)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рабочих дней со дня поступления заявки в Администрацию сельского поселения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 по телефону об имеющихся недостатках и способах их устранения.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3.3.6.</w:t>
      </w: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административной процедуры –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недостатков, выявленных при проверке представленных документов.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3.3.7.Время выполнения административных процедур не должно превышать  4 (четырех) рабочих дней».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3.4.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– формирование и направление межведомственных запросов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3.4.1.Основанием для начала административной процедуры по формированию и направлению межведомственных запросов  является непредставление заявителем документов, указанных в п. 2.6.2. настоящего Административного регламента.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3.4.2.Документы,  указанные  в  подпункте  2.6.2.  настоящего Административного регламента, запрашиваются специалистом Администрации сельского поселения по каналам межведомственного взаимодействия, на официальном сайте Федеральной налоговой службы Российской Федерации в сети Интернет в течение 1 (одного) рабочего дня со дня поступления заявления в Администрацию сельского поселения.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3.4.3. Результат административной процедуры – формирование полного пакета документов для предоставления муниципальной услуги (муниципальных услуг).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3.4.4.Время выполнения административной процедуры не должно превышать 7 (семи) рабочих  дней»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3.5. Административная процедура – подготовка решения об отказе о включении сведений о месте (площадке) накопления твердых коммунальных отходов в реестр мест (площадок) накопления твердых коммунальных отходов Прогресского сельского поселения»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3.5.1Основаниями для отказа в предоставлении муниципальной услуги являются: 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а) несоответствие заявки установленной форме;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E28">
        <w:rPr>
          <w:rFonts w:ascii="Times New Roman" w:eastAsia="Times New Roman" w:hAnsi="Times New Roman" w:cs="Times New Roman"/>
          <w:sz w:val="28"/>
          <w:szCs w:val="28"/>
        </w:rPr>
        <w:tab/>
        <w:t>б) наличие в заявке недостоверной информации;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резервирование земель для государственных или муниципальных нужд;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3.5.2. Граждане имеют право повторно обратиться в Администрацию сельского поселения за получением муниципальной  услуги после устранения предусмотренных настоящим пунктом оснований для отказа в предоставлении муниципальной услуги. 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3.5.3. Специалист  направляет письмо об отказе о включении сведений о месте (площадке) накопления твердых коммунальных отходов в реестр мест (площадок) накопления твердых коммунальных отходов Прогресского сельского поселения в адрес заявителя, либо дополнительно извещает заявителя о возможности получения отказа с использованием телефонной, почтовой связи, посредством электронной почты и иных видов связи.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3.5.4. Результат административной процедуры – письмо об отказе о включении сведений о месте (площадке) накопления твердых коммунальных отходов в реестр мест (площадок) накопления твердых коммунальных отходов Прогресского сельского поселения».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3.5.5. Время выполнения административной процедуры не должно превышать 3 (три) рабочих дня.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3.6.Административная процедура – подготовка решения  о включении сведений о месте (площадке) накопления твердых коммунальных отходов в реестр мест (площадок) накопления твердых коммунальных отходов Прогресского сельского поселения </w:t>
      </w:r>
    </w:p>
    <w:p w:rsidR="00B56E28" w:rsidRPr="00B56E28" w:rsidRDefault="00B56E28" w:rsidP="00B56E28">
      <w:pPr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3.6.1.Основанием для начала административной процедуры по изданию постановления о включении сведений о месте (площадке) накопления твердых коммунальных отходов в реестр мест (площадок) накопления твердых коммунальных отходов Прогресского сельского поселения,  является наличие у ответственного исполнителя полного пакета документов, необходимых для предоставления услуги.</w:t>
      </w:r>
    </w:p>
    <w:p w:rsidR="00B56E28" w:rsidRPr="00B56E28" w:rsidRDefault="00B56E28" w:rsidP="00B56E28">
      <w:pPr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3.6.2.Специалист  готовит проект постановления о включении сведений о месте (площадке) накопления твердых коммунальных отходов в реестр мест (площадок) накопления твердых коммунальных отходов Прогресского сельского поселения, который передается на согласование Зам. Главы администрации сельского поселения и Боровичскую меж-районную прокуратуру   для проведения правовой антикоррупционной экспертизы.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3.6.3.Постановление о включении сведений о месте (площадке) накопления твердых коммунальных отходов в реестр мест (площадок) накопления твердых коммунальных отходов Прогресского сельского поселения подписывает  Глава  сельского поселения. </w:t>
      </w:r>
      <w:r w:rsidRPr="00B56E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3.6.4.Результатом административной процедуры является выдача (направление) заявителю постановления Администрации о включении сведений о месте (площадке) накопления твердых коммунальных отходов в реестр мест (площадок) накопления твердых коммунальных отходов Прогресского сельского поселения либо уведомления.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3.6.5.Время выполнения административной процедуры не должно превышать 3 (три) рабочих дня.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28" w:rsidRPr="00B56E28" w:rsidRDefault="00B56E28" w:rsidP="00B5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ПОРЯДОК И ФОРМЫ КОНТРОЛЯ ЗА ПРЕДОСТАВЛЕНИЕ МУНИЦИПАЛЬНОЙ УСЛУГИ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4.1. Порядок осуществления текущего контроля за соблюдением и исполнением должностными лицами Администрации сельского поселения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утвержденным регламентом, а также путем проведения Главой сельского поселения или лицом, его замещающим, проверок исполнения должностными лицами положений регламента.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случаях и причинах нарушения сроков, содержания административных процедур и действий должностные лица немедленно информируют Главу  сельского поселения или лицо, его замещающее, а также принимают срочные меры по устранению нарушений.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4.2.1.Контроль за полнотой и качеством предоставления муници-пальной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4.2.2. Проверки могут быть плановыми и внеплановыми.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Внеплановые проверки проводятся по поручению Главы Администрации сельского поселения или лица, его замещающего, по конкретному обращению заинтересованных лиц.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Проверки полноты и качества предоставляемой муниципальной услуги проводятся на основании распоряжения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поселения. Для проведения проверки формируется комиссия, в состав которой включаются муниципальные служащие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sub_283"/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4.3. Порядок привлечения к ответственности должностных лиц Администрации сельского поселения, предоставляющего муниципальную услугу, за решения и действия (бездействие), при-нимаемые (осуществляемые) ими в ходе предоставления муници-пальной услуги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Должностное лицо несет персональную ответственность за:</w:t>
      </w:r>
    </w:p>
    <w:p w:rsidR="00B56E28" w:rsidRPr="00B56E28" w:rsidRDefault="00B56E28" w:rsidP="00B56E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 соблюдение установленного порядка приема документов; </w:t>
      </w:r>
    </w:p>
    <w:p w:rsidR="00B56E28" w:rsidRPr="00B56E28" w:rsidRDefault="00B56E28" w:rsidP="00B56E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принятие надлежащих мер по полной и всесторонней проверке представленных документов; </w:t>
      </w:r>
    </w:p>
    <w:p w:rsidR="00B56E28" w:rsidRPr="00B56E28" w:rsidRDefault="00B56E28" w:rsidP="00B56E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соблюдение сроков рассмотрения документов, соблюдение порядка выдачи документов;</w:t>
      </w:r>
    </w:p>
    <w:p w:rsidR="00B56E28" w:rsidRPr="00B56E28" w:rsidRDefault="00B56E28" w:rsidP="00B56E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 учет выданных документов; </w:t>
      </w:r>
    </w:p>
    <w:p w:rsidR="00B56E28" w:rsidRPr="00B56E28" w:rsidRDefault="00B56E28" w:rsidP="00B56E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своевременное формирование, ведение и надлежащее хранение документов. 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6"/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сельского поселения</w:t>
      </w:r>
      <w:r w:rsidRPr="00B56E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Любое заинтересованное лицо может осуществлять контроль за полнотой и качеством предоставления </w:t>
      </w:r>
      <w:r w:rsidRPr="00B56E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обратившись к Главе  сельского поселения или лицу, его замещающему.</w:t>
      </w:r>
    </w:p>
    <w:p w:rsidR="00B56E28" w:rsidRPr="00B56E28" w:rsidRDefault="00B56E28" w:rsidP="00B56E28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28" w:rsidRPr="00B56E28" w:rsidRDefault="00B56E28" w:rsidP="00B5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B5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.ДОСУДЕБНЫЙ (ВНЕСУДЕБНЫЙ) ПОРЯДОК ОБЖАЛОВАНИЯ РЕШЕНИЙ И ДЕЙСТВИЙ (БЕЗДЕЙСТВИЯ) ОРГАНА, ПРЕДОСТАВЛЯЮЩЕГО МУНИЦИ-ПАЛЬНУЮ УСЛУГУ (МУНИЦИПАЛЬНЫЕ УСЛУГИ), ЕГО ДОЛЖНОСТНЫХ    ЛИЦ, МУНИЦИПАЛЬНЫХ   СЛУЖАЩИХ, СЛУЖАЩИХ, А ТАКЖЕ РЕШЕНИЙ, ДЕЙСТВИЙ (БЕЗДЕЙСТВИЕ) МНОГО-ФУНКЦИОНАЛЬНОГО ЦЕНТРА, РАБОТНИКОВ МНОГОФУНКЦИОНАЛЬНОГО  ЦЕНТРА</w:t>
      </w:r>
    </w:p>
    <w:p w:rsidR="00B56E28" w:rsidRPr="00B56E28" w:rsidRDefault="00B56E28" w:rsidP="00B5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служащих, служащих, много-функционального центра, работников многофункционального центра при предоставлении муниципальной услуги (муниципальных услуг) (далее -  жалоба)</w:t>
      </w:r>
    </w:p>
    <w:p w:rsidR="00B56E28" w:rsidRPr="00B56E28" w:rsidRDefault="00B56E28" w:rsidP="00B56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 w:rsidRPr="00B56E2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5.1.1.Заявитель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</w:p>
    <w:p w:rsidR="00B56E28" w:rsidRPr="00B56E28" w:rsidRDefault="00B56E28" w:rsidP="00B56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Обжалование заявителями решений, действий (бездействия), принятых (осуществленных) в ходе предоставления муниципальной услуги </w:t>
      </w:r>
      <w:r w:rsidRPr="00B56E28">
        <w:rPr>
          <w:rFonts w:ascii="Times New Roman" w:eastAsia="Calibri" w:hAnsi="Times New Roman" w:cs="Times New Roman"/>
          <w:sz w:val="28"/>
          <w:szCs w:val="28"/>
          <w:lang w:eastAsia="ru-RU"/>
        </w:rPr>
        <w:t>(муници-пальных услуг)</w:t>
      </w:r>
      <w:r w:rsidRPr="00B56E2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B56E28" w:rsidRPr="00B56E28" w:rsidRDefault="00B56E28" w:rsidP="00B56E28">
      <w:pPr>
        <w:tabs>
          <w:tab w:val="num" w:pos="540"/>
          <w:tab w:val="left" w:pos="12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Предмет жалобы</w:t>
      </w:r>
    </w:p>
    <w:p w:rsidR="00B56E28" w:rsidRPr="00B56E28" w:rsidRDefault="00B56E28" w:rsidP="00B56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5.2.1.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</w:t>
      </w:r>
      <w:r w:rsidRPr="00B56E2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56E28" w:rsidRPr="00B56E28" w:rsidRDefault="00B56E28" w:rsidP="00B56E2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E2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</w:t>
      </w:r>
      <w:r w:rsidRPr="00B56E28">
        <w:rPr>
          <w:rFonts w:ascii="Times New Roman" w:eastAsia="SimSun" w:hAnsi="Times New Roman" w:cs="Times New Roman"/>
          <w:sz w:val="28"/>
          <w:szCs w:val="28"/>
          <w:lang w:eastAsia="ar-SA"/>
        </w:rPr>
        <w:tab/>
        <w:t>Заявитель может обратиться с жалобой, в том числе в следующих случаях:</w:t>
      </w:r>
    </w:p>
    <w:p w:rsidR="00B56E28" w:rsidRPr="00B56E28" w:rsidRDefault="00B56E28" w:rsidP="00B56E28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sz w:val="32"/>
          <w:szCs w:val="32"/>
          <w:lang w:eastAsia="ar-SA"/>
        </w:rPr>
      </w:pPr>
      <w:r w:rsidRPr="00B56E28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ab/>
        <w:t xml:space="preserve">нарушение срока регистрации запроса предоставлении муниципальной услуги, а также комплексного запроса о предоставлении   </w:t>
      </w:r>
      <w:r w:rsidRPr="00B56E28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муниципальных услуг</w:t>
      </w:r>
      <w:r w:rsidRPr="00B56E28">
        <w:rPr>
          <w:rFonts w:ascii="Times New Roman" w:eastAsia="SimSun" w:hAnsi="Times New Roman" w:cs="Times New Roman"/>
          <w:i/>
          <w:sz w:val="32"/>
          <w:szCs w:val="32"/>
          <w:lang w:eastAsia="ar-SA"/>
        </w:rPr>
        <w:t>;</w:t>
      </w:r>
    </w:p>
    <w:p w:rsidR="00B56E28" w:rsidRPr="00B56E28" w:rsidRDefault="00B56E28" w:rsidP="00B56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срока предоставления муниципальной услуги ;</w:t>
      </w:r>
    </w:p>
    <w:p w:rsidR="00B56E28" w:rsidRPr="00B56E28" w:rsidRDefault="00B56E28" w:rsidP="00B56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  Прогресского сельского поселения для предоставления муниципальной услуги;</w:t>
      </w:r>
    </w:p>
    <w:p w:rsidR="00B56E28" w:rsidRPr="00B56E28" w:rsidRDefault="00B56E28" w:rsidP="00B56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Прогресского сельского поселения для предоставления муниципальной услуги;</w:t>
      </w:r>
    </w:p>
    <w:p w:rsidR="00B56E28" w:rsidRPr="00B56E28" w:rsidRDefault="00B56E28" w:rsidP="00B56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отказ в предоставлении муниципальной услуги</w:t>
      </w:r>
      <w:r w:rsidRPr="00B56E2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Прогресского сельского поселения;</w:t>
      </w:r>
    </w:p>
    <w:p w:rsidR="00B56E28" w:rsidRPr="00B56E28" w:rsidRDefault="00B56E28" w:rsidP="00B56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Прогресского сельского поселения;</w:t>
      </w:r>
    </w:p>
    <w:p w:rsidR="00B56E28" w:rsidRPr="00B56E28" w:rsidRDefault="00B56E28" w:rsidP="00B56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отказ органа, предоставляющего муниципальную услугу, муниципального служащего, служащего либо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ab/>
        <w:t>5.3.</w:t>
      </w: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5.3.1</w:t>
      </w: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должностное лицо, муниципального служащего, служащего 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5.3.2. Жалобы на многофункциональный центр, решения и действия (бездействие) которого обжалуются, подаются учредителю много-функционального центра</w:t>
      </w:r>
      <w:r w:rsidRPr="00B56E2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должностному лицу, уполномоченному нормативным правовым актом субъекта Российской Федерации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5.3.3.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5.3.4.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56E28" w:rsidRPr="00B56E28" w:rsidRDefault="00B56E28" w:rsidP="00B56E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5.4. Порядок подачи и рассмотрения жалобы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ab/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 w:rsidRPr="00B56E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информационно-теле-коммуникационной сети «Интернет», посредством 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государст-венной информационной системы «Единый портал государственных и муниципальных услуг (функций)»,</w:t>
      </w:r>
      <w:r w:rsidRPr="00B56E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государственной инфор-мационной системы «Портал государственных и муниципальных услуг (функций) Новгородской области", </w:t>
      </w:r>
      <w:r w:rsidRPr="00B56E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официального сайта Уполномоченного органа, </w:t>
      </w: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а также может быть принята при личном приеме заявителя.    </w:t>
      </w:r>
    </w:p>
    <w:p w:rsidR="00B56E28" w:rsidRPr="00B56E28" w:rsidRDefault="00B56E28" w:rsidP="00B56E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5.5. Сроки рассмотрения жалобы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ab/>
        <w:t xml:space="preserve">5.5.1.Жалоба, поступившая в </w:t>
      </w:r>
      <w:r w:rsidRPr="00B56E28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</w:t>
      </w: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много-функциональный центр,  рассматривается в течение 15 рабочих дней со дня ее регистрации, а в случае обжалования отказа </w:t>
      </w:r>
      <w:r w:rsidRPr="00B56E28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должностного лица </w:t>
      </w:r>
      <w:r w:rsidRPr="00B56E28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муниципального служащего либо служащего, многофункционального центра, работника много-функционального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B56E28" w:rsidRPr="00B56E28" w:rsidRDefault="00B56E28" w:rsidP="00B56E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5.6. Результат рассмотрения жалобы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ab/>
        <w:t>5.6.1. По результатам рассмотрения жалобы принимается одно из следующих решений: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ab/>
        <w:t xml:space="preserve">об удовлетворении жалобы, в том числе в форме отмены принятого решения, исправления допущенных </w:t>
      </w:r>
      <w:r w:rsidRPr="00B56E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 органом, </w:t>
      </w: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многофункциональным центром опечаток и ошибок в выданных в результате предоставления муниципальной услуги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B56E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муниципальными правовыми актами  Прогресского сельского поселения, </w:t>
      </w: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также в иных формах;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ab/>
        <w:t>5.6.2.в удовлетворении жалобы отказать.</w:t>
      </w:r>
    </w:p>
    <w:p w:rsidR="00B56E28" w:rsidRPr="00B56E28" w:rsidRDefault="00B56E28" w:rsidP="00B56E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5.7.Порядок информирования заявителя о результатах рассмотрения жалобы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ab/>
        <w:t xml:space="preserve"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Уполномоченным </w:t>
      </w: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органом, многофункциональным центром в электронной форме направляется мотивированный ответ о результатах рассмотрения жалобы.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5.8. Право заявителя на получение информации и документов, необходимых для обоснования и рассмотрения жалобы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ab/>
        <w:t xml:space="preserve">5.8.1. На стадии досудебного обжалования действий (бездействия) </w:t>
      </w:r>
      <w:r w:rsidRPr="00B56E28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должностного лица </w:t>
      </w:r>
      <w:r w:rsidRPr="00B56E28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либо муниципального служащего, служащего, многофункционального центра, работника многофункционального центра, а также решений, принятых в ходе предоставления муниципальной услуги (муниципальных услуг),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5.9. Требования к  порядку подачи и рассмотрения жалобы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ab/>
        <w:t>5.9.1 Жалоба должна содержать: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ab/>
        <w:t xml:space="preserve">наименование Уполномоченного органа, предоставляющего муници-пальную услугу, должностного лица </w:t>
      </w:r>
      <w:r w:rsidRPr="00B56E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Уполномоченного</w:t>
      </w:r>
      <w:r w:rsidRPr="00B56E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органа, предостав-ляющего муниципальную услугу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муниципального служащего, служащего,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многофункционального центра, его руководителя и (или) работника, </w:t>
      </w: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решения и действия (бездействие) которых обжалуются;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ab/>
        <w:t xml:space="preserve">сведения об обжалуемых решениях и действиях (бездействии) </w:t>
      </w:r>
      <w:r w:rsidRPr="00B56E28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должностного лица </w:t>
      </w:r>
      <w:r w:rsidRPr="00B56E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Уполномоченного органа, </w:t>
      </w:r>
      <w:r w:rsidRPr="00B56E28"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 </w:t>
      </w: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муниципального служащего либо служащего;</w:t>
      </w:r>
      <w:r w:rsidRPr="00B56E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многофункционального центра, его руководителя и (или) работника; </w:t>
      </w: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ab/>
        <w:t xml:space="preserve">доводы, на основании которых заявитель не согласен с решением и действием (бездействием) </w:t>
      </w:r>
      <w:r w:rsidRPr="00B56E28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должностного лица </w:t>
      </w:r>
      <w:r w:rsidRPr="00B56E28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 муниципального служащего либо служащего,</w:t>
      </w:r>
      <w:r w:rsidRPr="00B56E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многофункционального центра, его руководителя и (или) работника. </w:t>
      </w: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56E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ab/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6E28" w:rsidRPr="00B56E28" w:rsidRDefault="00B56E28" w:rsidP="00B56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28" w:rsidRPr="00B56E28" w:rsidRDefault="00B56E28" w:rsidP="00B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N 1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Административному регламенту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В Администрацию Прогресского сельского поселения 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(Ф.И.О. (отчество указывается при наличии)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руководителя  уполномоченного  органа  или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лица, исполняющего его обязанности)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заявителя (представителя заявителя): 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(Ф.И.О. (отчество указывается при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наличии),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адрес регистрации по месту жительства, реквизиты документа,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удостоверяющего личность (наименование документа, серия, номер,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кем и когда выдан), полное наименование юридического лица,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адрес фактического местонахождения юридического лица,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реквизиты документов, подтверждающих личность и полномочия представителя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заявителя (наименование документа, номер документа, кем и когда выдан)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Контактные данные заявителя (представителя заявителя): 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(почтовый адрес, адрес электронной почты (при наличии),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номер контактного телефона)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включении сведений (о внесении изменений в сведения)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месте (площадке) накопления твердых коммунальных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отходов в реестр мест (площадок) накопления твердых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коммунальных отходов Прогресского сельского поселения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Боровичского района Новгородской области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включить в Реестр мест (площадок) накопления твердых коммунальных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отходов Прогресского сельского поселения Боровичского района Новгородской области сведения (изменения в сведения)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месте (площадке) накопления ТКО (нужное подчеркнуть).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Способ получения результата предоставления муниципальной услуги: лично,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 почтовому   адресу,   по  электронной  почте  -  при  наличии  (нужное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подчеркнуть).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 о  месте  (площадке) накопления твердых коммунальных отходов,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подлежащие   включению   в   Реестр   мест  (площадок)  накопления  твердых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отходов Прогресского сельского поселения Боровичского района Новгородской области: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Данные о нахождении места (площадки) накопления ТКО.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Адрес расположения места (площадки) накопления ТКО.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 (площадка) накопления ТКО расположено в 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(указывается расстояние)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метрах по направлению на __________________________________________________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(указывается направление: север, юг, запад,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восток, прочее)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(указывается ориентир, ближайший к местонахождению места (площадки)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_________________________________________________________, расположенный по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накопления ТКО объект, которому присвоен адрес)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__________________________________________________________________.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(указывается адрес ориентира)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1.2.  Сведения о географических координатах места (площадки) накопления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 (указываются при наличии):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Координаты X: _____________; координаты Y: _____________.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1.3.  </w:t>
      </w:r>
      <w:hyperlink w:anchor="Par220" w:history="1">
        <w:r w:rsidRPr="00B56E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Схема</w:t>
        </w:r>
      </w:hyperlink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размещения  места  (площадки)  накопления  ТКО, отражающая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 о  нахождении  места  (площадки) накопления ТКО на карте Прогресского сельского поселения Боровичского района Новгородской области, выполненная в произвольной форме с обозначением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расстояний  от местонахождения места (площадки) накопления ТКО до ближайших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  домов,  детских  учреждений,  спортивных  площадок  и  мест  отдыха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 согласно приложению к настоящей заявке.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Данные  о  технических  характеристиках места (площадки) накопления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ТКО: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2.1. Тип места (площадки) накопления твердых коммунальных отходов: 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(указывается тип места (площадки) накопления ТКО, определенный в соответствии 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56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Постановлением </w:t>
      </w: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12.11.2016 N1156 "Об обращении с твердыми коммунальными отходами и внесении изменения в Постановление Правительства Российской Федерации  от 25 августа 2008 года N 641")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 Сведения  об используемом покрытии места (площадки) накопления ТКО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(указывается материал покрытия)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2.3. Площадь места (площадки) накопления ТКО ________ квадратных метров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площадь покрытия места (площадки) накопления ТКО).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2.4. На месте (площадке) накопления ТКО размещено: 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(указываются количество, вид (тип) емкостей для сбора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и накопления ТКО и их объем)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2.5. На   месте  (площадке)  накопления  ТКО   планируется   разместить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при наличии сведений): _______________________________________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(указываются количество, вид (тип)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емкостей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для сбора и накопления ТКО и их объем)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Данные о собственнике места (площадки) накопления ТКО: 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(полное наименование юридического лица, Ф.И.О. (отчество - при наличии)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физического лица, индивидуального предпринимателя)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Примечание: </w:t>
      </w:r>
      <w:r w:rsidRPr="00B56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  3.1.</w:t>
      </w: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 заявки  заполняется  в случае, если собственник  места (площадки) накопления ТКО является юридическим лицом или физическим    лицом,    зарегистрированным   в   качестве   индивидуального предпринимателя.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B56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 3.2</w:t>
      </w: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заявки заполняется в случае, если собственник места (площадки)  накопления ТКО является физическим лицом, не зарегистрированным в качестве индивидуального предпринимателя.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111"/>
      <w:bookmarkEnd w:id="7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3.1.  Свидетельство  о  государственной  регистрации  юридического лица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(индивидуального предпринимателя): серия _____________, номер ____________,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 ___________________________________________________________________;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(указываются дата выдачи и наименование государственного органа)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_________________________; ОГРН (ОГРНИП) _____________________________;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(указывается ИНН юридического лица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или индивидуального предпринимателя)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лице: __________________________________________________________________,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(указываются реквизиты документа, подтверждающего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полномочия, серия, номер, дата)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___________________________________________________________________,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(указывается адрес фактического местонахождения юридического лица,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адрес места жительства физического лица, зарегистрированного в качестве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индивидуального предпринимателя)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29"/>
      <w:bookmarkEnd w:id="8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Наименование  документа,  удостоверяющего  личность  физического лица: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серия _____________, номер __________________________,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____________________________________________________________________.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(указываются дата выдачи и наименование государственного органа)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 регистрации по месту жительства: 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(указывается адрес места жительства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физического лица, не являющегося индивидуальным предпринимателем)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 Информация о любых изменениях сведений, содержащихся в Реестре мест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(площадок) накопления твердых коммунальных отходов Прогресского сельского поселения Боровичского района Новгородской области, в том числе изменении данных  о нахождении, технических характеристиках  (включая ликвидацию места (площадки накопления ТКО), смену собственника   места   (площадки)   накопления   ТКО,  изменение  источника образования ТКО): ________________________________________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(указываются изменяемые сведения)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Уникальный  идентификационный номер места (площадки) накопления ТКО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 в  случае  внесения  изменений  в сведения о месте (площадке)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накопления  ТКО,  включенные  в  Реестр  мест (площадок) накопления твердых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отходов Прогресского сельского поселения Боровичского района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 области) N ______________.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Сведения о правах на землю или земельный участок, на котором создано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(площадка) накопления ТКО, __________________________________________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(указываются наименование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правоустанавливающего документа, его реквизиты (серия, номер, дата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регистрации, кем, когда, кому выдан, срок действия - при наличии)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 Данные  об источниках образования ТКО, содержащие сведения об одном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 нескольких  объектах  капитального  строительства,  территории  (части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территории)   Прогресского сельского поселения Боровичского района Новгородской области,  где  эти  объекты  располагаются  и  при осуществлении  деятельности  на  которых  у  физических  и  юридических лицо образуются   ТКО,   складируемые  в  соответствующем  месте  (на  площадке) накопления ТКО: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09"/>
        <w:gridCol w:w="4252"/>
      </w:tblGrid>
      <w:tr w:rsidR="00B56E28" w:rsidRPr="00B56E28" w:rsidTr="001D3CD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28" w:rsidRPr="00B56E28" w:rsidRDefault="00B56E28" w:rsidP="00B5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28" w:rsidRPr="00B56E28" w:rsidRDefault="00B56E28" w:rsidP="00B5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образования ТКО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28" w:rsidRPr="00B56E28" w:rsidRDefault="00B56E28" w:rsidP="00B5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источника образования ТКО</w:t>
            </w:r>
          </w:p>
        </w:tc>
      </w:tr>
      <w:tr w:rsidR="00B56E28" w:rsidRPr="00B56E28" w:rsidTr="001D3CD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28" w:rsidRPr="00B56E28" w:rsidRDefault="00B56E28" w:rsidP="00B5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28" w:rsidRPr="00B56E28" w:rsidRDefault="00B56E28" w:rsidP="00B5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28" w:rsidRPr="00B56E28" w:rsidRDefault="00B56E28" w:rsidP="00B5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56E28" w:rsidRPr="00B56E28" w:rsidTr="001D3CD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28" w:rsidRPr="00B56E28" w:rsidRDefault="00B56E28" w:rsidP="00B5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28" w:rsidRPr="00B56E28" w:rsidRDefault="00B56E28" w:rsidP="00B5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28" w:rsidRPr="00B56E28" w:rsidRDefault="00B56E28" w:rsidP="00B5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B56E28" w:rsidRPr="00B56E28" w:rsidTr="001D3CD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28" w:rsidRPr="00B56E28" w:rsidRDefault="00B56E28" w:rsidP="00B5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28" w:rsidRPr="00B56E28" w:rsidRDefault="00B56E28" w:rsidP="00B5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28" w:rsidRPr="00B56E28" w:rsidRDefault="00B56E28" w:rsidP="00B5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B56E28" w:rsidRPr="00B56E28" w:rsidTr="001D3CD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28" w:rsidRPr="00B56E28" w:rsidRDefault="00B56E28" w:rsidP="00B5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28" w:rsidRPr="00B56E28" w:rsidRDefault="00B56E28" w:rsidP="00B5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28" w:rsidRPr="00B56E28" w:rsidRDefault="00B56E28" w:rsidP="00B5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B56E28" w:rsidRPr="00B56E28" w:rsidTr="001D3CD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28" w:rsidRPr="00B56E28" w:rsidRDefault="00B56E28" w:rsidP="00B5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28" w:rsidRPr="00B56E28" w:rsidRDefault="00B56E28" w:rsidP="00B5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28" w:rsidRPr="00B56E28" w:rsidRDefault="00B56E28" w:rsidP="00B5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</w:tr>
    </w:tbl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 Сведения о согласовании создания места (площадки) накопления ТКО на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Прогресского сельского поселения Боровичского района Новгородской области (указываются в случае, если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решение было получено) ______________________________________________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(указываются дата регистрации и номер решения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о согласовании создания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места (площадки) накопления ТКО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территории Прогресского сельского поселения Боровичского района Новгородской области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 заявке прилагаются следующие документы и информация в соответствии с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B56E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пунктами   2.6.1</w:t>
        </w:r>
      </w:hyperlink>
      <w:r w:rsidRPr="00B56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3" w:history="1">
        <w:r w:rsidRPr="00B56E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2.6.2   подраздела   2.6  раздела  2</w:t>
        </w:r>
      </w:hyperlink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Административного регламента: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Схема размещения места (площадки) накопления ТКО представлена на 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листах,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              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Должность                                                                         подпись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Ф.И.О. (отчество указывается при наличии)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М.П. (при наличии)</w:t>
      </w:r>
    </w:p>
    <w:p w:rsidR="00B56E28" w:rsidRPr="00B56E28" w:rsidRDefault="00B56E28" w:rsidP="00B56E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"___" __________ 20__ г.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Заявке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включении сведений (о внесении изменений в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сведения) о месте (площадке) накопления твердых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коммунальных отходов в реестр мест (площадок)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накопления твердых коммунальных отходов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Прогресского сельского поселения 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Par220"/>
      <w:bookmarkEnd w:id="9"/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56E28">
        <w:rPr>
          <w:rFonts w:ascii="Times New Roman" w:eastAsia="Times New Roman" w:hAnsi="Times New Roman" w:cs="Times New Roman"/>
          <w:b/>
          <w:bCs/>
          <w:lang w:eastAsia="ru-RU"/>
        </w:rPr>
        <w:t>СХЕМА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56E28">
        <w:rPr>
          <w:rFonts w:ascii="Times New Roman" w:eastAsia="Times New Roman" w:hAnsi="Times New Roman" w:cs="Times New Roman"/>
          <w:b/>
          <w:bCs/>
          <w:lang w:eastAsia="ru-RU"/>
        </w:rPr>
        <w:t>РАЗМЕЩЕНИЯ МЕСТА (ПЛОЩАДКИ) НАКОПЛЕНИЯ ТКО, ОТРАЖАЮЩАЯ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56E28">
        <w:rPr>
          <w:rFonts w:ascii="Times New Roman" w:eastAsia="Times New Roman" w:hAnsi="Times New Roman" w:cs="Times New Roman"/>
          <w:b/>
          <w:bCs/>
          <w:lang w:eastAsia="ru-RU"/>
        </w:rPr>
        <w:t>ДАННЫЕ О НАХОЖДЕНИИ МЕСТА (ПЛОЩАДКИ) НАКОПЛЕНИЯ ТКО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56E28">
        <w:rPr>
          <w:rFonts w:ascii="Times New Roman" w:eastAsia="Times New Roman" w:hAnsi="Times New Roman" w:cs="Times New Roman"/>
          <w:b/>
          <w:bCs/>
          <w:lang w:eastAsia="ru-RU"/>
        </w:rPr>
        <w:t>НА КАРТЕ ПРОГРЕССКОГО СЕЛЬСКОГО ПОСЕЛЕНИЯ БОРОВИЧСКОГО РАЙОНА НОВГОРОДСКОЙ ОБЛАСТИ, ВЫПОЛНЕННАЯ В ПРОИЗВОЛЬНОЙ ФОРМЕ С ОБОЗНАЧЕНИЕМ РАССТОЯНИЙ ОТ МЕСТОНАХОЖДЕНИЯ МЕСТА (ПЛОЩАДКИ) НАКОПЛЕНИЯ ТКО ДО БЛИЖАЙШИХ ЖИЛЫХ ДОМОВ, ДЕТСКИХ УЧРЕЖДЕНИЙ,</w:t>
      </w:r>
    </w:p>
    <w:p w:rsidR="00B56E28" w:rsidRPr="00B56E28" w:rsidRDefault="00B56E28" w:rsidP="00B56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56E28">
        <w:rPr>
          <w:rFonts w:ascii="Times New Roman" w:eastAsia="Times New Roman" w:hAnsi="Times New Roman" w:cs="Times New Roman"/>
          <w:b/>
          <w:bCs/>
          <w:lang w:eastAsia="ru-RU"/>
        </w:rPr>
        <w:t>СПОРТИВНЫХ ПЛОЩАДОК И МЕСТ ОТДЫХА НАСЕЛЕНИЯ</w:t>
      </w:r>
    </w:p>
    <w:p w:rsidR="00B56E28" w:rsidRPr="00B56E28" w:rsidRDefault="00B56E28" w:rsidP="00B56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lang w:eastAsia="ru-RU"/>
        </w:rPr>
      </w:pPr>
    </w:p>
    <w:p w:rsidR="00B56E28" w:rsidRPr="00B56E28" w:rsidRDefault="00B56E28" w:rsidP="00B56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56E28" w:rsidRPr="00B56E28" w:rsidRDefault="00B56E28" w:rsidP="00B56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28" w:rsidRPr="00B56E28" w:rsidRDefault="00B56E28" w:rsidP="00B56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A85" w:rsidRDefault="00423A85">
      <w:bookmarkStart w:id="10" w:name="_GoBack"/>
      <w:bookmarkEnd w:id="10"/>
    </w:p>
    <w:sectPr w:rsidR="00423A85" w:rsidSect="006938A6">
      <w:pgSz w:w="11905" w:h="16838" w:code="9"/>
      <w:pgMar w:top="1134" w:right="1021" w:bottom="1134" w:left="1588" w:header="709" w:footer="709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03"/>
    <w:rsid w:val="003C0F03"/>
    <w:rsid w:val="00423A85"/>
    <w:rsid w:val="00B5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6E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E2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6E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6E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56E28"/>
  </w:style>
  <w:style w:type="table" w:styleId="a3">
    <w:name w:val="Table Grid"/>
    <w:basedOn w:val="a1"/>
    <w:uiPriority w:val="59"/>
    <w:rsid w:val="00B5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6E28"/>
    <w:pPr>
      <w:spacing w:after="0" w:line="240" w:lineRule="auto"/>
    </w:pPr>
  </w:style>
  <w:style w:type="paragraph" w:customStyle="1" w:styleId="db9fe9049761426654245bb2dd862eecmsonormal">
    <w:name w:val="db9fe9049761426654245bb2dd862eecmsonormal"/>
    <w:basedOn w:val="a"/>
    <w:rsid w:val="00B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56E28"/>
    <w:rPr>
      <w:i/>
      <w:iCs/>
    </w:rPr>
  </w:style>
  <w:style w:type="character" w:styleId="a7">
    <w:name w:val="Hyperlink"/>
    <w:basedOn w:val="a0"/>
    <w:semiHidden/>
    <w:unhideWhenUsed/>
    <w:rsid w:val="00B56E2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56E28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B56E28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customStyle="1" w:styleId="ListLabel11">
    <w:name w:val="ListLabel 11"/>
    <w:uiPriority w:val="99"/>
    <w:rsid w:val="00B56E28"/>
    <w:rPr>
      <w:rFonts w:ascii="Times New Roman" w:hAnsi="Times New Roman"/>
      <w:color w:val="FF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56E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56E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56E28"/>
    <w:rPr>
      <w:rFonts w:ascii="Arial" w:eastAsia="SimSun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B56E28"/>
  </w:style>
  <w:style w:type="character" w:customStyle="1" w:styleId="aa">
    <w:name w:val="Название Знак"/>
    <w:link w:val="ab"/>
    <w:locked/>
    <w:rsid w:val="00B56E28"/>
    <w:rPr>
      <w:sz w:val="28"/>
      <w:lang w:val="x-none" w:eastAsia="x-none"/>
    </w:rPr>
  </w:style>
  <w:style w:type="paragraph" w:styleId="ab">
    <w:name w:val="Title"/>
    <w:basedOn w:val="a"/>
    <w:link w:val="aa"/>
    <w:qFormat/>
    <w:rsid w:val="00B56E28"/>
    <w:pPr>
      <w:spacing w:after="0" w:line="240" w:lineRule="auto"/>
      <w:ind w:left="-567"/>
      <w:jc w:val="center"/>
    </w:pPr>
    <w:rPr>
      <w:sz w:val="28"/>
      <w:lang w:val="x-none" w:eastAsia="x-none"/>
    </w:rPr>
  </w:style>
  <w:style w:type="character" w:customStyle="1" w:styleId="10">
    <w:name w:val="Название Знак1"/>
    <w:basedOn w:val="a0"/>
    <w:uiPriority w:val="10"/>
    <w:rsid w:val="00B56E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n2r">
    <w:name w:val="fn2r"/>
    <w:basedOn w:val="a"/>
    <w:rsid w:val="00B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B56E28"/>
    <w:rPr>
      <w:sz w:val="24"/>
      <w:szCs w:val="24"/>
      <w:lang w:val="x-none" w:eastAsia="x-none"/>
    </w:rPr>
  </w:style>
  <w:style w:type="paragraph" w:styleId="22">
    <w:name w:val="Body Text 2"/>
    <w:basedOn w:val="a"/>
    <w:link w:val="21"/>
    <w:rsid w:val="00B56E28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B56E28"/>
  </w:style>
  <w:style w:type="paragraph" w:customStyle="1" w:styleId="ac">
    <w:name w:val="Знак Знак Знак Знак"/>
    <w:basedOn w:val="a"/>
    <w:uiPriority w:val="99"/>
    <w:rsid w:val="00B56E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header"/>
    <w:basedOn w:val="a"/>
    <w:link w:val="ae"/>
    <w:rsid w:val="00B56E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B56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B56E28"/>
  </w:style>
  <w:style w:type="paragraph" w:styleId="af0">
    <w:name w:val="footer"/>
    <w:basedOn w:val="a"/>
    <w:link w:val="af1"/>
    <w:rsid w:val="00B56E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56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B56E28"/>
    <w:rPr>
      <w:b/>
      <w:color w:val="26282F"/>
    </w:rPr>
  </w:style>
  <w:style w:type="character" w:customStyle="1" w:styleId="af3">
    <w:name w:val="Гипертекстовая ссылка"/>
    <w:uiPriority w:val="99"/>
    <w:rsid w:val="00B56E28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B56E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56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6E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E2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6E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6E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56E28"/>
  </w:style>
  <w:style w:type="table" w:styleId="a3">
    <w:name w:val="Table Grid"/>
    <w:basedOn w:val="a1"/>
    <w:uiPriority w:val="59"/>
    <w:rsid w:val="00B5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6E28"/>
    <w:pPr>
      <w:spacing w:after="0" w:line="240" w:lineRule="auto"/>
    </w:pPr>
  </w:style>
  <w:style w:type="paragraph" w:customStyle="1" w:styleId="db9fe9049761426654245bb2dd862eecmsonormal">
    <w:name w:val="db9fe9049761426654245bb2dd862eecmsonormal"/>
    <w:basedOn w:val="a"/>
    <w:rsid w:val="00B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56E28"/>
    <w:rPr>
      <w:i/>
      <w:iCs/>
    </w:rPr>
  </w:style>
  <w:style w:type="character" w:styleId="a7">
    <w:name w:val="Hyperlink"/>
    <w:basedOn w:val="a0"/>
    <w:semiHidden/>
    <w:unhideWhenUsed/>
    <w:rsid w:val="00B56E2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56E28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B56E28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customStyle="1" w:styleId="ListLabel11">
    <w:name w:val="ListLabel 11"/>
    <w:uiPriority w:val="99"/>
    <w:rsid w:val="00B56E28"/>
    <w:rPr>
      <w:rFonts w:ascii="Times New Roman" w:hAnsi="Times New Roman"/>
      <w:color w:val="FF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56E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56E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56E28"/>
    <w:rPr>
      <w:rFonts w:ascii="Arial" w:eastAsia="SimSun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B56E28"/>
  </w:style>
  <w:style w:type="character" w:customStyle="1" w:styleId="aa">
    <w:name w:val="Название Знак"/>
    <w:link w:val="ab"/>
    <w:locked/>
    <w:rsid w:val="00B56E28"/>
    <w:rPr>
      <w:sz w:val="28"/>
      <w:lang w:val="x-none" w:eastAsia="x-none"/>
    </w:rPr>
  </w:style>
  <w:style w:type="paragraph" w:styleId="ab">
    <w:name w:val="Title"/>
    <w:basedOn w:val="a"/>
    <w:link w:val="aa"/>
    <w:qFormat/>
    <w:rsid w:val="00B56E28"/>
    <w:pPr>
      <w:spacing w:after="0" w:line="240" w:lineRule="auto"/>
      <w:ind w:left="-567"/>
      <w:jc w:val="center"/>
    </w:pPr>
    <w:rPr>
      <w:sz w:val="28"/>
      <w:lang w:val="x-none" w:eastAsia="x-none"/>
    </w:rPr>
  </w:style>
  <w:style w:type="character" w:customStyle="1" w:styleId="10">
    <w:name w:val="Название Знак1"/>
    <w:basedOn w:val="a0"/>
    <w:uiPriority w:val="10"/>
    <w:rsid w:val="00B56E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n2r">
    <w:name w:val="fn2r"/>
    <w:basedOn w:val="a"/>
    <w:rsid w:val="00B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B56E28"/>
    <w:rPr>
      <w:sz w:val="24"/>
      <w:szCs w:val="24"/>
      <w:lang w:val="x-none" w:eastAsia="x-none"/>
    </w:rPr>
  </w:style>
  <w:style w:type="paragraph" w:styleId="22">
    <w:name w:val="Body Text 2"/>
    <w:basedOn w:val="a"/>
    <w:link w:val="21"/>
    <w:rsid w:val="00B56E28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B56E28"/>
  </w:style>
  <w:style w:type="paragraph" w:customStyle="1" w:styleId="ac">
    <w:name w:val="Знак Знак Знак Знак"/>
    <w:basedOn w:val="a"/>
    <w:uiPriority w:val="99"/>
    <w:rsid w:val="00B56E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header"/>
    <w:basedOn w:val="a"/>
    <w:link w:val="ae"/>
    <w:rsid w:val="00B56E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B56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B56E28"/>
  </w:style>
  <w:style w:type="paragraph" w:styleId="af0">
    <w:name w:val="footer"/>
    <w:basedOn w:val="a"/>
    <w:link w:val="af1"/>
    <w:rsid w:val="00B56E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56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B56E28"/>
    <w:rPr>
      <w:b/>
      <w:color w:val="26282F"/>
    </w:rPr>
  </w:style>
  <w:style w:type="character" w:customStyle="1" w:styleId="af3">
    <w:name w:val="Гипертекстовая ссылка"/>
    <w:uiPriority w:val="99"/>
    <w:rsid w:val="00B56E28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B56E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56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7B5C~1\Documents%20and%20Settings\&#1040;&#1085;&#1103;\&#1056;&#1072;&#1073;&#1086;&#1095;&#1080;&#1081;%20&#1089;&#1090;&#1086;&#1083;\&#1052;&#1054;&#1044;&#1045;&#1051;&#1048;\8\www.vologda-oblast.ru" TargetMode="External"/><Relationship Id="rId13" Type="http://schemas.openxmlformats.org/officeDocument/2006/relationships/hyperlink" Target="consultantplus://offline/ref=6A36DF0B5044ADE58E374409C4914BEF0933B1D484D3DE507516090E9738FDAFBF2CA08263ED036431F4A5826B139E8D44880B2BB07C270BB1E1C0E5EArD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6A36DF0B5044ADE58E374409C4914BEF0933B1D484D3DE507516090E9738FDAFBF2CA08263ED036431F4A4896E139E8D44880B2BB07C270BB1E1C0E5EAr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8DC7E57A8FB0794FAC9DA2143C9D2812EEA3A456C4FCB6F01F7173E6F5B68B56383FD982F8634A7A574694267929AFCC331EA32D0B11CB7B56C4E8AwAO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DC7E57A8FB0794FAC9DA2143C9D2812EEA3A456C4FCB6F01F7173E6F5B68B56383FD982F8634A7A574694662929AFCC331EA32D0B11CB7B56C4E8AwAO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gov35.ru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9420</Words>
  <Characters>53696</Characters>
  <Application>Microsoft Office Word</Application>
  <DocSecurity>0</DocSecurity>
  <Lines>447</Lines>
  <Paragraphs>125</Paragraphs>
  <ScaleCrop>false</ScaleCrop>
  <Company/>
  <LinksUpToDate>false</LinksUpToDate>
  <CharactersWithSpaces>62991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2020-01-24T12:09:00Z</dcterms:created>
  <dcterms:modified xsi:type="dcterms:W3CDTF">2020-01-24T12:09:00Z</dcterms:modified>
</cp:coreProperties>
</file>