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CC" w:rsidRDefault="006A2CC6" w:rsidP="00D404C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-133350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4CC" w:rsidRDefault="00D404CC" w:rsidP="00D404CC">
      <w:pPr>
        <w:tabs>
          <w:tab w:val="left" w:pos="284"/>
          <w:tab w:val="left" w:pos="6460"/>
        </w:tabs>
        <w:ind w:left="142" w:right="-1050"/>
        <w:jc w:val="center"/>
        <w:rPr>
          <w:b/>
        </w:rPr>
      </w:pPr>
      <w:r>
        <w:t xml:space="preserve">    </w:t>
      </w:r>
      <w:r>
        <w:tab/>
      </w:r>
    </w:p>
    <w:p w:rsidR="00D404CC" w:rsidRDefault="00D404CC" w:rsidP="00D404CC">
      <w:pPr>
        <w:tabs>
          <w:tab w:val="left" w:pos="284"/>
          <w:tab w:val="left" w:pos="6460"/>
        </w:tabs>
        <w:ind w:left="142" w:right="-1050"/>
      </w:pPr>
    </w:p>
    <w:p w:rsidR="00D404CC" w:rsidRPr="006A2CC6" w:rsidRDefault="00D404CC" w:rsidP="006A2CC6">
      <w:pPr>
        <w:tabs>
          <w:tab w:val="left" w:pos="284"/>
        </w:tabs>
        <w:ind w:left="142" w:right="-10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04CC" w:rsidRDefault="00D404CC" w:rsidP="00D404CC">
      <w:pPr>
        <w:pStyle w:val="1"/>
        <w:tabs>
          <w:tab w:val="left" w:pos="284"/>
          <w:tab w:val="left" w:pos="1170"/>
          <w:tab w:val="center" w:pos="4749"/>
        </w:tabs>
        <w:ind w:left="142" w:right="-105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04CC" w:rsidRDefault="00D404CC" w:rsidP="00D404CC">
      <w:pPr>
        <w:pStyle w:val="1"/>
        <w:tabs>
          <w:tab w:val="left" w:pos="284"/>
          <w:tab w:val="left" w:pos="1170"/>
          <w:tab w:val="center" w:pos="4749"/>
        </w:tabs>
        <w:ind w:left="142" w:right="-105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404CC" w:rsidRDefault="00D404CC" w:rsidP="00D404CC">
      <w:pPr>
        <w:tabs>
          <w:tab w:val="left" w:pos="284"/>
        </w:tabs>
        <w:ind w:left="142" w:right="-105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404CC" w:rsidRDefault="00D404CC" w:rsidP="00D404CC">
      <w:pPr>
        <w:tabs>
          <w:tab w:val="left" w:pos="284"/>
        </w:tabs>
        <w:ind w:left="142" w:right="-1050"/>
        <w:jc w:val="center"/>
        <w:rPr>
          <w:b/>
          <w:sz w:val="28"/>
          <w:szCs w:val="28"/>
        </w:rPr>
      </w:pPr>
    </w:p>
    <w:p w:rsidR="00D404CC" w:rsidRDefault="006F4D7B" w:rsidP="00D404CC">
      <w:pPr>
        <w:tabs>
          <w:tab w:val="left" w:pos="-426"/>
        </w:tabs>
        <w:ind w:left="-426" w:right="-10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D404CC">
        <w:rPr>
          <w:b/>
          <w:sz w:val="28"/>
        </w:rPr>
        <w:t xml:space="preserve"> ПРОГРЕССКОГО СЕЛЬСКОГО ПОСЕЛЕНИЯ</w:t>
      </w:r>
    </w:p>
    <w:p w:rsidR="00D404CC" w:rsidRDefault="00D404CC" w:rsidP="00D404CC">
      <w:pPr>
        <w:tabs>
          <w:tab w:val="left" w:pos="284"/>
        </w:tabs>
        <w:ind w:left="142" w:right="-1050"/>
        <w:jc w:val="center"/>
        <w:rPr>
          <w:b/>
          <w:sz w:val="28"/>
        </w:rPr>
      </w:pPr>
    </w:p>
    <w:p w:rsidR="00D404CC" w:rsidRDefault="00D404CC" w:rsidP="00D404CC">
      <w:pPr>
        <w:pStyle w:val="2"/>
        <w:tabs>
          <w:tab w:val="left" w:pos="284"/>
        </w:tabs>
        <w:ind w:left="142" w:right="-1050"/>
        <w:rPr>
          <w:b/>
          <w:sz w:val="28"/>
        </w:rPr>
      </w:pPr>
    </w:p>
    <w:p w:rsidR="00D404CC" w:rsidRDefault="006F4D7B" w:rsidP="00D404CC">
      <w:pPr>
        <w:tabs>
          <w:tab w:val="left" w:pos="284"/>
        </w:tabs>
        <w:ind w:left="142" w:right="-105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F4D7B" w:rsidRDefault="006F4D7B" w:rsidP="00D404CC">
      <w:pPr>
        <w:tabs>
          <w:tab w:val="left" w:pos="284"/>
        </w:tabs>
        <w:ind w:left="142" w:right="-1050"/>
        <w:jc w:val="center"/>
        <w:rPr>
          <w:b/>
          <w:sz w:val="28"/>
        </w:rPr>
      </w:pPr>
    </w:p>
    <w:p w:rsidR="00D404CC" w:rsidRDefault="006A2CC6" w:rsidP="00D404CC">
      <w:pPr>
        <w:tabs>
          <w:tab w:val="left" w:pos="284"/>
        </w:tabs>
        <w:ind w:left="142" w:right="-1050"/>
        <w:jc w:val="center"/>
        <w:rPr>
          <w:b/>
          <w:sz w:val="28"/>
        </w:rPr>
      </w:pPr>
      <w:r>
        <w:rPr>
          <w:b/>
          <w:sz w:val="28"/>
        </w:rPr>
        <w:t>29.01.2019  №1</w:t>
      </w:r>
      <w:r w:rsidR="00600F06">
        <w:rPr>
          <w:b/>
          <w:sz w:val="28"/>
        </w:rPr>
        <w:t>1</w:t>
      </w:r>
    </w:p>
    <w:p w:rsidR="00D404CC" w:rsidRPr="00D404CC" w:rsidRDefault="00D404CC" w:rsidP="00D404CC">
      <w:pPr>
        <w:tabs>
          <w:tab w:val="left" w:pos="284"/>
        </w:tabs>
        <w:ind w:left="142" w:right="-1050"/>
        <w:jc w:val="center"/>
        <w:rPr>
          <w:sz w:val="28"/>
        </w:rPr>
      </w:pPr>
      <w:r w:rsidRPr="00D404CC">
        <w:rPr>
          <w:sz w:val="28"/>
        </w:rPr>
        <w:t>п. Прогресс</w:t>
      </w:r>
    </w:p>
    <w:p w:rsidR="00D404CC" w:rsidRDefault="00D404CC" w:rsidP="00D404CC">
      <w:pPr>
        <w:rPr>
          <w:sz w:val="28"/>
        </w:rPr>
      </w:pPr>
    </w:p>
    <w:p w:rsidR="00D404CC" w:rsidRDefault="00D404CC" w:rsidP="00D404CC">
      <w:pPr>
        <w:rPr>
          <w:sz w:val="28"/>
        </w:rPr>
      </w:pPr>
    </w:p>
    <w:p w:rsidR="00D404CC" w:rsidRDefault="00D404CC" w:rsidP="00D404CC">
      <w:pPr>
        <w:tabs>
          <w:tab w:val="left" w:pos="1764"/>
        </w:tabs>
        <w:autoSpaceDE w:val="0"/>
        <w:autoSpaceDN w:val="0"/>
        <w:adjustRightInd w:val="0"/>
        <w:spacing w:line="240" w:lineRule="exact"/>
        <w:jc w:val="center"/>
      </w:pPr>
      <w:r>
        <w:rPr>
          <w:b/>
          <w:sz w:val="28"/>
          <w:szCs w:val="28"/>
        </w:rPr>
        <w:t xml:space="preserve">Об утверждении Перечня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74640" w:rsidRDefault="00674640"/>
    <w:p w:rsidR="00D404CC" w:rsidRDefault="00D404CC"/>
    <w:p w:rsidR="00D404CC" w:rsidRDefault="00D404CC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  <w:r>
        <w:tab/>
      </w:r>
      <w:proofErr w:type="gramStart"/>
      <w:r w:rsidRPr="006A2CC6">
        <w:rPr>
          <w:sz w:val="28"/>
          <w:szCs w:val="28"/>
        </w:rPr>
        <w:t xml:space="preserve">В соответствии </w:t>
      </w:r>
      <w:r w:rsidR="006F4D7B" w:rsidRPr="006A2CC6">
        <w:rPr>
          <w:spacing w:val="1"/>
          <w:sz w:val="28"/>
          <w:szCs w:val="28"/>
          <w:shd w:val="clear" w:color="auto" w:fill="FFFFFF"/>
        </w:rPr>
        <w:t>со </w:t>
      </w:r>
      <w:hyperlink r:id="rId5" w:history="1"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статьей 17.1 Федерального закона от 06.10.2003 N 131-ФЗ "Об общих принципах организации местного самоуправления в Российской Федерации"</w:t>
        </w:r>
      </w:hyperlink>
      <w:r w:rsidR="006F4D7B" w:rsidRPr="006A2CC6">
        <w:rPr>
          <w:spacing w:val="1"/>
          <w:sz w:val="28"/>
          <w:szCs w:val="28"/>
          <w:shd w:val="clear" w:color="auto" w:fill="FFFFFF"/>
        </w:rPr>
        <w:t>, </w:t>
      </w:r>
      <w:hyperlink r:id="rId6" w:history="1"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6F4D7B" w:rsidRPr="006A2CC6">
        <w:rPr>
          <w:spacing w:val="1"/>
          <w:sz w:val="28"/>
          <w:szCs w:val="28"/>
          <w:shd w:val="clear" w:color="auto" w:fill="FFFFFF"/>
        </w:rPr>
        <w:t xml:space="preserve">,решением Совета депутатов </w:t>
      </w:r>
      <w:proofErr w:type="spellStart"/>
      <w:r w:rsidR="006F4D7B" w:rsidRPr="006A2CC6">
        <w:rPr>
          <w:spacing w:val="1"/>
          <w:sz w:val="28"/>
          <w:szCs w:val="28"/>
          <w:shd w:val="clear" w:color="auto" w:fill="FFFFFF"/>
        </w:rPr>
        <w:t>Прогресского</w:t>
      </w:r>
      <w:proofErr w:type="spellEnd"/>
      <w:r w:rsidR="006F4D7B" w:rsidRPr="006A2CC6">
        <w:rPr>
          <w:spacing w:val="1"/>
          <w:sz w:val="28"/>
          <w:szCs w:val="28"/>
          <w:shd w:val="clear" w:color="auto" w:fill="FFFFFF"/>
        </w:rPr>
        <w:t xml:space="preserve"> сельского поселения </w:t>
      </w:r>
      <w:hyperlink r:id="rId7" w:history="1">
        <w:r w:rsidR="0079601C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от 27.04.2018 N114</w:t>
        </w:r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"О</w:t>
        </w:r>
        <w:r w:rsidR="0079601C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б утверждении Порядка ведения перечня видов  </w:t>
        </w:r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муниципального контроля и</w:t>
        </w:r>
        <w:proofErr w:type="gramEnd"/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органов местного самоуправления, уполномоченных на их осуществление</w:t>
        </w:r>
        <w:r w:rsidR="0079601C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на территории </w:t>
        </w:r>
        <w:proofErr w:type="spellStart"/>
        <w:r w:rsidR="0079601C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Прогресского</w:t>
        </w:r>
        <w:proofErr w:type="spellEnd"/>
        <w:r w:rsidR="0079601C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 сельского поселения </w:t>
        </w:r>
        <w:r w:rsidR="006F4D7B" w:rsidRPr="006A2CC6">
          <w:rPr>
            <w:rStyle w:val="a5"/>
            <w:color w:val="auto"/>
            <w:spacing w:val="1"/>
            <w:sz w:val="28"/>
            <w:szCs w:val="28"/>
            <w:u w:val="none"/>
            <w:shd w:val="clear" w:color="auto" w:fill="FFFFFF"/>
          </w:rPr>
          <w:t>"</w:t>
        </w:r>
      </w:hyperlink>
      <w:r w:rsidR="006F4D7B" w:rsidRPr="006F4D7B">
        <w:rPr>
          <w:color w:val="2D2D2D"/>
          <w:spacing w:val="1"/>
          <w:sz w:val="28"/>
          <w:szCs w:val="28"/>
          <w:shd w:val="clear" w:color="auto" w:fill="FFFFFF"/>
        </w:rPr>
        <w:t xml:space="preserve"> Администрация </w:t>
      </w:r>
      <w:proofErr w:type="spellStart"/>
      <w:r w:rsidR="0079601C">
        <w:rPr>
          <w:color w:val="2D2D2D"/>
          <w:spacing w:val="1"/>
          <w:sz w:val="28"/>
          <w:szCs w:val="28"/>
          <w:shd w:val="clear" w:color="auto" w:fill="FFFFFF"/>
        </w:rPr>
        <w:t>Прогресского</w:t>
      </w:r>
      <w:proofErr w:type="spellEnd"/>
      <w:r w:rsidR="0079601C"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 </w:t>
      </w:r>
      <w:r w:rsidR="0079601C" w:rsidRPr="0079601C">
        <w:rPr>
          <w:b/>
          <w:color w:val="2D2D2D"/>
          <w:spacing w:val="1"/>
          <w:sz w:val="28"/>
          <w:szCs w:val="28"/>
          <w:shd w:val="clear" w:color="auto" w:fill="FFFFFF"/>
        </w:rPr>
        <w:t>ПОСТАНОВЛЯЕТ:</w:t>
      </w:r>
    </w:p>
    <w:p w:rsidR="0079601C" w:rsidRDefault="0079601C" w:rsidP="006F4D7B">
      <w:pPr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b/>
          <w:color w:val="2D2D2D"/>
          <w:spacing w:val="1"/>
          <w:sz w:val="28"/>
          <w:szCs w:val="28"/>
          <w:shd w:val="clear" w:color="auto" w:fill="FFFFFF"/>
        </w:rPr>
        <w:tab/>
      </w:r>
      <w:r w:rsidRPr="0079601C">
        <w:rPr>
          <w:color w:val="2D2D2D"/>
          <w:spacing w:val="1"/>
          <w:sz w:val="28"/>
          <w:szCs w:val="28"/>
          <w:shd w:val="clear" w:color="auto" w:fill="FFFFFF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</w:t>
      </w:r>
      <w:r>
        <w:rPr>
          <w:color w:val="2D2D2D"/>
          <w:spacing w:val="1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color w:val="2D2D2D"/>
          <w:spacing w:val="1"/>
          <w:sz w:val="28"/>
          <w:szCs w:val="28"/>
          <w:shd w:val="clear" w:color="auto" w:fill="FFFFFF"/>
        </w:rPr>
        <w:t>Прогресского</w:t>
      </w:r>
      <w:proofErr w:type="spellEnd"/>
      <w:r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</w:t>
      </w:r>
      <w:r w:rsidRPr="0079601C">
        <w:rPr>
          <w:color w:val="2D2D2D"/>
          <w:spacing w:val="1"/>
          <w:sz w:val="28"/>
          <w:szCs w:val="28"/>
          <w:shd w:val="clear" w:color="auto" w:fill="FFFFFF"/>
        </w:rPr>
        <w:t>.</w:t>
      </w:r>
    </w:p>
    <w:p w:rsidR="0079601C" w:rsidRDefault="0079601C" w:rsidP="006F4D7B">
      <w:pPr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ab/>
        <w:t xml:space="preserve">2. Настоящее постановление </w:t>
      </w:r>
      <w:r w:rsidR="00DA3CF4">
        <w:rPr>
          <w:color w:val="2D2D2D"/>
          <w:spacing w:val="1"/>
          <w:sz w:val="28"/>
          <w:szCs w:val="28"/>
          <w:shd w:val="clear" w:color="auto" w:fill="FFFFFF"/>
        </w:rPr>
        <w:t xml:space="preserve">опубликовать в бюллетене «Официальный вестник </w:t>
      </w:r>
      <w:proofErr w:type="spellStart"/>
      <w:r w:rsidR="00DA3CF4">
        <w:rPr>
          <w:color w:val="2D2D2D"/>
          <w:spacing w:val="1"/>
          <w:sz w:val="28"/>
          <w:szCs w:val="28"/>
          <w:shd w:val="clear" w:color="auto" w:fill="FFFFFF"/>
        </w:rPr>
        <w:t>Прогресского</w:t>
      </w:r>
      <w:proofErr w:type="spellEnd"/>
      <w:r w:rsidR="00DA3CF4">
        <w:rPr>
          <w:color w:val="2D2D2D"/>
          <w:spacing w:val="1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сельского поселения.</w:t>
      </w:r>
    </w:p>
    <w:p w:rsidR="00DA3CF4" w:rsidRDefault="00DA3CF4" w:rsidP="006F4D7B">
      <w:pPr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p w:rsidR="00DA3CF4" w:rsidRDefault="00DA3CF4" w:rsidP="006F4D7B">
      <w:pPr>
        <w:jc w:val="both"/>
        <w:rPr>
          <w:color w:val="2D2D2D"/>
          <w:spacing w:val="1"/>
          <w:sz w:val="28"/>
          <w:szCs w:val="28"/>
          <w:shd w:val="clear" w:color="auto" w:fill="FFFFFF"/>
        </w:rPr>
      </w:pPr>
    </w:p>
    <w:p w:rsidR="00DA3CF4" w:rsidRDefault="00DA3CF4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ab/>
      </w:r>
      <w:r w:rsidRPr="00DA3CF4">
        <w:rPr>
          <w:b/>
          <w:color w:val="2D2D2D"/>
          <w:spacing w:val="1"/>
          <w:sz w:val="28"/>
          <w:szCs w:val="28"/>
          <w:shd w:val="clear" w:color="auto" w:fill="FFFFFF"/>
        </w:rPr>
        <w:t xml:space="preserve">Глава сельского поселения                                                А.В. Семенов </w:t>
      </w:r>
    </w:p>
    <w:p w:rsidR="00DA3CF4" w:rsidRDefault="00DA3CF4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</w:p>
    <w:p w:rsidR="00DA3CF4" w:rsidRDefault="00DA3CF4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</w:p>
    <w:p w:rsidR="00DA3CF4" w:rsidRDefault="00DA3CF4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</w:p>
    <w:p w:rsidR="006A2CC6" w:rsidRDefault="006A2CC6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</w:p>
    <w:p w:rsidR="006A2CC6" w:rsidRDefault="006A2CC6" w:rsidP="006F4D7B">
      <w:pPr>
        <w:jc w:val="both"/>
        <w:rPr>
          <w:b/>
          <w:color w:val="2D2D2D"/>
          <w:spacing w:val="1"/>
          <w:sz w:val="28"/>
          <w:szCs w:val="28"/>
          <w:shd w:val="clear" w:color="auto" w:fill="FFFFFF"/>
        </w:rPr>
      </w:pPr>
    </w:p>
    <w:p w:rsidR="00DA3CF4" w:rsidRPr="00DA3CF4" w:rsidRDefault="00DA3CF4" w:rsidP="00DA3CF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22"/>
          <w:szCs w:val="22"/>
        </w:rPr>
      </w:pPr>
      <w:proofErr w:type="gramStart"/>
      <w:r w:rsidRPr="00DA3CF4">
        <w:rPr>
          <w:color w:val="2D2D2D"/>
          <w:spacing w:val="1"/>
          <w:sz w:val="22"/>
          <w:szCs w:val="22"/>
        </w:rPr>
        <w:lastRenderedPageBreak/>
        <w:t>УТВЕРЖДЕН</w:t>
      </w:r>
      <w:proofErr w:type="gramEnd"/>
      <w:r w:rsidRPr="00DA3CF4">
        <w:rPr>
          <w:color w:val="2D2D2D"/>
          <w:spacing w:val="1"/>
          <w:sz w:val="22"/>
          <w:szCs w:val="22"/>
        </w:rPr>
        <w:br/>
        <w:t>постановлением Администрации</w:t>
      </w:r>
      <w:r w:rsidRPr="00DA3CF4">
        <w:rPr>
          <w:color w:val="2D2D2D"/>
          <w:spacing w:val="1"/>
          <w:sz w:val="22"/>
          <w:szCs w:val="22"/>
        </w:rPr>
        <w:br/>
      </w:r>
      <w:proofErr w:type="spellStart"/>
      <w:r w:rsidRPr="00DA3CF4">
        <w:rPr>
          <w:color w:val="2D2D2D"/>
          <w:spacing w:val="1"/>
          <w:sz w:val="22"/>
          <w:szCs w:val="22"/>
        </w:rPr>
        <w:t>Прогресского</w:t>
      </w:r>
      <w:proofErr w:type="spellEnd"/>
      <w:r w:rsidRPr="00DA3CF4">
        <w:rPr>
          <w:color w:val="2D2D2D"/>
          <w:spacing w:val="1"/>
          <w:sz w:val="22"/>
          <w:szCs w:val="22"/>
        </w:rPr>
        <w:t xml:space="preserve"> сельского поселения</w:t>
      </w:r>
    </w:p>
    <w:p w:rsidR="00DA3CF4" w:rsidRPr="00DA3CF4" w:rsidRDefault="006A2CC6" w:rsidP="00DA3CF4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>от 29.01.2019</w:t>
      </w:r>
      <w:r w:rsidR="00DA3CF4" w:rsidRPr="00DA3CF4">
        <w:rPr>
          <w:color w:val="2D2D2D"/>
          <w:spacing w:val="1"/>
          <w:sz w:val="22"/>
          <w:szCs w:val="22"/>
        </w:rPr>
        <w:t xml:space="preserve"> N</w:t>
      </w:r>
      <w:r w:rsidR="00600F06">
        <w:rPr>
          <w:color w:val="2D2D2D"/>
          <w:spacing w:val="1"/>
          <w:sz w:val="22"/>
          <w:szCs w:val="22"/>
        </w:rPr>
        <w:t>11</w:t>
      </w:r>
      <w:r w:rsidR="00DA3CF4" w:rsidRPr="00DA3CF4">
        <w:rPr>
          <w:color w:val="2D2D2D"/>
          <w:spacing w:val="1"/>
          <w:sz w:val="22"/>
          <w:szCs w:val="22"/>
        </w:rPr>
        <w:t xml:space="preserve"> </w:t>
      </w:r>
    </w:p>
    <w:p w:rsidR="00DA3CF4" w:rsidRPr="00DA3CF4" w:rsidRDefault="00DA3CF4" w:rsidP="006F4D7B">
      <w:pPr>
        <w:jc w:val="both"/>
        <w:rPr>
          <w:b/>
          <w:color w:val="2D2D2D"/>
          <w:spacing w:val="1"/>
          <w:sz w:val="22"/>
          <w:szCs w:val="22"/>
          <w:shd w:val="clear" w:color="auto" w:fill="FFFFFF"/>
        </w:rPr>
      </w:pPr>
    </w:p>
    <w:p w:rsidR="00DA3CF4" w:rsidRPr="006A2CC6" w:rsidRDefault="00DA3CF4" w:rsidP="006A2CC6">
      <w:pPr>
        <w:pStyle w:val="2"/>
        <w:shd w:val="clear" w:color="auto" w:fill="FFFFFF"/>
        <w:spacing w:before="300" w:after="180"/>
        <w:textAlignment w:val="baseline"/>
        <w:rPr>
          <w:color w:val="3C3C3C"/>
          <w:spacing w:val="1"/>
          <w:szCs w:val="24"/>
        </w:rPr>
      </w:pPr>
      <w:r w:rsidRPr="006A2CC6">
        <w:rPr>
          <w:b/>
          <w:bCs/>
          <w:color w:val="3C3C3C"/>
          <w:spacing w:val="1"/>
          <w:szCs w:val="24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proofErr w:type="spellStart"/>
      <w:r w:rsidRPr="006A2CC6">
        <w:rPr>
          <w:b/>
          <w:bCs/>
          <w:color w:val="3C3C3C"/>
          <w:spacing w:val="1"/>
          <w:szCs w:val="24"/>
        </w:rPr>
        <w:t>Прогресского</w:t>
      </w:r>
      <w:proofErr w:type="spellEnd"/>
      <w:r w:rsidRPr="006A2CC6">
        <w:rPr>
          <w:b/>
          <w:bCs/>
          <w:color w:val="3C3C3C"/>
          <w:spacing w:val="1"/>
          <w:szCs w:val="24"/>
        </w:rPr>
        <w:t xml:space="preserve"> сельского поселения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622"/>
        <w:gridCol w:w="2088"/>
        <w:gridCol w:w="2941"/>
        <w:gridCol w:w="4555"/>
      </w:tblGrid>
      <w:tr w:rsidR="00E50B6C" w:rsidTr="00EE3721">
        <w:trPr>
          <w:trHeight w:val="12"/>
        </w:trPr>
        <w:tc>
          <w:tcPr>
            <w:tcW w:w="534" w:type="dxa"/>
            <w:hideMark/>
          </w:tcPr>
          <w:p w:rsidR="00DA3CF4" w:rsidRDefault="00DA3CF4">
            <w:pPr>
              <w:rPr>
                <w:sz w:val="2"/>
              </w:rPr>
            </w:pPr>
          </w:p>
        </w:tc>
        <w:tc>
          <w:tcPr>
            <w:tcW w:w="2018" w:type="dxa"/>
            <w:hideMark/>
          </w:tcPr>
          <w:p w:rsidR="00DA3CF4" w:rsidRDefault="00DA3CF4">
            <w:pPr>
              <w:rPr>
                <w:sz w:val="2"/>
              </w:rPr>
            </w:pPr>
          </w:p>
        </w:tc>
        <w:tc>
          <w:tcPr>
            <w:tcW w:w="2977" w:type="dxa"/>
            <w:hideMark/>
          </w:tcPr>
          <w:p w:rsidR="00DA3CF4" w:rsidRDefault="00DA3CF4">
            <w:pPr>
              <w:rPr>
                <w:sz w:val="2"/>
              </w:rPr>
            </w:pPr>
          </w:p>
        </w:tc>
        <w:tc>
          <w:tcPr>
            <w:tcW w:w="4677" w:type="dxa"/>
            <w:hideMark/>
          </w:tcPr>
          <w:p w:rsidR="00DA3CF4" w:rsidRDefault="00DA3CF4">
            <w:pPr>
              <w:rPr>
                <w:sz w:val="2"/>
              </w:rPr>
            </w:pPr>
          </w:p>
        </w:tc>
      </w:tr>
      <w:tr w:rsidR="00E50B6C" w:rsidRPr="00512586" w:rsidTr="00EE3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DA3CF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N </w:t>
            </w:r>
            <w:proofErr w:type="spellStart"/>
            <w:proofErr w:type="gramStart"/>
            <w:r w:rsidRPr="00512586">
              <w:rPr>
                <w:color w:val="2D2D2D"/>
              </w:rPr>
              <w:t>п</w:t>
            </w:r>
            <w:proofErr w:type="spellEnd"/>
            <w:proofErr w:type="gramEnd"/>
            <w:r w:rsidRPr="00512586">
              <w:rPr>
                <w:color w:val="2D2D2D"/>
              </w:rPr>
              <w:t>/</w:t>
            </w:r>
            <w:proofErr w:type="spellStart"/>
            <w:r w:rsidRPr="00512586">
              <w:rPr>
                <w:color w:val="2D2D2D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DA3CF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DA3CF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</w:t>
            </w:r>
            <w:r w:rsidR="006C36BA" w:rsidRPr="00512586">
              <w:rPr>
                <w:color w:val="2D2D2D"/>
              </w:rPr>
              <w:t>т</w:t>
            </w:r>
            <w:r w:rsidRPr="00512586">
              <w:rPr>
                <w:color w:val="2D2D2D"/>
              </w:rPr>
              <w:t>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DA3CF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Реквизиты нормативных  правовых  актов Российской Федерации. Новгородской области, </w:t>
            </w:r>
            <w:proofErr w:type="gramStart"/>
            <w:r w:rsidRPr="00512586">
              <w:rPr>
                <w:color w:val="2D2D2D"/>
              </w:rPr>
              <w:t>муниципальных</w:t>
            </w:r>
            <w:proofErr w:type="gramEnd"/>
            <w:r w:rsidRPr="00512586">
              <w:rPr>
                <w:color w:val="2D2D2D"/>
              </w:rPr>
              <w:t xml:space="preserve"> правовых, регулирующих соответствующих соответствующий вид муниципального контроля</w:t>
            </w:r>
          </w:p>
        </w:tc>
      </w:tr>
      <w:tr w:rsidR="00E50B6C" w:rsidRPr="00512586" w:rsidTr="00EE3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DA3CF4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EE3721" w:rsidP="00F82DC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Муниципал</w:t>
            </w:r>
            <w:r w:rsidR="00F82DCE" w:rsidRPr="00512586">
              <w:rPr>
                <w:color w:val="2D2D2D"/>
              </w:rPr>
              <w:t>ь</w:t>
            </w:r>
            <w:r w:rsidRPr="00512586">
              <w:rPr>
                <w:color w:val="2D2D2D"/>
              </w:rPr>
              <w:t xml:space="preserve">ный </w:t>
            </w:r>
            <w:proofErr w:type="gramStart"/>
            <w:r w:rsidRPr="00512586">
              <w:rPr>
                <w:color w:val="2D2D2D"/>
              </w:rPr>
              <w:t>контроль за</w:t>
            </w:r>
            <w:proofErr w:type="gramEnd"/>
            <w:r w:rsidRPr="00512586">
              <w:rPr>
                <w:color w:val="2D2D2D"/>
              </w:rPr>
              <w:t xml:space="preserve"> сохранностью автомобильных дорог местного значения в границах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EE3721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Администрация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</w:t>
            </w:r>
            <w:r w:rsidR="00F82DCE" w:rsidRPr="00512586">
              <w:rPr>
                <w:color w:val="2D2D2D"/>
              </w:rPr>
              <w:t>ел</w:t>
            </w:r>
            <w:r w:rsidRPr="00512586">
              <w:rPr>
                <w:color w:val="2D2D2D"/>
              </w:rPr>
              <w:t>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3CF4" w:rsidRPr="00512586" w:rsidRDefault="006C36BA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Федеральный закон от 06.10.2003 №131-ФЗ «Об общих принципах организации местного самоуправления (пункт 5 часть 1 статья 14)</w:t>
            </w:r>
          </w:p>
          <w:p w:rsidR="006C36BA" w:rsidRPr="00512586" w:rsidRDefault="006C36BA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6C36BA" w:rsidRPr="00512586" w:rsidRDefault="006C36BA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Федеральный закон от 26.12.2008 №294-ФЗ «О защите прав юридических лиц и индивидуальных предпринимателей при осуществ</w:t>
            </w:r>
            <w:r w:rsidR="00F82DCE" w:rsidRPr="00512586">
              <w:rPr>
                <w:color w:val="2D2D2D"/>
              </w:rPr>
              <w:t xml:space="preserve">лении государственного </w:t>
            </w:r>
            <w:proofErr w:type="spellStart"/>
            <w:proofErr w:type="gramStart"/>
            <w:r w:rsidR="00F82DCE" w:rsidRPr="00512586">
              <w:rPr>
                <w:color w:val="2D2D2D"/>
              </w:rPr>
              <w:t>конт</w:t>
            </w:r>
            <w:r w:rsidR="006A2CC6">
              <w:rPr>
                <w:color w:val="2D2D2D"/>
              </w:rPr>
              <w:t>-</w:t>
            </w:r>
            <w:r w:rsidR="00F82DCE" w:rsidRPr="00512586">
              <w:rPr>
                <w:color w:val="2D2D2D"/>
              </w:rPr>
              <w:t>роля</w:t>
            </w:r>
            <w:proofErr w:type="spellEnd"/>
            <w:proofErr w:type="gramEnd"/>
            <w:r w:rsidR="00F82DCE" w:rsidRPr="00512586">
              <w:rPr>
                <w:color w:val="2D2D2D"/>
              </w:rPr>
              <w:t xml:space="preserve"> (</w:t>
            </w:r>
            <w:r w:rsidRPr="00512586">
              <w:rPr>
                <w:color w:val="2D2D2D"/>
              </w:rPr>
              <w:t>надзора) и муниципального контроля»</w:t>
            </w:r>
          </w:p>
          <w:p w:rsidR="006C36BA" w:rsidRPr="00512586" w:rsidRDefault="006C36BA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</w:t>
            </w:r>
            <w:r w:rsidR="006A2CC6">
              <w:rPr>
                <w:color w:val="2D2D2D"/>
              </w:rPr>
              <w:t xml:space="preserve">ный закон от 10.12.1992 №196-ФЗ </w:t>
            </w:r>
            <w:r w:rsidRPr="00512586">
              <w:rPr>
                <w:color w:val="2D2D2D"/>
              </w:rPr>
              <w:t xml:space="preserve">«О безопасности </w:t>
            </w:r>
            <w:proofErr w:type="gramStart"/>
            <w:r w:rsidRPr="00512586">
              <w:rPr>
                <w:color w:val="2D2D2D"/>
              </w:rPr>
              <w:t>дорожного</w:t>
            </w:r>
            <w:proofErr w:type="gramEnd"/>
            <w:r w:rsidRPr="00512586">
              <w:rPr>
                <w:color w:val="2D2D2D"/>
              </w:rPr>
              <w:t xml:space="preserve"> </w:t>
            </w:r>
            <w:proofErr w:type="spellStart"/>
            <w:r w:rsidRPr="00512586">
              <w:rPr>
                <w:color w:val="2D2D2D"/>
              </w:rPr>
              <w:t>дви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жения</w:t>
            </w:r>
            <w:proofErr w:type="spellEnd"/>
            <w:r w:rsidRPr="00512586">
              <w:rPr>
                <w:color w:val="2D2D2D"/>
              </w:rPr>
              <w:t>»</w:t>
            </w:r>
          </w:p>
          <w:p w:rsidR="006C36BA" w:rsidRPr="00512586" w:rsidRDefault="006C36BA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Областной закон Новгородской области от 23.10.2014 №637-ОЗ «О закреплении за сельскими поселениями Новгородской области вопросов местного значения»</w:t>
            </w:r>
          </w:p>
          <w:p w:rsidR="00F82DCE" w:rsidRPr="00512586" w:rsidRDefault="00F82DCE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Устав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(статья 8.1. пункт 1)</w:t>
            </w:r>
          </w:p>
          <w:p w:rsidR="00F82DCE" w:rsidRDefault="00F82DCE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Решение Совета депутатов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от 21.08.2013 №126 «Об утверждении Положения о порядке </w:t>
            </w:r>
            <w:r w:rsidRPr="00512586">
              <w:rPr>
                <w:color w:val="2D2D2D"/>
              </w:rPr>
              <w:lastRenderedPageBreak/>
              <w:t xml:space="preserve">организации и осуществления </w:t>
            </w:r>
            <w:proofErr w:type="spellStart"/>
            <w:proofErr w:type="gramStart"/>
            <w:r w:rsidRPr="00512586">
              <w:rPr>
                <w:color w:val="2D2D2D"/>
              </w:rPr>
              <w:t>муници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пального</w:t>
            </w:r>
            <w:proofErr w:type="spellEnd"/>
            <w:proofErr w:type="gramEnd"/>
            <w:r w:rsidRPr="00512586">
              <w:rPr>
                <w:color w:val="2D2D2D"/>
              </w:rPr>
              <w:t xml:space="preserve"> контроля за сохранностью автомобильных дорог местного значения в границах </w:t>
            </w:r>
            <w:r w:rsidR="00630552">
              <w:rPr>
                <w:color w:val="2D2D2D"/>
              </w:rPr>
              <w:t xml:space="preserve">населенных пунктов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поселения»</w:t>
            </w:r>
          </w:p>
          <w:p w:rsidR="002309D5" w:rsidRPr="00512586" w:rsidRDefault="002309D5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Решение Совета депутатов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 от 08.09.2015 №209 «Об утверждении Положения о порядке осуществления муниципального контроля на территории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поселения»</w:t>
            </w:r>
          </w:p>
          <w:p w:rsidR="006C36BA" w:rsidRPr="00512586" w:rsidRDefault="00F82DCE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Постановление Администрации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от 22.08.2013 №60 «Об утверждении административного регламента исполнения муниципальной функции «Осуществление муниципального </w:t>
            </w:r>
            <w:proofErr w:type="spellStart"/>
            <w:proofErr w:type="gramStart"/>
            <w:r w:rsidRPr="00512586">
              <w:rPr>
                <w:color w:val="2D2D2D"/>
              </w:rPr>
              <w:t>конт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роля</w:t>
            </w:r>
            <w:proofErr w:type="spellEnd"/>
            <w:proofErr w:type="gramEnd"/>
            <w:r w:rsidRPr="00512586">
              <w:rPr>
                <w:color w:val="2D2D2D"/>
              </w:rPr>
              <w:t xml:space="preserve"> за сохранностью автомобильных дорог местного значен</w:t>
            </w:r>
            <w:r w:rsidR="006A2CC6">
              <w:rPr>
                <w:color w:val="2D2D2D"/>
              </w:rPr>
              <w:t xml:space="preserve">ия в границах </w:t>
            </w:r>
            <w:r w:rsidRPr="00512586">
              <w:rPr>
                <w:color w:val="2D2D2D"/>
              </w:rPr>
              <w:t xml:space="preserve">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поселения»</w:t>
            </w:r>
          </w:p>
        </w:tc>
      </w:tr>
      <w:tr w:rsidR="00E50B6C" w:rsidRPr="00512586" w:rsidTr="00EE3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2DCE" w:rsidRPr="00512586" w:rsidRDefault="00556BB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2.</w:t>
            </w:r>
          </w:p>
          <w:p w:rsidR="00F82DCE" w:rsidRPr="00512586" w:rsidRDefault="00F82DC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2DCE" w:rsidRPr="00512586" w:rsidRDefault="00F82DCE" w:rsidP="00F82DCE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Муниципальный контроль в сфере благоустройства на территории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2DCE" w:rsidRPr="00512586" w:rsidRDefault="00414B49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Администрация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4B49" w:rsidRPr="00512586" w:rsidRDefault="00414B49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Федеральный закон от 06.10.2003 №131-ФЗ «Об общих принципах организации </w:t>
            </w:r>
            <w:r w:rsidR="00A66840">
              <w:rPr>
                <w:color w:val="2D2D2D"/>
              </w:rPr>
              <w:t>местного самоуправления (пункт 19</w:t>
            </w:r>
            <w:r w:rsidRPr="00512586">
              <w:rPr>
                <w:color w:val="2D2D2D"/>
              </w:rPr>
              <w:t xml:space="preserve"> часть 1 статья 14)</w:t>
            </w:r>
          </w:p>
          <w:p w:rsidR="00414B49" w:rsidRPr="00512586" w:rsidRDefault="00414B49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Федеральный</w:t>
            </w:r>
            <w:r w:rsidR="006A2CC6">
              <w:rPr>
                <w:color w:val="2D2D2D"/>
              </w:rPr>
              <w:t xml:space="preserve">  </w:t>
            </w:r>
            <w:r w:rsidRPr="00512586">
              <w:rPr>
                <w:color w:val="2D2D2D"/>
              </w:rPr>
              <w:t xml:space="preserve"> закон </w:t>
            </w:r>
            <w:r w:rsidR="006A2CC6">
              <w:rPr>
                <w:color w:val="2D2D2D"/>
              </w:rPr>
              <w:t xml:space="preserve"> </w:t>
            </w:r>
            <w:r w:rsidRPr="00512586">
              <w:rPr>
                <w:color w:val="2D2D2D"/>
              </w:rPr>
              <w:t xml:space="preserve">от </w:t>
            </w:r>
            <w:r w:rsidR="006A2CC6">
              <w:rPr>
                <w:color w:val="2D2D2D"/>
              </w:rPr>
              <w:t xml:space="preserve"> </w:t>
            </w:r>
            <w:r w:rsidRPr="00512586">
              <w:rPr>
                <w:color w:val="2D2D2D"/>
              </w:rPr>
              <w:t xml:space="preserve">26.12.2008 №294-ФЗ «О защите прав юридических лиц и индивидуальных </w:t>
            </w:r>
            <w:proofErr w:type="spellStart"/>
            <w:proofErr w:type="gramStart"/>
            <w:r w:rsidRPr="00512586">
              <w:rPr>
                <w:color w:val="2D2D2D"/>
              </w:rPr>
              <w:t>пред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принимателей</w:t>
            </w:r>
            <w:proofErr w:type="spellEnd"/>
            <w:proofErr w:type="gramEnd"/>
            <w:r w:rsidRPr="00512586">
              <w:rPr>
                <w:color w:val="2D2D2D"/>
              </w:rPr>
              <w:t xml:space="preserve"> при осуществлении государственного контроля (надзора) и муниципального контроля»</w:t>
            </w:r>
          </w:p>
          <w:p w:rsidR="00414B49" w:rsidRPr="00512586" w:rsidRDefault="00414B49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Федеральный закон от 10.01.2002 №7-ФЗ «Об охране окружающей среды»</w:t>
            </w:r>
          </w:p>
          <w:p w:rsidR="00414B49" w:rsidRPr="00512586" w:rsidRDefault="00414B49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Федеральный </w:t>
            </w:r>
            <w:r w:rsidR="006A2CC6">
              <w:rPr>
                <w:color w:val="2D2D2D"/>
              </w:rPr>
              <w:t xml:space="preserve">  </w:t>
            </w:r>
            <w:r w:rsidRPr="00512586">
              <w:rPr>
                <w:color w:val="2D2D2D"/>
              </w:rPr>
              <w:t xml:space="preserve">закон </w:t>
            </w:r>
            <w:r w:rsidR="006A2CC6">
              <w:rPr>
                <w:color w:val="2D2D2D"/>
              </w:rPr>
              <w:t xml:space="preserve">  </w:t>
            </w:r>
            <w:r w:rsidRPr="00512586">
              <w:rPr>
                <w:color w:val="2D2D2D"/>
              </w:rPr>
              <w:t>от 24.06.1998 №89-ФЗ «Об отходах производства и потребления»</w:t>
            </w:r>
          </w:p>
          <w:p w:rsidR="00414B49" w:rsidRPr="00512586" w:rsidRDefault="00414B49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>Областной закон Новгородской области от 23.10.2014 №637-ОЗ «О закреплении за сельскими поселениями Новгородской области вопросов местного значения»</w:t>
            </w:r>
          </w:p>
          <w:p w:rsidR="00E50B6C" w:rsidRDefault="000F7AF4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Устав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</w:t>
            </w:r>
            <w:r w:rsidR="00E50B6C">
              <w:rPr>
                <w:color w:val="2D2D2D"/>
              </w:rPr>
              <w:t xml:space="preserve">сельского поселения (статья 8 часть 1 </w:t>
            </w:r>
            <w:r w:rsidRPr="00512586">
              <w:rPr>
                <w:color w:val="2D2D2D"/>
              </w:rPr>
              <w:t>пункт 9)</w:t>
            </w:r>
            <w:r w:rsidR="00E50B6C">
              <w:rPr>
                <w:color w:val="2D2D2D"/>
              </w:rPr>
              <w:t xml:space="preserve"> </w:t>
            </w:r>
          </w:p>
          <w:p w:rsidR="000F7AF4" w:rsidRPr="00512586" w:rsidRDefault="00E50B6C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Решение Совета депутатов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 от 08.09.2015 №209 «Об утверждении Положения о порядке осуществления муниципального контроля на территории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поселения»</w:t>
            </w:r>
          </w:p>
          <w:p w:rsidR="00E50B6C" w:rsidRDefault="00E50B6C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Постановление Администрации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от </w:t>
            </w:r>
            <w:r>
              <w:rPr>
                <w:color w:val="2D2D2D"/>
              </w:rPr>
              <w:t xml:space="preserve">16.03.2015 №11 «Об утверждении Порядка осуществления </w:t>
            </w:r>
            <w:proofErr w:type="gramStart"/>
            <w:r>
              <w:rPr>
                <w:color w:val="2D2D2D"/>
              </w:rPr>
              <w:t>контроля  за</w:t>
            </w:r>
            <w:proofErr w:type="gramEnd"/>
            <w:r>
              <w:rPr>
                <w:color w:val="2D2D2D"/>
              </w:rPr>
              <w:t xml:space="preserve"> соблюдением  Правил благоустройства </w:t>
            </w:r>
            <w:r>
              <w:rPr>
                <w:color w:val="2D2D2D"/>
              </w:rPr>
              <w:lastRenderedPageBreak/>
              <w:t xml:space="preserve">территории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</w:t>
            </w:r>
          </w:p>
          <w:p w:rsidR="000F7AF4" w:rsidRDefault="00FC0087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Постановление Администрации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от 20.</w:t>
            </w:r>
            <w:r w:rsidR="006A2CC6">
              <w:rPr>
                <w:color w:val="2D2D2D"/>
              </w:rPr>
              <w:t xml:space="preserve">05.2015 №27 «Об утверждении </w:t>
            </w:r>
            <w:proofErr w:type="spellStart"/>
            <w:proofErr w:type="gramStart"/>
            <w:r w:rsidR="006A2CC6">
              <w:rPr>
                <w:color w:val="2D2D2D"/>
              </w:rPr>
              <w:t>адми-</w:t>
            </w:r>
            <w:r w:rsidRPr="00512586">
              <w:rPr>
                <w:color w:val="2D2D2D"/>
              </w:rPr>
              <w:t>нистративного</w:t>
            </w:r>
            <w:proofErr w:type="spellEnd"/>
            <w:proofErr w:type="gramEnd"/>
            <w:r w:rsidRPr="00512586">
              <w:rPr>
                <w:color w:val="2D2D2D"/>
              </w:rPr>
              <w:t xml:space="preserve"> регламента исполнения муниципальной функции «Организация и проведение проверок при осуществлении муниципального </w:t>
            </w:r>
            <w:proofErr w:type="spellStart"/>
            <w:r w:rsidRPr="00512586">
              <w:rPr>
                <w:color w:val="2D2D2D"/>
              </w:rPr>
              <w:t>конт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роля</w:t>
            </w:r>
            <w:proofErr w:type="spellEnd"/>
            <w:r w:rsidRPr="00512586">
              <w:rPr>
                <w:color w:val="2D2D2D"/>
              </w:rPr>
              <w:t xml:space="preserve"> в сфере благоустройства на территории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поселения»</w:t>
            </w:r>
          </w:p>
          <w:p w:rsidR="00E50B6C" w:rsidRPr="00512586" w:rsidRDefault="00E50B6C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Решение Совета депутатов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 от 31.10.2017 №89 «Об утверждении </w:t>
            </w:r>
            <w:r w:rsidR="00556BBB">
              <w:rPr>
                <w:color w:val="2D2D2D"/>
              </w:rPr>
              <w:t xml:space="preserve">Правил </w:t>
            </w:r>
            <w:proofErr w:type="spellStart"/>
            <w:proofErr w:type="gramStart"/>
            <w:r w:rsidR="00556BBB">
              <w:rPr>
                <w:color w:val="2D2D2D"/>
              </w:rPr>
              <w:t>благо</w:t>
            </w:r>
            <w:r w:rsidR="006A2CC6">
              <w:rPr>
                <w:color w:val="2D2D2D"/>
              </w:rPr>
              <w:t>-</w:t>
            </w:r>
            <w:r w:rsidR="00556BBB">
              <w:rPr>
                <w:color w:val="2D2D2D"/>
              </w:rPr>
              <w:t>устройства</w:t>
            </w:r>
            <w:proofErr w:type="spellEnd"/>
            <w:proofErr w:type="gramEnd"/>
            <w:r w:rsidR="00556BB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 xml:space="preserve"> территории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</w:t>
            </w:r>
            <w:r w:rsidR="00556BBB">
              <w:rPr>
                <w:color w:val="2D2D2D"/>
              </w:rPr>
              <w:t>ел</w:t>
            </w:r>
            <w:r>
              <w:rPr>
                <w:color w:val="2D2D2D"/>
              </w:rPr>
              <w:t>ения»</w:t>
            </w:r>
          </w:p>
        </w:tc>
      </w:tr>
      <w:tr w:rsidR="00E50B6C" w:rsidRPr="00512586" w:rsidTr="00EE372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087" w:rsidRPr="00512586" w:rsidRDefault="00556BBB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3.</w:t>
            </w:r>
          </w:p>
          <w:p w:rsidR="00FC0087" w:rsidRPr="00512586" w:rsidRDefault="00FC0087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087" w:rsidRPr="00512586" w:rsidRDefault="00FC0087" w:rsidP="00FC0087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Муниципальный финансовый контроль в </w:t>
            </w:r>
            <w:proofErr w:type="spellStart"/>
            <w:r w:rsidRPr="00512586">
              <w:rPr>
                <w:color w:val="2D2D2D"/>
              </w:rPr>
              <w:t>Прогресском</w:t>
            </w:r>
            <w:proofErr w:type="spellEnd"/>
            <w:r w:rsidRPr="00512586">
              <w:rPr>
                <w:color w:val="2D2D2D"/>
              </w:rPr>
              <w:t xml:space="preserve"> сельском поселении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087" w:rsidRDefault="0051258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Администрация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</w:t>
            </w:r>
          </w:p>
          <w:p w:rsidR="00512586" w:rsidRPr="00512586" w:rsidRDefault="00512586">
            <w:pPr>
              <w:pStyle w:val="formattext"/>
              <w:spacing w:before="0" w:beforeAutospacing="0" w:after="0" w:afterAutospacing="0" w:line="252" w:lineRule="atLeast"/>
              <w:textAlignment w:val="baseline"/>
              <w:rPr>
                <w:color w:val="2D2D2D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087" w:rsidRPr="00512586" w:rsidRDefault="00FC0087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Бюджетный Кодекс </w:t>
            </w:r>
            <w:proofErr w:type="gramStart"/>
            <w:r w:rsidRPr="00512586">
              <w:rPr>
                <w:color w:val="2D2D2D"/>
              </w:rPr>
              <w:t>Российской</w:t>
            </w:r>
            <w:proofErr w:type="gramEnd"/>
            <w:r w:rsidRPr="00512586">
              <w:rPr>
                <w:color w:val="2D2D2D"/>
              </w:rPr>
              <w:t xml:space="preserve"> </w:t>
            </w:r>
            <w:proofErr w:type="spellStart"/>
            <w:r w:rsidRPr="00512586">
              <w:rPr>
                <w:color w:val="2D2D2D"/>
              </w:rPr>
              <w:t>Федера</w:t>
            </w:r>
            <w:r w:rsidR="00556BBB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ции</w:t>
            </w:r>
            <w:proofErr w:type="spellEnd"/>
            <w:r w:rsidRPr="00512586">
              <w:rPr>
                <w:color w:val="2D2D2D"/>
              </w:rPr>
              <w:t xml:space="preserve"> от 31.07.1998 </w:t>
            </w:r>
            <w:r w:rsidR="00556BBB">
              <w:rPr>
                <w:color w:val="2D2D2D"/>
              </w:rPr>
              <w:t>(статья 265</w:t>
            </w:r>
            <w:r w:rsidRPr="00512586">
              <w:rPr>
                <w:color w:val="2D2D2D"/>
              </w:rPr>
              <w:t>;</w:t>
            </w:r>
            <w:r w:rsidR="00512586" w:rsidRPr="00512586">
              <w:rPr>
                <w:color w:val="2D2D2D"/>
              </w:rPr>
              <w:t xml:space="preserve"> </w:t>
            </w:r>
            <w:r w:rsidRPr="00512586">
              <w:rPr>
                <w:color w:val="2D2D2D"/>
              </w:rPr>
              <w:t xml:space="preserve">статья 266.1 </w:t>
            </w:r>
            <w:r w:rsidR="00556BBB">
              <w:rPr>
                <w:color w:val="2D2D2D"/>
              </w:rPr>
              <w:t xml:space="preserve">часть 1; статья 269.2 </w:t>
            </w:r>
            <w:r w:rsidRPr="00512586">
              <w:rPr>
                <w:color w:val="2D2D2D"/>
              </w:rPr>
              <w:t>часть 3)</w:t>
            </w:r>
          </w:p>
          <w:p w:rsidR="00FC0087" w:rsidRPr="00512586" w:rsidRDefault="00FC0087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Федеральный закон от 06.10.2003 №131-ФЗ «Об общих принципах организации </w:t>
            </w:r>
            <w:r w:rsidR="00556BBB">
              <w:rPr>
                <w:color w:val="2D2D2D"/>
              </w:rPr>
              <w:t>местного самоуправления (пункт 1</w:t>
            </w:r>
            <w:r w:rsidRPr="00512586">
              <w:rPr>
                <w:color w:val="2D2D2D"/>
              </w:rPr>
              <w:t xml:space="preserve"> часть 1 статья 14)</w:t>
            </w:r>
          </w:p>
          <w:p w:rsidR="00FC0087" w:rsidRPr="00512586" w:rsidRDefault="00FC0087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Федеральный </w:t>
            </w:r>
            <w:r w:rsidR="006A2CC6">
              <w:rPr>
                <w:color w:val="2D2D2D"/>
              </w:rPr>
              <w:t xml:space="preserve">   </w:t>
            </w:r>
            <w:r w:rsidRPr="00512586">
              <w:rPr>
                <w:color w:val="2D2D2D"/>
              </w:rPr>
              <w:t xml:space="preserve">закон </w:t>
            </w:r>
            <w:r w:rsidR="006A2CC6">
              <w:rPr>
                <w:color w:val="2D2D2D"/>
              </w:rPr>
              <w:t xml:space="preserve">  </w:t>
            </w:r>
            <w:r w:rsidRPr="00512586">
              <w:rPr>
                <w:color w:val="2D2D2D"/>
              </w:rPr>
              <w:t>от</w:t>
            </w:r>
            <w:r w:rsidR="006A2CC6">
              <w:rPr>
                <w:color w:val="2D2D2D"/>
              </w:rPr>
              <w:t xml:space="preserve">  </w:t>
            </w:r>
            <w:r w:rsidRPr="00512586">
              <w:rPr>
                <w:color w:val="2D2D2D"/>
              </w:rPr>
              <w:t xml:space="preserve"> 05.04.2013 №44-ФЗ «Об утверждении Правил осуществления главными </w:t>
            </w:r>
            <w:proofErr w:type="spellStart"/>
            <w:proofErr w:type="gramStart"/>
            <w:r w:rsidRPr="00512586">
              <w:rPr>
                <w:color w:val="2D2D2D"/>
              </w:rPr>
              <w:t>распоря</w:t>
            </w:r>
            <w:r w:rsidR="006A2CC6">
              <w:rPr>
                <w:color w:val="2D2D2D"/>
              </w:rPr>
              <w:t>-</w:t>
            </w:r>
            <w:r w:rsidRPr="00512586">
              <w:rPr>
                <w:color w:val="2D2D2D"/>
              </w:rPr>
              <w:t>дителями</w:t>
            </w:r>
            <w:proofErr w:type="spellEnd"/>
            <w:proofErr w:type="gramEnd"/>
            <w:r w:rsidRPr="00512586">
              <w:rPr>
                <w:color w:val="2D2D2D"/>
              </w:rPr>
              <w:t xml:space="preserve"> главными распорядителями (распорядителями) средств областного бюджета, главными администраторами (администраторами) доходов областного бюджета, </w:t>
            </w:r>
            <w:r w:rsidR="00512586" w:rsidRPr="00512586">
              <w:rPr>
                <w:color w:val="2D2D2D"/>
              </w:rPr>
              <w:t xml:space="preserve">главными администраторами (администраторами) источников </w:t>
            </w:r>
            <w:proofErr w:type="spellStart"/>
            <w:r w:rsidR="00512586" w:rsidRPr="00512586">
              <w:rPr>
                <w:color w:val="2D2D2D"/>
              </w:rPr>
              <w:t>финан</w:t>
            </w:r>
            <w:r w:rsidR="006A2CC6">
              <w:rPr>
                <w:color w:val="2D2D2D"/>
              </w:rPr>
              <w:t>-</w:t>
            </w:r>
            <w:r w:rsidR="00512586" w:rsidRPr="00512586">
              <w:rPr>
                <w:color w:val="2D2D2D"/>
              </w:rPr>
              <w:t>сирования</w:t>
            </w:r>
            <w:proofErr w:type="spellEnd"/>
            <w:r w:rsidR="00512586" w:rsidRPr="00512586">
              <w:rPr>
                <w:color w:val="2D2D2D"/>
              </w:rPr>
              <w:t xml:space="preserve"> дефицита областного бюджета внутреннего финансового контроля и внутреннего финансового аудита</w:t>
            </w:r>
          </w:p>
          <w:p w:rsidR="00512586" w:rsidRPr="00512586" w:rsidRDefault="00512586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 w:rsidRPr="00512586">
              <w:rPr>
                <w:color w:val="2D2D2D"/>
              </w:rPr>
              <w:t xml:space="preserve">Устав </w:t>
            </w:r>
            <w:proofErr w:type="spellStart"/>
            <w:r w:rsidRPr="00512586">
              <w:rPr>
                <w:color w:val="2D2D2D"/>
              </w:rPr>
              <w:t>Прогресского</w:t>
            </w:r>
            <w:proofErr w:type="spellEnd"/>
            <w:r w:rsidRPr="00512586">
              <w:rPr>
                <w:color w:val="2D2D2D"/>
              </w:rPr>
              <w:t xml:space="preserve"> сельского поселения (статья 45.3)</w:t>
            </w:r>
          </w:p>
          <w:p w:rsidR="00512586" w:rsidRDefault="006A2CC6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Постановление Администрации</w:t>
            </w:r>
            <w:r w:rsidR="00512586" w:rsidRPr="00512586">
              <w:rPr>
                <w:color w:val="2D2D2D"/>
              </w:rPr>
              <w:t xml:space="preserve"> </w:t>
            </w:r>
            <w:proofErr w:type="spellStart"/>
            <w:r w:rsidR="00512586" w:rsidRPr="00512586">
              <w:rPr>
                <w:color w:val="2D2D2D"/>
              </w:rPr>
              <w:t>Прогресского</w:t>
            </w:r>
            <w:proofErr w:type="spellEnd"/>
            <w:r w:rsidR="00512586" w:rsidRPr="00512586">
              <w:rPr>
                <w:color w:val="2D2D2D"/>
              </w:rPr>
              <w:t xml:space="preserve"> сельского поселения от 19.12.2016 №157 «Об утверждении  Порядка осуществления внутреннего муниципального финансового контроля»</w:t>
            </w:r>
          </w:p>
          <w:p w:rsidR="00512586" w:rsidRPr="00512586" w:rsidRDefault="00556BBB" w:rsidP="006A2CC6">
            <w:pPr>
              <w:pStyle w:val="formattext"/>
              <w:spacing w:before="0" w:beforeAutospacing="0" w:after="0" w:afterAutospacing="0" w:line="252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Постановление Администрации </w:t>
            </w:r>
            <w:proofErr w:type="spellStart"/>
            <w:r>
              <w:rPr>
                <w:color w:val="2D2D2D"/>
              </w:rPr>
              <w:t>Прогресского</w:t>
            </w:r>
            <w:proofErr w:type="spellEnd"/>
            <w:r>
              <w:rPr>
                <w:color w:val="2D2D2D"/>
              </w:rPr>
              <w:t xml:space="preserve"> сельского поселения от 19.12.2016 №156 «Об утверждении Административного регламента по исполнению муниципальной функции по осуществлению муниципального финансового контроля»</w:t>
            </w:r>
          </w:p>
        </w:tc>
      </w:tr>
    </w:tbl>
    <w:p w:rsidR="00512586" w:rsidRPr="00512586" w:rsidRDefault="00512586" w:rsidP="00DA3CF4">
      <w:pPr>
        <w:ind w:firstLine="708"/>
        <w:jc w:val="both"/>
        <w:rPr>
          <w:b/>
        </w:rPr>
      </w:pPr>
    </w:p>
    <w:p w:rsidR="00512586" w:rsidRPr="00512586" w:rsidRDefault="00512586" w:rsidP="00512586"/>
    <w:p w:rsidR="00512586" w:rsidRPr="00512586" w:rsidRDefault="00512586" w:rsidP="00512586"/>
    <w:p w:rsidR="00512586" w:rsidRPr="00512586" w:rsidRDefault="00556BBB" w:rsidP="00512586">
      <w:pPr>
        <w:tabs>
          <w:tab w:val="left" w:pos="1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512586" w:rsidRPr="00512586">
        <w:rPr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512586" w:rsidRPr="00512586">
        <w:rPr>
          <w:sz w:val="28"/>
          <w:szCs w:val="28"/>
        </w:rPr>
        <w:t>Прогресского</w:t>
      </w:r>
      <w:proofErr w:type="spellEnd"/>
      <w:r w:rsidR="00512586" w:rsidRPr="00512586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512586" w:rsidRPr="00512586" w:rsidRDefault="00512586" w:rsidP="00512586">
      <w:pPr>
        <w:rPr>
          <w:sz w:val="28"/>
          <w:szCs w:val="28"/>
        </w:rPr>
      </w:pPr>
    </w:p>
    <w:p w:rsidR="00512586" w:rsidRPr="00512586" w:rsidRDefault="00512586" w:rsidP="00512586">
      <w:pPr>
        <w:rPr>
          <w:sz w:val="22"/>
          <w:szCs w:val="22"/>
        </w:rPr>
      </w:pPr>
    </w:p>
    <w:p w:rsidR="00512586" w:rsidRDefault="00512586" w:rsidP="00512586">
      <w:pPr>
        <w:rPr>
          <w:sz w:val="22"/>
          <w:szCs w:val="22"/>
        </w:rPr>
      </w:pPr>
    </w:p>
    <w:p w:rsidR="00DA3CF4" w:rsidRPr="00512586" w:rsidRDefault="00512586" w:rsidP="00512586">
      <w:pPr>
        <w:ind w:firstLine="708"/>
        <w:rPr>
          <w:b/>
          <w:sz w:val="28"/>
          <w:szCs w:val="28"/>
        </w:rPr>
      </w:pPr>
      <w:r w:rsidRPr="00512586">
        <w:rPr>
          <w:b/>
          <w:sz w:val="28"/>
          <w:szCs w:val="28"/>
        </w:rPr>
        <w:t xml:space="preserve">Глава сельского поселения         </w:t>
      </w:r>
      <w:r>
        <w:rPr>
          <w:b/>
          <w:sz w:val="28"/>
          <w:szCs w:val="28"/>
        </w:rPr>
        <w:t xml:space="preserve">                                      </w:t>
      </w:r>
      <w:r w:rsidRPr="00512586">
        <w:rPr>
          <w:b/>
          <w:sz w:val="28"/>
          <w:szCs w:val="28"/>
        </w:rPr>
        <w:t xml:space="preserve"> А.В. Семенов </w:t>
      </w:r>
    </w:p>
    <w:p w:rsidR="00512586" w:rsidRPr="00512586" w:rsidRDefault="00512586">
      <w:pPr>
        <w:ind w:firstLine="708"/>
        <w:rPr>
          <w:b/>
          <w:sz w:val="28"/>
          <w:szCs w:val="28"/>
        </w:rPr>
      </w:pPr>
    </w:p>
    <w:sectPr w:rsidR="00512586" w:rsidRPr="00512586" w:rsidSect="00D404C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CC"/>
    <w:rsid w:val="000F7AF4"/>
    <w:rsid w:val="00181CAD"/>
    <w:rsid w:val="002309D5"/>
    <w:rsid w:val="002E6A98"/>
    <w:rsid w:val="003E1191"/>
    <w:rsid w:val="00414B49"/>
    <w:rsid w:val="00512586"/>
    <w:rsid w:val="00556BBB"/>
    <w:rsid w:val="00585AA0"/>
    <w:rsid w:val="00600F06"/>
    <w:rsid w:val="006222E8"/>
    <w:rsid w:val="00630552"/>
    <w:rsid w:val="00674640"/>
    <w:rsid w:val="006A2CC6"/>
    <w:rsid w:val="006C36BA"/>
    <w:rsid w:val="006F4D7B"/>
    <w:rsid w:val="007640A4"/>
    <w:rsid w:val="0079601C"/>
    <w:rsid w:val="00884066"/>
    <w:rsid w:val="00A66840"/>
    <w:rsid w:val="00AF6126"/>
    <w:rsid w:val="00D404CC"/>
    <w:rsid w:val="00DA3CF4"/>
    <w:rsid w:val="00E50B6C"/>
    <w:rsid w:val="00EE3721"/>
    <w:rsid w:val="00F82DCE"/>
    <w:rsid w:val="00F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4C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D404C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4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0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404CC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404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4D7B"/>
    <w:rPr>
      <w:color w:val="0000FF"/>
      <w:u w:val="single"/>
    </w:rPr>
  </w:style>
  <w:style w:type="paragraph" w:customStyle="1" w:styleId="formattext">
    <w:name w:val="formattext"/>
    <w:basedOn w:val="a"/>
    <w:rsid w:val="00DA3C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7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5410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2019-01-29T09:57:00Z</cp:lastPrinted>
  <dcterms:created xsi:type="dcterms:W3CDTF">2018-05-25T08:39:00Z</dcterms:created>
  <dcterms:modified xsi:type="dcterms:W3CDTF">2019-01-29T10:04:00Z</dcterms:modified>
</cp:coreProperties>
</file>