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E7" w:rsidRDefault="00D758E7" w:rsidP="00D758E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70C65C" wp14:editId="5276699F">
            <wp:simplePos x="0" y="0"/>
            <wp:positionH relativeFrom="column">
              <wp:posOffset>2633980</wp:posOffset>
            </wp:positionH>
            <wp:positionV relativeFrom="paragraph">
              <wp:posOffset>-91440</wp:posOffset>
            </wp:positionV>
            <wp:extent cx="714375" cy="819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E7" w:rsidRPr="000A54AF" w:rsidRDefault="00D758E7" w:rsidP="00D758E7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0A54AF">
        <w:rPr>
          <w:b/>
          <w:sz w:val="28"/>
          <w:szCs w:val="28"/>
        </w:rPr>
        <w:tab/>
        <w:t xml:space="preserve"> </w:t>
      </w:r>
    </w:p>
    <w:p w:rsidR="00D758E7" w:rsidRDefault="00D758E7" w:rsidP="00D758E7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D758E7" w:rsidRPr="00404BCC" w:rsidRDefault="00D758E7" w:rsidP="00D758E7">
      <w:pPr>
        <w:tabs>
          <w:tab w:val="left" w:pos="705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404BCC">
        <w:rPr>
          <w:b/>
          <w:sz w:val="28"/>
          <w:szCs w:val="28"/>
        </w:rPr>
        <w:t xml:space="preserve">                                                                         </w:t>
      </w:r>
    </w:p>
    <w:p w:rsidR="00D758E7" w:rsidRDefault="00D758E7" w:rsidP="00D758E7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D758E7" w:rsidRDefault="00D758E7" w:rsidP="00D758E7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 w:rsidR="00B11625">
        <w:rPr>
          <w:b/>
          <w:kern w:val="2"/>
          <w:sz w:val="28"/>
          <w:szCs w:val="28"/>
        </w:rPr>
        <w:t xml:space="preserve"> 29</w:t>
      </w:r>
      <w:r>
        <w:rPr>
          <w:b/>
          <w:kern w:val="2"/>
          <w:sz w:val="28"/>
          <w:szCs w:val="28"/>
        </w:rPr>
        <w:t xml:space="preserve">.12.2021  </w:t>
      </w:r>
      <w:r>
        <w:rPr>
          <w:b/>
          <w:bCs/>
          <w:kern w:val="2"/>
          <w:sz w:val="28"/>
          <w:szCs w:val="28"/>
        </w:rPr>
        <w:t>№ 138</w:t>
      </w:r>
    </w:p>
    <w:p w:rsidR="00D758E7" w:rsidRDefault="00D758E7" w:rsidP="00D758E7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D758E7" w:rsidRDefault="00D758E7" w:rsidP="00D758E7">
      <w:pPr>
        <w:rPr>
          <w:sz w:val="28"/>
        </w:rPr>
      </w:pPr>
    </w:p>
    <w:p w:rsidR="00D758E7" w:rsidRDefault="00D758E7" w:rsidP="00D75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01.11.2019 № 114</w:t>
      </w:r>
    </w:p>
    <w:p w:rsidR="00D758E7" w:rsidRDefault="00D758E7" w:rsidP="00D758E7">
      <w:pPr>
        <w:jc w:val="both"/>
        <w:rPr>
          <w:sz w:val="28"/>
          <w:szCs w:val="28"/>
        </w:rPr>
      </w:pPr>
    </w:p>
    <w:p w:rsidR="00D758E7" w:rsidRDefault="00D758E7" w:rsidP="00D758E7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</w:t>
      </w:r>
      <w:r w:rsidRPr="00441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22.12.2020  № 38 </w:t>
      </w:r>
      <w:r w:rsidRPr="00D24184">
        <w:rPr>
          <w:sz w:val="28"/>
          <w:szCs w:val="28"/>
        </w:rPr>
        <w:t xml:space="preserve"> «Об утверждении  бюджета </w:t>
      </w:r>
      <w:proofErr w:type="spellStart"/>
      <w:r w:rsidRPr="00D24184">
        <w:rPr>
          <w:sz w:val="28"/>
          <w:szCs w:val="28"/>
        </w:rPr>
        <w:t>Прогресс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2021 год и плановый период 2022-2023</w:t>
      </w:r>
      <w:r w:rsidRPr="00D24184">
        <w:rPr>
          <w:sz w:val="28"/>
          <w:szCs w:val="28"/>
        </w:rPr>
        <w:t xml:space="preserve"> годов»</w:t>
      </w:r>
      <w:r w:rsidRPr="00A42DE0">
        <w:rPr>
          <w:b/>
        </w:rPr>
        <w:t xml:space="preserve"> </w:t>
      </w:r>
      <w:r>
        <w:rPr>
          <w:sz w:val="28"/>
          <w:szCs w:val="28"/>
        </w:rPr>
        <w:t>(в редакции от 19.02.2021 № 44, от 28.04.2021 г. № 52, от 20.10.2021 г. № 61, от 23.11.2021 № 68, от 20.12.2021 г. № 77</w:t>
      </w:r>
      <w:r w:rsidRPr="00441B71">
        <w:rPr>
          <w:sz w:val="28"/>
          <w:szCs w:val="28"/>
        </w:rPr>
        <w:t>)</w:t>
      </w:r>
      <w:r>
        <w:rPr>
          <w:sz w:val="28"/>
          <w:szCs w:val="28"/>
        </w:rPr>
        <w:t xml:space="preserve"> и решением</w:t>
      </w:r>
      <w:r w:rsidRPr="00441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20.12.2021  № 73 </w:t>
      </w:r>
      <w:r w:rsidRPr="00D24184">
        <w:rPr>
          <w:sz w:val="28"/>
          <w:szCs w:val="28"/>
        </w:rPr>
        <w:t xml:space="preserve"> «Об утверждении  бюджета </w:t>
      </w:r>
      <w:proofErr w:type="spellStart"/>
      <w:r w:rsidRPr="00D24184">
        <w:rPr>
          <w:sz w:val="28"/>
          <w:szCs w:val="28"/>
        </w:rPr>
        <w:t>Прогресс</w:t>
      </w:r>
      <w:r>
        <w:rPr>
          <w:sz w:val="28"/>
          <w:szCs w:val="28"/>
        </w:rPr>
        <w:t>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на 2022 год и плановый период 2023-2024</w:t>
      </w:r>
      <w:r w:rsidRPr="00D24184">
        <w:rPr>
          <w:sz w:val="28"/>
          <w:szCs w:val="28"/>
        </w:rPr>
        <w:t xml:space="preserve"> годов»</w:t>
      </w:r>
      <w:r w:rsidRPr="00A42DE0">
        <w:rPr>
          <w:b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61C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58E7" w:rsidRDefault="00D758E7" w:rsidP="00D758E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01.11.2019 № 114 «Об утверждении муниципальной   программы </w:t>
      </w:r>
      <w:r w:rsidRPr="0068544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2020-2022</w:t>
      </w:r>
      <w:r w:rsidRPr="006854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D758E7" w:rsidRDefault="00D758E7" w:rsidP="00D758E7">
      <w:pPr>
        <w:pStyle w:val="a3"/>
        <w:snapToGrid w:val="0"/>
        <w:ind w:firstLine="708"/>
        <w:jc w:val="both"/>
        <w:rPr>
          <w:szCs w:val="28"/>
        </w:rPr>
      </w:pPr>
      <w:r>
        <w:t>1.1.  Изложить строку 10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Развитие культуры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2020-2022</w:t>
      </w:r>
      <w:r w:rsidRPr="0068544E">
        <w:rPr>
          <w:szCs w:val="28"/>
        </w:rPr>
        <w:t xml:space="preserve"> годы</w:t>
      </w:r>
      <w:r>
        <w:t>»  в  редакции:</w:t>
      </w:r>
    </w:p>
    <w:p w:rsidR="00D758E7" w:rsidRDefault="00D758E7" w:rsidP="00D758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240"/>
      </w:tblGrid>
      <w:tr w:rsidR="00D758E7" w:rsidTr="001E59CC">
        <w:trPr>
          <w:trHeight w:val="502"/>
        </w:trPr>
        <w:tc>
          <w:tcPr>
            <w:tcW w:w="3300" w:type="dxa"/>
          </w:tcPr>
          <w:p w:rsidR="00D758E7" w:rsidRDefault="00D758E7" w:rsidP="001E59CC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D758E7" w:rsidRDefault="00D758E7" w:rsidP="001E59CC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</w:tcPr>
          <w:p w:rsidR="00D758E7" w:rsidRDefault="00D758E7" w:rsidP="001E5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депутатов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 бюджете на очередной финансовый год.</w:t>
            </w:r>
          </w:p>
          <w:p w:rsidR="00D758E7" w:rsidRPr="00DD773F" w:rsidRDefault="00D758E7" w:rsidP="001E5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необходимый для финансирования Программы, составляет 54</w:t>
            </w:r>
            <w:r w:rsidRPr="00A674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758E7" w:rsidRPr="00DD773F" w:rsidRDefault="00D758E7" w:rsidP="001E59CC">
            <w:pPr>
              <w:rPr>
                <w:sz w:val="28"/>
                <w:szCs w:val="28"/>
              </w:rPr>
            </w:pPr>
            <w:r w:rsidRPr="00DD773F">
              <w:rPr>
                <w:sz w:val="28"/>
                <w:szCs w:val="28"/>
              </w:rPr>
              <w:t>По годам:</w:t>
            </w:r>
          </w:p>
          <w:p w:rsidR="00D758E7" w:rsidRPr="00DD773F" w:rsidRDefault="00D758E7" w:rsidP="001E5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14,0  тыс. рублей</w:t>
            </w:r>
          </w:p>
          <w:p w:rsidR="00D758E7" w:rsidRDefault="00D758E7" w:rsidP="001E59C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– 20,0 тыс. 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D758E7" w:rsidRDefault="00D758E7" w:rsidP="001E59CC">
            <w:pPr>
              <w:pStyle w:val="a3"/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2022 год – 20,0 тыс. </w:t>
            </w:r>
            <w:r w:rsidRPr="00DD773F">
              <w:rPr>
                <w:color w:val="000000"/>
                <w:szCs w:val="28"/>
              </w:rPr>
              <w:t xml:space="preserve"> рублей</w:t>
            </w:r>
          </w:p>
        </w:tc>
      </w:tr>
    </w:tbl>
    <w:p w:rsidR="00D758E7" w:rsidRDefault="00D758E7" w:rsidP="00D758E7">
      <w:pPr>
        <w:tabs>
          <w:tab w:val="left" w:pos="2500"/>
        </w:tabs>
        <w:jc w:val="center"/>
      </w:pPr>
    </w:p>
    <w:p w:rsidR="00D758E7" w:rsidRDefault="00D758E7" w:rsidP="00D758E7">
      <w:pPr>
        <w:tabs>
          <w:tab w:val="left" w:pos="2500"/>
        </w:tabs>
        <w:rPr>
          <w:sz w:val="28"/>
          <w:szCs w:val="28"/>
        </w:rPr>
      </w:pPr>
    </w:p>
    <w:p w:rsidR="00D758E7" w:rsidRDefault="00D758E7" w:rsidP="00D758E7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Абзац 2 раздела 3 «Система программных мероприятий, ресурсное обеспечение Программы» изложить в редакции:</w:t>
      </w:r>
    </w:p>
    <w:p w:rsidR="00D758E7" w:rsidRDefault="00D758E7" w:rsidP="00D758E7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«Общий объем финансирования Программы в 2020-2022 годы составляет 54,0 тыс. рублей»</w:t>
      </w:r>
    </w:p>
    <w:p w:rsidR="00D758E7" w:rsidRDefault="00D758E7" w:rsidP="00D758E7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Приложение № 1 к муниципальной программе «Развитие культуры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2020-2022</w:t>
      </w:r>
      <w:r w:rsidRPr="006854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p w:rsidR="00D758E7" w:rsidRDefault="00D758E7" w:rsidP="00D758E7">
      <w:pPr>
        <w:pStyle w:val="a4"/>
        <w:jc w:val="right"/>
        <w:rPr>
          <w:sz w:val="24"/>
          <w:szCs w:val="24"/>
        </w:rPr>
      </w:pPr>
    </w:p>
    <w:p w:rsidR="00D758E7" w:rsidRPr="005F60CF" w:rsidRDefault="00D758E7" w:rsidP="00D758E7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>Приложение</w:t>
      </w:r>
    </w:p>
    <w:p w:rsidR="00D758E7" w:rsidRPr="005F60CF" w:rsidRDefault="00D758E7" w:rsidP="00D758E7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>к  муниципальной  программе</w:t>
      </w:r>
    </w:p>
    <w:p w:rsidR="00D758E7" w:rsidRPr="005F60CF" w:rsidRDefault="00D758E7" w:rsidP="00D758E7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 xml:space="preserve">«Развитие культуры в </w:t>
      </w:r>
      <w:proofErr w:type="spellStart"/>
      <w:r w:rsidRPr="005F60CF">
        <w:rPr>
          <w:sz w:val="24"/>
          <w:szCs w:val="24"/>
        </w:rPr>
        <w:t>Прогресском</w:t>
      </w:r>
      <w:proofErr w:type="spellEnd"/>
      <w:r w:rsidRPr="005F60CF">
        <w:rPr>
          <w:sz w:val="24"/>
          <w:szCs w:val="24"/>
        </w:rPr>
        <w:t xml:space="preserve">  сельском поселении  </w:t>
      </w:r>
    </w:p>
    <w:p w:rsidR="00D758E7" w:rsidRPr="005F60CF" w:rsidRDefault="00D758E7" w:rsidP="00D758E7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 xml:space="preserve"> на 2020-2022  годы»</w:t>
      </w:r>
    </w:p>
    <w:p w:rsidR="00D758E7" w:rsidRDefault="00D758E7" w:rsidP="00D758E7">
      <w:pPr>
        <w:pStyle w:val="a4"/>
      </w:pPr>
    </w:p>
    <w:p w:rsidR="00D758E7" w:rsidRPr="005F60CF" w:rsidRDefault="00D758E7" w:rsidP="00D758E7">
      <w:pPr>
        <w:jc w:val="center"/>
        <w:rPr>
          <w:sz w:val="24"/>
          <w:szCs w:val="24"/>
        </w:rPr>
      </w:pPr>
      <w:r w:rsidRPr="005F60CF">
        <w:rPr>
          <w:sz w:val="24"/>
          <w:szCs w:val="24"/>
        </w:rPr>
        <w:t>Система программных мероприятий</w:t>
      </w:r>
    </w:p>
    <w:p w:rsidR="00D758E7" w:rsidRPr="005F60CF" w:rsidRDefault="00D758E7" w:rsidP="00D758E7">
      <w:pPr>
        <w:jc w:val="center"/>
        <w:rPr>
          <w:sz w:val="24"/>
          <w:szCs w:val="24"/>
        </w:rPr>
      </w:pPr>
      <w:r w:rsidRPr="005F60CF">
        <w:rPr>
          <w:sz w:val="24"/>
          <w:szCs w:val="24"/>
        </w:rPr>
        <w:t>по реализации  муниципальной   программы «Развитие культуры</w:t>
      </w:r>
    </w:p>
    <w:p w:rsidR="00D758E7" w:rsidRPr="005F60CF" w:rsidRDefault="00D758E7" w:rsidP="00D758E7">
      <w:pPr>
        <w:jc w:val="center"/>
        <w:rPr>
          <w:sz w:val="24"/>
          <w:szCs w:val="24"/>
        </w:rPr>
      </w:pPr>
      <w:r w:rsidRPr="005F60CF">
        <w:rPr>
          <w:sz w:val="24"/>
          <w:szCs w:val="24"/>
        </w:rPr>
        <w:t xml:space="preserve"> в </w:t>
      </w:r>
      <w:proofErr w:type="spellStart"/>
      <w:r w:rsidRPr="005F60CF">
        <w:rPr>
          <w:sz w:val="24"/>
          <w:szCs w:val="24"/>
        </w:rPr>
        <w:t>Прогресском</w:t>
      </w:r>
      <w:proofErr w:type="spellEnd"/>
      <w:r w:rsidRPr="005F60CF">
        <w:rPr>
          <w:sz w:val="24"/>
          <w:szCs w:val="24"/>
        </w:rPr>
        <w:t xml:space="preserve"> сельском поселении</w:t>
      </w:r>
    </w:p>
    <w:p w:rsidR="00D758E7" w:rsidRPr="005F60CF" w:rsidRDefault="00D758E7" w:rsidP="00D758E7">
      <w:pPr>
        <w:jc w:val="center"/>
        <w:rPr>
          <w:sz w:val="24"/>
          <w:szCs w:val="24"/>
        </w:rPr>
      </w:pPr>
      <w:r w:rsidRPr="005F60CF">
        <w:rPr>
          <w:sz w:val="24"/>
          <w:szCs w:val="24"/>
        </w:rPr>
        <w:t>на 2020 – 2022 годы</w:t>
      </w:r>
    </w:p>
    <w:p w:rsidR="00D758E7" w:rsidRPr="002553C2" w:rsidRDefault="00D758E7" w:rsidP="00D758E7">
      <w:pPr>
        <w:jc w:val="right"/>
        <w:rPr>
          <w:sz w:val="24"/>
          <w:szCs w:val="24"/>
        </w:rPr>
      </w:pPr>
      <w:r w:rsidRPr="002553C2">
        <w:rPr>
          <w:sz w:val="24"/>
          <w:szCs w:val="24"/>
        </w:rPr>
        <w:t>(тыс. рублей)</w:t>
      </w:r>
    </w:p>
    <w:tbl>
      <w:tblPr>
        <w:tblW w:w="5377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0"/>
        <w:gridCol w:w="993"/>
        <w:gridCol w:w="709"/>
        <w:gridCol w:w="851"/>
        <w:gridCol w:w="708"/>
        <w:gridCol w:w="851"/>
        <w:gridCol w:w="709"/>
        <w:gridCol w:w="850"/>
        <w:gridCol w:w="709"/>
      </w:tblGrid>
      <w:tr w:rsidR="00D758E7" w:rsidTr="001E59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№</w:t>
            </w:r>
          </w:p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proofErr w:type="gramStart"/>
            <w:r w:rsidRPr="002553C2">
              <w:rPr>
                <w:sz w:val="22"/>
                <w:szCs w:val="22"/>
              </w:rPr>
              <w:t>п</w:t>
            </w:r>
            <w:proofErr w:type="gramEnd"/>
            <w:r w:rsidRPr="002553C2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 xml:space="preserve">Срок </w:t>
            </w:r>
            <w:proofErr w:type="spellStart"/>
            <w:r w:rsidRPr="002553C2">
              <w:rPr>
                <w:sz w:val="22"/>
                <w:szCs w:val="22"/>
              </w:rPr>
              <w:t>испол</w:t>
            </w:r>
            <w:proofErr w:type="spellEnd"/>
            <w:r w:rsidRPr="002553C2">
              <w:rPr>
                <w:sz w:val="22"/>
                <w:szCs w:val="22"/>
              </w:rPr>
              <w:t>-</w:t>
            </w:r>
          </w:p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нения (год)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 xml:space="preserve">Исполнители </w:t>
            </w:r>
            <w:proofErr w:type="spellStart"/>
            <w:proofErr w:type="gramStart"/>
            <w:r w:rsidRPr="002553C2">
              <w:rPr>
                <w:sz w:val="22"/>
                <w:szCs w:val="22"/>
              </w:rPr>
              <w:t>прог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раммы</w:t>
            </w:r>
            <w:proofErr w:type="spellEnd"/>
            <w:proofErr w:type="gramEnd"/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Объемы и источники финансирования</w:t>
            </w:r>
          </w:p>
        </w:tc>
      </w:tr>
      <w:tr w:rsidR="00D758E7" w:rsidTr="001E59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2553C2">
              <w:rPr>
                <w:sz w:val="22"/>
                <w:szCs w:val="22"/>
              </w:rPr>
              <w:t>се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в том числе по годам</w:t>
            </w:r>
          </w:p>
        </w:tc>
      </w:tr>
      <w:tr w:rsidR="00D758E7" w:rsidTr="001E59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2022</w:t>
            </w:r>
          </w:p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</w:p>
        </w:tc>
      </w:tr>
      <w:tr w:rsidR="00D758E7" w:rsidTr="001E59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2553C2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жет</w:t>
            </w:r>
            <w:proofErr w:type="spellEnd"/>
            <w:proofErr w:type="gramEnd"/>
          </w:p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2553C2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жет</w:t>
            </w:r>
            <w:proofErr w:type="spellEnd"/>
            <w:proofErr w:type="gramEnd"/>
          </w:p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2553C2">
              <w:rPr>
                <w:sz w:val="22"/>
                <w:szCs w:val="22"/>
              </w:rPr>
              <w:t>бюд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жет</w:t>
            </w:r>
            <w:proofErr w:type="spellEnd"/>
            <w:proofErr w:type="gramEnd"/>
          </w:p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местный бюджет</w:t>
            </w:r>
          </w:p>
        </w:tc>
      </w:tr>
    </w:tbl>
    <w:p w:rsidR="00D758E7" w:rsidRDefault="00D758E7" w:rsidP="00D758E7"/>
    <w:tbl>
      <w:tblPr>
        <w:tblW w:w="53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7"/>
        <w:gridCol w:w="850"/>
        <w:gridCol w:w="993"/>
        <w:gridCol w:w="709"/>
        <w:gridCol w:w="850"/>
        <w:gridCol w:w="709"/>
        <w:gridCol w:w="851"/>
        <w:gridCol w:w="709"/>
        <w:gridCol w:w="850"/>
        <w:gridCol w:w="709"/>
      </w:tblGrid>
      <w:tr w:rsidR="00D758E7" w:rsidTr="001E59CC">
        <w:trPr>
          <w:trHeight w:val="93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Default="00D758E7" w:rsidP="001E59CC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Default="00D758E7" w:rsidP="001E59C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58E7" w:rsidRDefault="00D758E7" w:rsidP="001E59CC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58E7" w:rsidRDefault="00D758E7" w:rsidP="001E59C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58E7" w:rsidRDefault="00D758E7" w:rsidP="001E59C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58E7" w:rsidRDefault="00D758E7" w:rsidP="001E59C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8E7" w:rsidRDefault="00D758E7" w:rsidP="001E59CC">
            <w:pPr>
              <w:jc w:val="center"/>
            </w:pPr>
            <w:r>
              <w:t>7</w:t>
            </w:r>
          </w:p>
          <w:p w:rsidR="00D758E7" w:rsidRDefault="00D758E7" w:rsidP="001E59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58E7" w:rsidRDefault="00D758E7" w:rsidP="001E59C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58E7" w:rsidRDefault="00D758E7" w:rsidP="001E59CC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58E7" w:rsidRDefault="00D758E7" w:rsidP="001E59CC">
            <w:pPr>
              <w:jc w:val="center"/>
            </w:pPr>
            <w:r>
              <w:t>10</w:t>
            </w:r>
          </w:p>
          <w:p w:rsidR="00D758E7" w:rsidRDefault="00D758E7" w:rsidP="001E59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Default="00D758E7" w:rsidP="001E59CC">
            <w:pPr>
              <w:jc w:val="center"/>
            </w:pPr>
            <w:r>
              <w:t>11</w:t>
            </w:r>
          </w:p>
          <w:p w:rsidR="00D758E7" w:rsidRDefault="00D758E7" w:rsidP="001E59CC">
            <w:pPr>
              <w:jc w:val="center"/>
            </w:pPr>
          </w:p>
        </w:tc>
      </w:tr>
      <w:tr w:rsidR="00D758E7" w:rsidTr="001E59CC">
        <w:trPr>
          <w:trHeight w:val="523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</w:t>
            </w:r>
          </w:p>
        </w:tc>
      </w:tr>
      <w:tr w:rsidR="00D758E7" w:rsidTr="001E59CC">
        <w:trPr>
          <w:trHeight w:val="60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 Выравнивание доступа к услугам учреждений культуры, информации, культурным ценностям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Проведение мероприятий в сельском поселении в области культуры</w:t>
            </w:r>
          </w:p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Фестиваль народного творчества «Возьмемся за руки,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Праздничная программа «Воспойте славу Женщине»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5F60CF" w:rsidRDefault="00D758E7" w:rsidP="001E59CC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F60CF">
              <w:rPr>
                <w:sz w:val="24"/>
                <w:szCs w:val="24"/>
              </w:rPr>
              <w:t>Адми-нист</w:t>
            </w:r>
            <w:proofErr w:type="spellEnd"/>
            <w:r w:rsidRPr="005F60CF">
              <w:rPr>
                <w:sz w:val="24"/>
                <w:szCs w:val="24"/>
              </w:rPr>
              <w:t>-</w:t>
            </w:r>
          </w:p>
          <w:p w:rsidR="00D758E7" w:rsidRPr="005F60CF" w:rsidRDefault="00D758E7" w:rsidP="001E59CC">
            <w:pPr>
              <w:pStyle w:val="a4"/>
              <w:jc w:val="center"/>
              <w:rPr>
                <w:sz w:val="24"/>
                <w:szCs w:val="24"/>
              </w:rPr>
            </w:pPr>
            <w:r w:rsidRPr="005F60CF">
              <w:rPr>
                <w:sz w:val="24"/>
                <w:szCs w:val="24"/>
              </w:rPr>
              <w:t>рация</w:t>
            </w:r>
          </w:p>
          <w:p w:rsidR="00D758E7" w:rsidRPr="005F60CF" w:rsidRDefault="00D758E7" w:rsidP="001E59CC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5F60CF">
              <w:rPr>
                <w:sz w:val="24"/>
                <w:szCs w:val="24"/>
              </w:rPr>
              <w:t>сель-</w:t>
            </w:r>
            <w:proofErr w:type="spellStart"/>
            <w:r w:rsidRPr="005F60CF">
              <w:rPr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D758E7" w:rsidRPr="002553C2" w:rsidRDefault="00D758E7" w:rsidP="001E59CC">
            <w:pPr>
              <w:pStyle w:val="a4"/>
              <w:jc w:val="center"/>
            </w:pPr>
            <w:r w:rsidRPr="005F60CF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 xml:space="preserve">Мероприятия, в рамках празднования 20-летия самодеятельного коллектива народного ансамбля "Сударушки"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</w:t>
            </w:r>
            <w:r w:rsidRPr="002553C2">
              <w:rPr>
                <w:sz w:val="22"/>
                <w:szCs w:val="22"/>
              </w:rPr>
              <w:t xml:space="preserve">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  <w:p w:rsidR="00D758E7" w:rsidRPr="002553C2" w:rsidRDefault="00D758E7" w:rsidP="001E59CC">
            <w:pPr>
              <w:rPr>
                <w:sz w:val="22"/>
                <w:szCs w:val="22"/>
              </w:rPr>
            </w:pPr>
          </w:p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Праздник ко Дню Победы «За моим окном нет войны»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5F60CF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1.1.5.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Праздничная программа ко Дню защиты детей «Вместе весело шагать»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5F60CF" w:rsidRDefault="00D758E7" w:rsidP="001E59CC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F60CF">
              <w:rPr>
                <w:sz w:val="22"/>
                <w:szCs w:val="22"/>
              </w:rPr>
              <w:t>Адми-нис</w:t>
            </w:r>
            <w:proofErr w:type="gramStart"/>
            <w:r w:rsidRPr="005F60CF">
              <w:rPr>
                <w:sz w:val="22"/>
                <w:szCs w:val="22"/>
              </w:rPr>
              <w:t>т</w:t>
            </w:r>
            <w:proofErr w:type="spellEnd"/>
            <w:r w:rsidRPr="005F60CF">
              <w:rPr>
                <w:sz w:val="22"/>
                <w:szCs w:val="22"/>
              </w:rPr>
              <w:t>-</w:t>
            </w:r>
            <w:proofErr w:type="gramEnd"/>
            <w:r w:rsidRPr="005F60CF">
              <w:rPr>
                <w:sz w:val="22"/>
                <w:szCs w:val="22"/>
              </w:rPr>
              <w:t xml:space="preserve">       рация</w:t>
            </w:r>
          </w:p>
          <w:p w:rsidR="00D758E7" w:rsidRPr="005F60CF" w:rsidRDefault="00D758E7" w:rsidP="001E59CC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5F60CF">
              <w:rPr>
                <w:sz w:val="22"/>
                <w:szCs w:val="22"/>
              </w:rPr>
              <w:t>сель-</w:t>
            </w:r>
            <w:proofErr w:type="spellStart"/>
            <w:r w:rsidRPr="005F60CF">
              <w:rPr>
                <w:sz w:val="22"/>
                <w:szCs w:val="22"/>
              </w:rPr>
              <w:t>ского</w:t>
            </w:r>
            <w:proofErr w:type="spellEnd"/>
            <w:proofErr w:type="gramEnd"/>
          </w:p>
          <w:p w:rsidR="00D758E7" w:rsidRPr="005F60CF" w:rsidRDefault="00D758E7" w:rsidP="001E59CC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F60CF">
              <w:rPr>
                <w:sz w:val="22"/>
                <w:szCs w:val="22"/>
              </w:rPr>
              <w:t>поселе-ния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5F60CF">
              <w:rPr>
                <w:spacing w:val="-16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5F60CF" w:rsidRDefault="00D758E7" w:rsidP="001E59CC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1,0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Концертная программа «О своем поселке красивыми словами»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5,0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Вечер-встреча «Нам года - не беда»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lastRenderedPageBreak/>
              <w:t xml:space="preserve">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lastRenderedPageBreak/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lastRenderedPageBreak/>
              <w:t>1.1.8.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Концертная программа «Души материнской свет»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proofErr w:type="gramStart"/>
            <w:r w:rsidRPr="002553C2">
              <w:rPr>
                <w:sz w:val="22"/>
                <w:szCs w:val="22"/>
              </w:rPr>
              <w:t>Админист</w:t>
            </w:r>
            <w:proofErr w:type="spellEnd"/>
            <w:r w:rsidRPr="002553C2">
              <w:rPr>
                <w:sz w:val="22"/>
                <w:szCs w:val="22"/>
              </w:rPr>
              <w:t>-рация</w:t>
            </w:r>
            <w:proofErr w:type="gramEnd"/>
            <w:r w:rsidRPr="002553C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</w:tr>
      <w:tr w:rsidR="00D758E7" w:rsidTr="001E59CC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758E7" w:rsidRPr="002553C2" w:rsidRDefault="00D758E7" w:rsidP="001E59CC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Новогодние и Рождественские праздники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2553C2" w:rsidRDefault="00D758E7" w:rsidP="001E59CC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5,0</w:t>
            </w:r>
          </w:p>
        </w:tc>
      </w:tr>
    </w:tbl>
    <w:p w:rsidR="00D758E7" w:rsidRDefault="00D758E7" w:rsidP="00D758E7">
      <w:pPr>
        <w:jc w:val="both"/>
        <w:rPr>
          <w:b/>
        </w:rPr>
      </w:pPr>
    </w:p>
    <w:p w:rsidR="00D758E7" w:rsidRDefault="00D758E7" w:rsidP="00D758E7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Приложение № 2 к муниципальной программе «Развитие культуры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2020-2022</w:t>
      </w:r>
      <w:r w:rsidRPr="006854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p w:rsidR="00D758E7" w:rsidRDefault="00D758E7" w:rsidP="00D758E7">
      <w:pPr>
        <w:tabs>
          <w:tab w:val="left" w:pos="2500"/>
        </w:tabs>
        <w:jc w:val="both"/>
        <w:rPr>
          <w:sz w:val="28"/>
          <w:szCs w:val="28"/>
        </w:rPr>
      </w:pPr>
    </w:p>
    <w:p w:rsidR="00D758E7" w:rsidRPr="005F60CF" w:rsidRDefault="00D758E7" w:rsidP="00D758E7">
      <w:pPr>
        <w:tabs>
          <w:tab w:val="left" w:pos="2500"/>
        </w:tabs>
        <w:jc w:val="right"/>
        <w:rPr>
          <w:sz w:val="24"/>
          <w:szCs w:val="24"/>
        </w:rPr>
      </w:pPr>
      <w:r w:rsidRPr="005F60CF">
        <w:rPr>
          <w:sz w:val="24"/>
          <w:szCs w:val="24"/>
        </w:rPr>
        <w:t>Приложение №2                                                                                                                                                                               к  муниципальной  программе</w:t>
      </w:r>
    </w:p>
    <w:p w:rsidR="00D758E7" w:rsidRPr="005F60CF" w:rsidRDefault="00D758E7" w:rsidP="00D758E7">
      <w:pPr>
        <w:jc w:val="right"/>
        <w:rPr>
          <w:sz w:val="24"/>
          <w:szCs w:val="24"/>
        </w:rPr>
      </w:pPr>
      <w:r w:rsidRPr="005F60CF">
        <w:rPr>
          <w:sz w:val="24"/>
          <w:szCs w:val="24"/>
        </w:rPr>
        <w:t xml:space="preserve">Развитие культуры в </w:t>
      </w:r>
      <w:proofErr w:type="spellStart"/>
      <w:r w:rsidRPr="005F60CF">
        <w:rPr>
          <w:sz w:val="24"/>
          <w:szCs w:val="24"/>
        </w:rPr>
        <w:t>Прогресском</w:t>
      </w:r>
      <w:proofErr w:type="spellEnd"/>
      <w:r w:rsidRPr="005F60CF">
        <w:rPr>
          <w:sz w:val="24"/>
          <w:szCs w:val="24"/>
        </w:rPr>
        <w:t xml:space="preserve"> сельском                                                                                                                                                                                 поселении на 2020-2022 годы»</w:t>
      </w:r>
    </w:p>
    <w:p w:rsidR="00D758E7" w:rsidRPr="005F60CF" w:rsidRDefault="00D758E7" w:rsidP="00D758E7">
      <w:pPr>
        <w:jc w:val="center"/>
        <w:rPr>
          <w:sz w:val="24"/>
          <w:szCs w:val="24"/>
        </w:rPr>
      </w:pPr>
    </w:p>
    <w:p w:rsidR="00D758E7" w:rsidRPr="00EB31AF" w:rsidRDefault="00D758E7" w:rsidP="00D758E7">
      <w:pPr>
        <w:jc w:val="center"/>
        <w:rPr>
          <w:sz w:val="24"/>
          <w:szCs w:val="24"/>
        </w:rPr>
      </w:pPr>
      <w:r w:rsidRPr="00EB31AF">
        <w:rPr>
          <w:sz w:val="24"/>
          <w:szCs w:val="24"/>
        </w:rPr>
        <w:t>ПРЕДЕЛЬНЫЕ</w:t>
      </w:r>
    </w:p>
    <w:p w:rsidR="00D758E7" w:rsidRPr="00EB31AF" w:rsidRDefault="00D758E7" w:rsidP="00D758E7">
      <w:pPr>
        <w:jc w:val="center"/>
        <w:rPr>
          <w:sz w:val="24"/>
          <w:szCs w:val="24"/>
        </w:rPr>
      </w:pPr>
      <w:r w:rsidRPr="00EB31AF">
        <w:rPr>
          <w:sz w:val="24"/>
          <w:szCs w:val="24"/>
        </w:rPr>
        <w:t>(прогнозные) объемы финансирования</w:t>
      </w:r>
    </w:p>
    <w:p w:rsidR="00D758E7" w:rsidRPr="00EB31AF" w:rsidRDefault="00D758E7" w:rsidP="00D758E7">
      <w:pPr>
        <w:jc w:val="center"/>
        <w:rPr>
          <w:sz w:val="24"/>
          <w:szCs w:val="24"/>
        </w:rPr>
      </w:pPr>
      <w:r w:rsidRPr="00EB31AF">
        <w:rPr>
          <w:sz w:val="24"/>
          <w:szCs w:val="24"/>
        </w:rPr>
        <w:t xml:space="preserve">  муниципальной  программы «Развитие культуры  в </w:t>
      </w:r>
      <w:proofErr w:type="spellStart"/>
      <w:r w:rsidRPr="00EB31AF">
        <w:rPr>
          <w:sz w:val="24"/>
          <w:szCs w:val="24"/>
        </w:rPr>
        <w:t>Прогресском</w:t>
      </w:r>
      <w:proofErr w:type="spellEnd"/>
      <w:r w:rsidRPr="00EB31AF">
        <w:rPr>
          <w:sz w:val="24"/>
          <w:szCs w:val="24"/>
        </w:rPr>
        <w:t xml:space="preserve"> сельском поселении на 2020-2022 годы»</w:t>
      </w:r>
    </w:p>
    <w:tbl>
      <w:tblPr>
        <w:tblpPr w:leftFromText="180" w:rightFromText="180" w:vertAnchor="text" w:horzAnchor="margin" w:tblpXSpec="center" w:tblpY="129"/>
        <w:tblOverlap w:val="never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701"/>
        <w:gridCol w:w="1559"/>
        <w:gridCol w:w="1843"/>
        <w:gridCol w:w="1807"/>
        <w:gridCol w:w="236"/>
      </w:tblGrid>
      <w:tr w:rsidR="00D758E7" w:rsidRPr="00EB31AF" w:rsidTr="001E59CC">
        <w:trPr>
          <w:cantSplit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58E7" w:rsidRPr="00EB31AF" w:rsidRDefault="00D758E7" w:rsidP="001E59CC">
            <w:pPr>
              <w:jc w:val="both"/>
            </w:pP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Финансирование Программы (тыс. рублей)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8E7" w:rsidRPr="00EB31AF" w:rsidRDefault="00D758E7" w:rsidP="001E59CC">
            <w:pPr>
              <w:jc w:val="center"/>
            </w:pPr>
          </w:p>
        </w:tc>
      </w:tr>
      <w:tr w:rsidR="00D758E7" w:rsidRPr="00EB31AF" w:rsidTr="001E59CC">
        <w:trPr>
          <w:cantSplit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E7" w:rsidRPr="00EB31AF" w:rsidRDefault="00D758E7" w:rsidP="001E59C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2021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2022 год</w:t>
            </w:r>
          </w:p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8E7" w:rsidRPr="00EB31AF" w:rsidRDefault="00D758E7" w:rsidP="001E59CC">
            <w:pPr>
              <w:jc w:val="center"/>
            </w:pPr>
          </w:p>
        </w:tc>
      </w:tr>
      <w:tr w:rsidR="00D758E7" w:rsidRPr="00EB31AF" w:rsidTr="001E59CC">
        <w:trPr>
          <w:cantSplit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EB31AF" w:rsidRDefault="00D758E7" w:rsidP="001E59CC">
            <w:pPr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20,0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8E7" w:rsidRPr="00EB31AF" w:rsidRDefault="00D758E7" w:rsidP="001E59CC">
            <w:pPr>
              <w:jc w:val="center"/>
            </w:pPr>
          </w:p>
        </w:tc>
      </w:tr>
      <w:tr w:rsidR="00D758E7" w:rsidRPr="00EB31AF" w:rsidTr="001E59CC">
        <w:trPr>
          <w:cantSplit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EB31AF" w:rsidRDefault="00D758E7" w:rsidP="001E59CC">
            <w:pPr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8E7" w:rsidRPr="00EB31AF" w:rsidRDefault="00D758E7" w:rsidP="001E59CC">
            <w:pPr>
              <w:jc w:val="center"/>
            </w:pPr>
          </w:p>
        </w:tc>
      </w:tr>
      <w:tr w:rsidR="00D758E7" w:rsidRPr="00EB31AF" w:rsidTr="001E59CC">
        <w:trPr>
          <w:cantSplit/>
          <w:trHeight w:val="32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EB31AF" w:rsidRDefault="00D758E7" w:rsidP="001E59CC">
            <w:pPr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20,0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58E7" w:rsidRPr="00EB31AF" w:rsidRDefault="00D758E7" w:rsidP="001E59CC">
            <w:pPr>
              <w:jc w:val="center"/>
              <w:rPr>
                <w:sz w:val="24"/>
                <w:szCs w:val="24"/>
              </w:rPr>
            </w:pPr>
            <w:r w:rsidRPr="00EB31AF">
              <w:rPr>
                <w:sz w:val="24"/>
                <w:szCs w:val="24"/>
              </w:rPr>
              <w:t>20,0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8E7" w:rsidRPr="00EB31AF" w:rsidRDefault="00D758E7" w:rsidP="001E59CC">
            <w:pPr>
              <w:jc w:val="center"/>
              <w:rPr>
                <w:b/>
              </w:rPr>
            </w:pPr>
          </w:p>
        </w:tc>
      </w:tr>
    </w:tbl>
    <w:p w:rsidR="00D758E7" w:rsidRDefault="00D758E7" w:rsidP="00D758E7">
      <w:pPr>
        <w:ind w:firstLine="708"/>
        <w:jc w:val="both"/>
        <w:rPr>
          <w:sz w:val="28"/>
          <w:szCs w:val="28"/>
        </w:rPr>
      </w:pPr>
    </w:p>
    <w:p w:rsidR="00D758E7" w:rsidRDefault="00D758E7" w:rsidP="00D75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се6льского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758E7" w:rsidRDefault="00D758E7" w:rsidP="00D758E7">
      <w:pPr>
        <w:ind w:firstLine="708"/>
        <w:jc w:val="both"/>
        <w:rPr>
          <w:sz w:val="28"/>
          <w:szCs w:val="28"/>
        </w:rPr>
      </w:pPr>
    </w:p>
    <w:p w:rsidR="00E2338A" w:rsidRDefault="00D758E7" w:rsidP="00D758E7"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сельского поселения                                  С. В. Николаева</w:t>
      </w:r>
    </w:p>
    <w:sectPr w:rsidR="00E2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4F"/>
    <w:rsid w:val="00B11625"/>
    <w:rsid w:val="00D758E7"/>
    <w:rsid w:val="00E2338A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D758E7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D7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1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6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D758E7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D7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1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6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2021-12-28T15:16:00Z</cp:lastPrinted>
  <dcterms:created xsi:type="dcterms:W3CDTF">2021-12-28T15:06:00Z</dcterms:created>
  <dcterms:modified xsi:type="dcterms:W3CDTF">2021-12-28T15:17:00Z</dcterms:modified>
</cp:coreProperties>
</file>