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87" w:rsidRPr="001B57BC" w:rsidRDefault="008A2A87" w:rsidP="00065BB2">
      <w:pPr>
        <w:jc w:val="right"/>
        <w:rPr>
          <w:sz w:val="28"/>
          <w:szCs w:val="28"/>
        </w:rPr>
      </w:pPr>
      <w:r w:rsidRPr="001B57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284393" wp14:editId="13B53E8A">
            <wp:simplePos x="0" y="0"/>
            <wp:positionH relativeFrom="column">
              <wp:posOffset>2903220</wp:posOffset>
            </wp:positionH>
            <wp:positionV relativeFrom="paragraph">
              <wp:posOffset>137160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87" w:rsidRDefault="008A2A87" w:rsidP="008A2A87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="003C0662">
        <w:rPr>
          <w:sz w:val="24"/>
          <w:szCs w:val="24"/>
        </w:rPr>
        <w:t xml:space="preserve">                  </w:t>
      </w:r>
      <w:r>
        <w:rPr>
          <w:sz w:val="28"/>
          <w:szCs w:val="28"/>
        </w:rPr>
        <w:tab/>
      </w:r>
    </w:p>
    <w:p w:rsidR="008A2A87" w:rsidRDefault="008A2A87" w:rsidP="008A2A87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183117" w:rsidRDefault="00183117" w:rsidP="008A2A87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</w:rPr>
      </w:pPr>
    </w:p>
    <w:p w:rsidR="00183117" w:rsidRDefault="00183117" w:rsidP="008A2A87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</w:rPr>
      </w:pPr>
    </w:p>
    <w:p w:rsidR="008A2A87" w:rsidRDefault="008A2A87" w:rsidP="008A2A87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8A2A87" w:rsidRDefault="008A2A87" w:rsidP="008A2A8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F01C54">
        <w:rPr>
          <w:b/>
          <w:kern w:val="2"/>
          <w:sz w:val="28"/>
          <w:szCs w:val="28"/>
        </w:rPr>
        <w:t xml:space="preserve"> </w:t>
      </w:r>
      <w:r w:rsidR="005438D2">
        <w:rPr>
          <w:b/>
          <w:kern w:val="2"/>
          <w:sz w:val="28"/>
          <w:szCs w:val="28"/>
        </w:rPr>
        <w:t>14</w:t>
      </w:r>
      <w:r w:rsidR="00581B52">
        <w:rPr>
          <w:b/>
          <w:kern w:val="2"/>
          <w:sz w:val="28"/>
          <w:szCs w:val="28"/>
        </w:rPr>
        <w:t>.</w:t>
      </w:r>
      <w:r w:rsidR="005438D2">
        <w:rPr>
          <w:b/>
          <w:kern w:val="2"/>
          <w:sz w:val="28"/>
          <w:szCs w:val="28"/>
        </w:rPr>
        <w:t>12</w:t>
      </w:r>
      <w:r w:rsidR="00065BB2">
        <w:rPr>
          <w:b/>
          <w:kern w:val="2"/>
          <w:sz w:val="28"/>
          <w:szCs w:val="28"/>
        </w:rPr>
        <w:t>.20</w:t>
      </w:r>
      <w:r w:rsidR="00195E6E">
        <w:rPr>
          <w:b/>
          <w:kern w:val="2"/>
          <w:sz w:val="28"/>
          <w:szCs w:val="28"/>
        </w:rPr>
        <w:t>20</w:t>
      </w:r>
      <w:r>
        <w:rPr>
          <w:b/>
          <w:kern w:val="2"/>
          <w:sz w:val="28"/>
          <w:szCs w:val="28"/>
        </w:rPr>
        <w:t xml:space="preserve">  </w:t>
      </w:r>
      <w:r w:rsidR="00F01C54">
        <w:rPr>
          <w:b/>
          <w:bCs/>
          <w:kern w:val="2"/>
          <w:sz w:val="28"/>
          <w:szCs w:val="28"/>
        </w:rPr>
        <w:t xml:space="preserve">№ </w:t>
      </w:r>
      <w:r w:rsidR="005438D2">
        <w:rPr>
          <w:b/>
          <w:bCs/>
          <w:kern w:val="2"/>
          <w:sz w:val="28"/>
          <w:szCs w:val="28"/>
        </w:rPr>
        <w:t>99</w:t>
      </w:r>
      <w:bookmarkStart w:id="0" w:name="_GoBack"/>
      <w:bookmarkEnd w:id="0"/>
    </w:p>
    <w:p w:rsidR="008A2A87" w:rsidRPr="00315346" w:rsidRDefault="008A2A87" w:rsidP="008A2A87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8A2A87" w:rsidRDefault="008A2A87" w:rsidP="008A2A87">
      <w:pPr>
        <w:rPr>
          <w:sz w:val="28"/>
        </w:rPr>
      </w:pPr>
    </w:p>
    <w:p w:rsidR="008A2A87" w:rsidRDefault="008A2A87" w:rsidP="008A2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</w:t>
      </w:r>
      <w:r w:rsidR="00195E6E">
        <w:rPr>
          <w:b/>
          <w:sz w:val="28"/>
          <w:szCs w:val="28"/>
        </w:rPr>
        <w:t>ельского поселения от 01.11.2019 № 112</w:t>
      </w:r>
    </w:p>
    <w:p w:rsidR="008A2A87" w:rsidRPr="00315346" w:rsidRDefault="008A2A87" w:rsidP="008A2A87">
      <w:pPr>
        <w:jc w:val="center"/>
        <w:rPr>
          <w:b/>
          <w:sz w:val="28"/>
          <w:szCs w:val="28"/>
        </w:rPr>
      </w:pPr>
    </w:p>
    <w:p w:rsidR="009315A9" w:rsidRDefault="00561204" w:rsidP="003C0662">
      <w:pPr>
        <w:jc w:val="both"/>
        <w:rPr>
          <w:sz w:val="28"/>
          <w:szCs w:val="28"/>
          <w:lang w:eastAsia="ru-RU"/>
        </w:rPr>
      </w:pPr>
      <w:r w:rsidRPr="003C0662">
        <w:rPr>
          <w:sz w:val="24"/>
          <w:szCs w:val="24"/>
        </w:rPr>
        <w:t xml:space="preserve">      </w:t>
      </w:r>
      <w:r w:rsidRPr="003C0662">
        <w:rPr>
          <w:sz w:val="28"/>
          <w:szCs w:val="28"/>
        </w:rPr>
        <w:t xml:space="preserve">В соответствии с </w:t>
      </w:r>
      <w:r w:rsidR="008A2A87" w:rsidRPr="003C0662">
        <w:rPr>
          <w:sz w:val="28"/>
          <w:szCs w:val="28"/>
        </w:rPr>
        <w:t xml:space="preserve">решением Совета депутатов </w:t>
      </w:r>
      <w:proofErr w:type="spellStart"/>
      <w:r w:rsidR="008A2A87" w:rsidRPr="003C0662">
        <w:rPr>
          <w:sz w:val="28"/>
          <w:szCs w:val="28"/>
        </w:rPr>
        <w:t>Прогре</w:t>
      </w:r>
      <w:r w:rsidR="00581B52" w:rsidRPr="003C0662">
        <w:rPr>
          <w:sz w:val="28"/>
          <w:szCs w:val="28"/>
        </w:rPr>
        <w:t>сского</w:t>
      </w:r>
      <w:proofErr w:type="spellEnd"/>
      <w:r w:rsidR="00581B52" w:rsidRPr="003C0662">
        <w:rPr>
          <w:sz w:val="28"/>
          <w:szCs w:val="28"/>
        </w:rPr>
        <w:t xml:space="preserve"> сельского поселения от </w:t>
      </w:r>
      <w:r w:rsidR="001B57BC">
        <w:rPr>
          <w:sz w:val="28"/>
          <w:szCs w:val="28"/>
        </w:rPr>
        <w:t>30</w:t>
      </w:r>
      <w:r w:rsidR="00581B52" w:rsidRPr="003C0662">
        <w:rPr>
          <w:sz w:val="28"/>
          <w:szCs w:val="28"/>
        </w:rPr>
        <w:t>.</w:t>
      </w:r>
      <w:r w:rsidR="00195E6E" w:rsidRPr="003C0662">
        <w:rPr>
          <w:sz w:val="28"/>
          <w:szCs w:val="28"/>
        </w:rPr>
        <w:t>1</w:t>
      </w:r>
      <w:r w:rsidR="001B57BC">
        <w:rPr>
          <w:sz w:val="28"/>
          <w:szCs w:val="28"/>
        </w:rPr>
        <w:t>0</w:t>
      </w:r>
      <w:r w:rsidR="00581B52" w:rsidRPr="003C0662">
        <w:rPr>
          <w:sz w:val="28"/>
          <w:szCs w:val="28"/>
        </w:rPr>
        <w:t>.20</w:t>
      </w:r>
      <w:r w:rsidR="00195E6E" w:rsidRPr="003C0662">
        <w:rPr>
          <w:sz w:val="28"/>
          <w:szCs w:val="28"/>
        </w:rPr>
        <w:t>20</w:t>
      </w:r>
      <w:r w:rsidR="008A2A87" w:rsidRPr="003C0662">
        <w:rPr>
          <w:sz w:val="28"/>
          <w:szCs w:val="28"/>
        </w:rPr>
        <w:t xml:space="preserve">  № </w:t>
      </w:r>
      <w:r w:rsidR="001B57BC">
        <w:rPr>
          <w:sz w:val="28"/>
          <w:szCs w:val="28"/>
        </w:rPr>
        <w:t>31</w:t>
      </w:r>
      <w:r w:rsidR="008A2A87" w:rsidRPr="003C0662">
        <w:rPr>
          <w:sz w:val="28"/>
          <w:szCs w:val="28"/>
        </w:rPr>
        <w:t xml:space="preserve"> </w:t>
      </w:r>
      <w:r w:rsidR="00581B52" w:rsidRPr="003C0662">
        <w:rPr>
          <w:sz w:val="28"/>
          <w:szCs w:val="28"/>
        </w:rPr>
        <w:t>«</w:t>
      </w:r>
      <w:r w:rsidR="00581B52" w:rsidRPr="003C0662">
        <w:rPr>
          <w:sz w:val="28"/>
          <w:szCs w:val="28"/>
          <w:lang w:eastAsia="ru-RU"/>
        </w:rPr>
        <w:t xml:space="preserve">О внесении изменений в решение Совета </w:t>
      </w:r>
      <w:proofErr w:type="gramStart"/>
      <w:r w:rsidR="00581B52" w:rsidRPr="003C0662">
        <w:rPr>
          <w:sz w:val="28"/>
          <w:szCs w:val="28"/>
          <w:lang w:eastAsia="ru-RU"/>
        </w:rPr>
        <w:t xml:space="preserve">депутатов </w:t>
      </w:r>
      <w:proofErr w:type="spellStart"/>
      <w:r w:rsidR="00581B52" w:rsidRPr="003C0662">
        <w:rPr>
          <w:sz w:val="28"/>
          <w:szCs w:val="28"/>
          <w:lang w:eastAsia="ru-RU"/>
        </w:rPr>
        <w:t>Прогресского</w:t>
      </w:r>
      <w:proofErr w:type="spellEnd"/>
      <w:r w:rsidR="00581B52" w:rsidRPr="003C0662">
        <w:rPr>
          <w:sz w:val="28"/>
          <w:szCs w:val="28"/>
          <w:lang w:eastAsia="ru-RU"/>
        </w:rPr>
        <w:t xml:space="preserve"> сельского поселения </w:t>
      </w:r>
      <w:r w:rsidR="00351CB6" w:rsidRPr="003C0662">
        <w:rPr>
          <w:sz w:val="28"/>
          <w:szCs w:val="28"/>
        </w:rPr>
        <w:t xml:space="preserve">от 20.12.2019  № 177 «Об утверждении  бюджета </w:t>
      </w:r>
      <w:proofErr w:type="spellStart"/>
      <w:r w:rsidR="00351CB6" w:rsidRPr="003C0662">
        <w:rPr>
          <w:sz w:val="28"/>
          <w:szCs w:val="28"/>
        </w:rPr>
        <w:t>Прогресского</w:t>
      </w:r>
      <w:proofErr w:type="spellEnd"/>
      <w:r w:rsidR="00351CB6" w:rsidRPr="003C0662">
        <w:rPr>
          <w:sz w:val="28"/>
          <w:szCs w:val="28"/>
        </w:rPr>
        <w:t xml:space="preserve"> сельского поселения на 2020 год и плановый период 2021-2022 годов»</w:t>
      </w:r>
      <w:r w:rsidR="00351CB6" w:rsidRPr="003C0662">
        <w:rPr>
          <w:b/>
          <w:sz w:val="28"/>
          <w:szCs w:val="28"/>
        </w:rPr>
        <w:t xml:space="preserve">,  </w:t>
      </w:r>
      <w:r w:rsidR="001B57BC" w:rsidRPr="001B57BC">
        <w:rPr>
          <w:sz w:val="28"/>
          <w:szCs w:val="28"/>
        </w:rPr>
        <w:t>решением  Совета депутатов</w:t>
      </w:r>
      <w:r w:rsidR="001B57BC">
        <w:rPr>
          <w:sz w:val="28"/>
          <w:szCs w:val="28"/>
        </w:rPr>
        <w:t xml:space="preserve"> </w:t>
      </w:r>
      <w:proofErr w:type="spellStart"/>
      <w:r w:rsidR="001B57BC" w:rsidRPr="003C0662">
        <w:rPr>
          <w:sz w:val="28"/>
          <w:szCs w:val="28"/>
        </w:rPr>
        <w:t>Прогресского</w:t>
      </w:r>
      <w:proofErr w:type="spellEnd"/>
      <w:r w:rsidR="001B57BC" w:rsidRPr="003C0662">
        <w:rPr>
          <w:sz w:val="28"/>
          <w:szCs w:val="28"/>
        </w:rPr>
        <w:t xml:space="preserve"> сельского поселения от </w:t>
      </w:r>
      <w:r w:rsidR="001B57BC">
        <w:rPr>
          <w:sz w:val="28"/>
          <w:szCs w:val="28"/>
        </w:rPr>
        <w:t>25</w:t>
      </w:r>
      <w:r w:rsidR="001B57BC" w:rsidRPr="003C0662">
        <w:rPr>
          <w:sz w:val="28"/>
          <w:szCs w:val="28"/>
        </w:rPr>
        <w:t>.</w:t>
      </w:r>
      <w:r w:rsidR="001B57BC">
        <w:rPr>
          <w:sz w:val="28"/>
          <w:szCs w:val="28"/>
        </w:rPr>
        <w:t>09</w:t>
      </w:r>
      <w:r w:rsidR="001B57BC" w:rsidRPr="003C0662">
        <w:rPr>
          <w:sz w:val="28"/>
          <w:szCs w:val="28"/>
        </w:rPr>
        <w:t xml:space="preserve">.2020  № </w:t>
      </w:r>
      <w:r w:rsidR="001B57BC">
        <w:rPr>
          <w:sz w:val="28"/>
          <w:szCs w:val="28"/>
        </w:rPr>
        <w:t xml:space="preserve">30 «Об использовании средств из резервного фонда Правительства Российской Федерации», </w:t>
      </w:r>
      <w:r w:rsidR="009315A9" w:rsidRPr="003C0662">
        <w:rPr>
          <w:sz w:val="28"/>
          <w:szCs w:val="28"/>
        </w:rPr>
        <w:t xml:space="preserve">решением Совета депутатов </w:t>
      </w:r>
      <w:proofErr w:type="spellStart"/>
      <w:proofErr w:type="gramEnd"/>
      <w:r w:rsidR="009315A9" w:rsidRPr="003C0662">
        <w:rPr>
          <w:sz w:val="28"/>
          <w:szCs w:val="28"/>
        </w:rPr>
        <w:t>Прогресского</w:t>
      </w:r>
      <w:proofErr w:type="spellEnd"/>
      <w:r w:rsidR="009315A9" w:rsidRPr="003C0662">
        <w:rPr>
          <w:sz w:val="28"/>
          <w:szCs w:val="28"/>
        </w:rPr>
        <w:t xml:space="preserve"> сельского поселения от </w:t>
      </w:r>
      <w:r w:rsidR="003724E1">
        <w:rPr>
          <w:sz w:val="28"/>
          <w:szCs w:val="28"/>
        </w:rPr>
        <w:t>01</w:t>
      </w:r>
      <w:r w:rsidR="009315A9" w:rsidRPr="003C0662">
        <w:rPr>
          <w:sz w:val="28"/>
          <w:szCs w:val="28"/>
        </w:rPr>
        <w:t>.1</w:t>
      </w:r>
      <w:r w:rsidR="003724E1">
        <w:rPr>
          <w:sz w:val="28"/>
          <w:szCs w:val="28"/>
        </w:rPr>
        <w:t>2</w:t>
      </w:r>
      <w:r w:rsidR="009315A9" w:rsidRPr="003C0662">
        <w:rPr>
          <w:sz w:val="28"/>
          <w:szCs w:val="28"/>
        </w:rPr>
        <w:t xml:space="preserve">.2020  № </w:t>
      </w:r>
      <w:r w:rsidR="003724E1">
        <w:rPr>
          <w:sz w:val="28"/>
          <w:szCs w:val="28"/>
        </w:rPr>
        <w:t>36</w:t>
      </w:r>
      <w:r w:rsidR="009315A9">
        <w:rPr>
          <w:sz w:val="28"/>
          <w:szCs w:val="28"/>
        </w:rPr>
        <w:t xml:space="preserve">  «</w:t>
      </w:r>
      <w:r w:rsidR="009315A9" w:rsidRPr="009315A9">
        <w:rPr>
          <w:sz w:val="28"/>
          <w:szCs w:val="28"/>
        </w:rPr>
        <w:t xml:space="preserve">О внесении изменений в решение Совета депутатов от 13.11.2013 № 133 «Об утверждении порядка формирования и использования бюджетных ассигнований дорожного фонда </w:t>
      </w:r>
      <w:proofErr w:type="spellStart"/>
      <w:r w:rsidR="009315A9" w:rsidRPr="009315A9">
        <w:rPr>
          <w:sz w:val="28"/>
          <w:szCs w:val="28"/>
        </w:rPr>
        <w:t>Прогресского</w:t>
      </w:r>
      <w:proofErr w:type="spellEnd"/>
      <w:r w:rsidR="009315A9" w:rsidRPr="009315A9">
        <w:rPr>
          <w:sz w:val="28"/>
          <w:szCs w:val="28"/>
        </w:rPr>
        <w:t xml:space="preserve"> сельского поселения»</w:t>
      </w:r>
      <w:r w:rsidR="009315A9">
        <w:rPr>
          <w:sz w:val="28"/>
          <w:szCs w:val="28"/>
        </w:rPr>
        <w:t xml:space="preserve"> </w:t>
      </w:r>
      <w:r w:rsidR="001840B1" w:rsidRPr="003C0662">
        <w:rPr>
          <w:sz w:val="28"/>
          <w:szCs w:val="28"/>
          <w:lang w:eastAsia="ru-RU"/>
        </w:rPr>
        <w:t xml:space="preserve">Администрация </w:t>
      </w:r>
      <w:proofErr w:type="spellStart"/>
      <w:r w:rsidR="001840B1" w:rsidRPr="003C0662">
        <w:rPr>
          <w:sz w:val="28"/>
          <w:szCs w:val="28"/>
          <w:lang w:eastAsia="ru-RU"/>
        </w:rPr>
        <w:t>Прогресского</w:t>
      </w:r>
      <w:proofErr w:type="spellEnd"/>
      <w:r w:rsidR="001840B1" w:rsidRPr="003C0662">
        <w:rPr>
          <w:sz w:val="28"/>
          <w:szCs w:val="28"/>
          <w:lang w:eastAsia="ru-RU"/>
        </w:rPr>
        <w:t xml:space="preserve"> сельского поселения </w:t>
      </w:r>
    </w:p>
    <w:p w:rsidR="001840B1" w:rsidRPr="009315A9" w:rsidRDefault="001840B1" w:rsidP="003C0662">
      <w:pPr>
        <w:jc w:val="both"/>
        <w:rPr>
          <w:b/>
          <w:sz w:val="28"/>
          <w:szCs w:val="28"/>
        </w:rPr>
      </w:pPr>
      <w:r w:rsidRPr="003C0662">
        <w:rPr>
          <w:sz w:val="28"/>
          <w:szCs w:val="28"/>
          <w:lang w:eastAsia="ru-RU"/>
        </w:rPr>
        <w:t>ПОСТАНОВЛЯЕТ:</w:t>
      </w:r>
    </w:p>
    <w:p w:rsidR="001840B1" w:rsidRPr="003C0662" w:rsidRDefault="001840B1" w:rsidP="003C0662">
      <w:pPr>
        <w:jc w:val="both"/>
        <w:rPr>
          <w:rStyle w:val="a4"/>
          <w:b w:val="0"/>
          <w:color w:val="000000"/>
          <w:sz w:val="28"/>
          <w:szCs w:val="28"/>
        </w:rPr>
      </w:pPr>
      <w:r w:rsidRPr="003C0662">
        <w:rPr>
          <w:sz w:val="28"/>
          <w:szCs w:val="28"/>
        </w:rPr>
        <w:t>В</w:t>
      </w:r>
      <w:r w:rsidR="008A2A87" w:rsidRPr="003C0662">
        <w:rPr>
          <w:sz w:val="28"/>
          <w:szCs w:val="28"/>
        </w:rPr>
        <w:t xml:space="preserve">нести изменения  в постановление Администрации </w:t>
      </w:r>
      <w:proofErr w:type="spellStart"/>
      <w:r w:rsidR="008A2A87" w:rsidRPr="003C0662">
        <w:rPr>
          <w:sz w:val="28"/>
          <w:szCs w:val="28"/>
        </w:rPr>
        <w:t>Прогресского</w:t>
      </w:r>
      <w:proofErr w:type="spellEnd"/>
      <w:r w:rsidR="008A2A87" w:rsidRPr="003C0662">
        <w:rPr>
          <w:sz w:val="28"/>
          <w:szCs w:val="28"/>
        </w:rPr>
        <w:t xml:space="preserve"> сельско</w:t>
      </w:r>
      <w:r w:rsidR="00351CB6" w:rsidRPr="003C0662">
        <w:rPr>
          <w:sz w:val="28"/>
          <w:szCs w:val="28"/>
        </w:rPr>
        <w:t>го поселения от 01.11.2019 № 112</w:t>
      </w:r>
      <w:r w:rsidR="008A2A87" w:rsidRPr="003C0662">
        <w:rPr>
          <w:sz w:val="28"/>
          <w:szCs w:val="28"/>
        </w:rPr>
        <w:t xml:space="preserve"> </w:t>
      </w:r>
      <w:r w:rsidR="008A2A87" w:rsidRPr="003C0662">
        <w:rPr>
          <w:color w:val="000000"/>
          <w:sz w:val="28"/>
          <w:szCs w:val="28"/>
        </w:rPr>
        <w:t>«</w:t>
      </w:r>
      <w:r w:rsidR="008A2A87" w:rsidRPr="003C0662">
        <w:rPr>
          <w:rStyle w:val="a4"/>
          <w:b w:val="0"/>
          <w:color w:val="000000"/>
          <w:sz w:val="28"/>
          <w:szCs w:val="28"/>
        </w:rPr>
        <w:t xml:space="preserve">Об утверждении муниципальной программы «Повышение безопасности дорожного движения в  </w:t>
      </w:r>
      <w:proofErr w:type="spellStart"/>
      <w:r w:rsidR="008A2A87" w:rsidRPr="003C0662">
        <w:rPr>
          <w:rStyle w:val="a4"/>
          <w:b w:val="0"/>
          <w:color w:val="000000"/>
          <w:sz w:val="28"/>
          <w:szCs w:val="28"/>
        </w:rPr>
        <w:t>Прогресском</w:t>
      </w:r>
      <w:proofErr w:type="spellEnd"/>
      <w:r w:rsidR="008A2A87" w:rsidRPr="003C0662">
        <w:rPr>
          <w:rStyle w:val="a4"/>
          <w:b w:val="0"/>
          <w:color w:val="000000"/>
          <w:sz w:val="28"/>
          <w:szCs w:val="28"/>
        </w:rPr>
        <w:t xml:space="preserve"> сельском поселении  на 20</w:t>
      </w:r>
      <w:r w:rsidR="00351CB6" w:rsidRPr="003C0662">
        <w:rPr>
          <w:rStyle w:val="a4"/>
          <w:b w:val="0"/>
          <w:color w:val="000000"/>
          <w:sz w:val="28"/>
          <w:szCs w:val="28"/>
        </w:rPr>
        <w:t>20</w:t>
      </w:r>
      <w:r w:rsidR="008A2A87" w:rsidRPr="003C0662">
        <w:rPr>
          <w:rStyle w:val="a4"/>
          <w:b w:val="0"/>
          <w:color w:val="000000"/>
          <w:sz w:val="28"/>
          <w:szCs w:val="28"/>
        </w:rPr>
        <w:t>-20</w:t>
      </w:r>
      <w:r w:rsidR="00351CB6" w:rsidRPr="003C0662">
        <w:rPr>
          <w:rStyle w:val="a4"/>
          <w:b w:val="0"/>
          <w:color w:val="000000"/>
          <w:sz w:val="28"/>
          <w:szCs w:val="28"/>
        </w:rPr>
        <w:t>22</w:t>
      </w:r>
      <w:r w:rsidR="008A2A87" w:rsidRPr="003C0662">
        <w:rPr>
          <w:rStyle w:val="a4"/>
          <w:b w:val="0"/>
          <w:color w:val="000000"/>
          <w:sz w:val="28"/>
          <w:szCs w:val="28"/>
        </w:rPr>
        <w:t xml:space="preserve"> годы»</w:t>
      </w:r>
      <w:r w:rsidRPr="003C0662">
        <w:rPr>
          <w:rStyle w:val="a4"/>
          <w:b w:val="0"/>
          <w:color w:val="000000"/>
          <w:sz w:val="28"/>
          <w:szCs w:val="28"/>
        </w:rPr>
        <w:t>.</w:t>
      </w:r>
    </w:p>
    <w:p w:rsidR="008A2A87" w:rsidRPr="003C0662" w:rsidRDefault="008A2A87" w:rsidP="003C0662">
      <w:pPr>
        <w:jc w:val="both"/>
        <w:rPr>
          <w:bCs/>
          <w:color w:val="000000"/>
          <w:sz w:val="28"/>
          <w:szCs w:val="28"/>
        </w:rPr>
      </w:pPr>
      <w:r w:rsidRPr="003C0662">
        <w:rPr>
          <w:sz w:val="28"/>
          <w:szCs w:val="28"/>
        </w:rPr>
        <w:t xml:space="preserve">Изложить строку 10 «Объём и источники финансирования Программы» Паспорта  муниципальной программы </w:t>
      </w:r>
      <w:r w:rsidRPr="003C0662">
        <w:rPr>
          <w:rStyle w:val="a4"/>
          <w:b w:val="0"/>
          <w:color w:val="000000"/>
          <w:sz w:val="28"/>
          <w:szCs w:val="28"/>
        </w:rPr>
        <w:t xml:space="preserve">«Повышение безопасности дорожного движения в  </w:t>
      </w:r>
      <w:proofErr w:type="spellStart"/>
      <w:r w:rsidRPr="003C0662">
        <w:rPr>
          <w:rStyle w:val="a4"/>
          <w:b w:val="0"/>
          <w:color w:val="000000"/>
          <w:sz w:val="28"/>
          <w:szCs w:val="28"/>
        </w:rPr>
        <w:t>Прогресском</w:t>
      </w:r>
      <w:proofErr w:type="spellEnd"/>
      <w:r w:rsidRPr="003C0662">
        <w:rPr>
          <w:rStyle w:val="a4"/>
          <w:b w:val="0"/>
          <w:color w:val="000000"/>
          <w:sz w:val="28"/>
          <w:szCs w:val="28"/>
        </w:rPr>
        <w:t xml:space="preserve"> сельском поселении  на 20</w:t>
      </w:r>
      <w:r w:rsidR="00351CB6" w:rsidRPr="003C0662">
        <w:rPr>
          <w:rStyle w:val="a4"/>
          <w:b w:val="0"/>
          <w:color w:val="000000"/>
          <w:sz w:val="28"/>
          <w:szCs w:val="28"/>
        </w:rPr>
        <w:t>20</w:t>
      </w:r>
      <w:r w:rsidRPr="003C0662">
        <w:rPr>
          <w:rStyle w:val="a4"/>
          <w:b w:val="0"/>
          <w:color w:val="000000"/>
          <w:sz w:val="28"/>
          <w:szCs w:val="28"/>
        </w:rPr>
        <w:t>-20</w:t>
      </w:r>
      <w:r w:rsidR="00351CB6" w:rsidRPr="003C0662">
        <w:rPr>
          <w:rStyle w:val="a4"/>
          <w:b w:val="0"/>
          <w:color w:val="000000"/>
          <w:sz w:val="28"/>
          <w:szCs w:val="28"/>
        </w:rPr>
        <w:t>22</w:t>
      </w:r>
      <w:r w:rsidRPr="003C0662">
        <w:rPr>
          <w:rStyle w:val="a4"/>
          <w:b w:val="0"/>
          <w:color w:val="000000"/>
          <w:sz w:val="28"/>
          <w:szCs w:val="28"/>
        </w:rPr>
        <w:t xml:space="preserve"> годы» </w:t>
      </w:r>
      <w:r w:rsidRPr="003C0662">
        <w:rPr>
          <w:sz w:val="28"/>
          <w:szCs w:val="28"/>
        </w:rPr>
        <w:t>в  редакции:</w:t>
      </w:r>
    </w:p>
    <w:p w:rsidR="008A2A87" w:rsidRDefault="008A2A87" w:rsidP="008A2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240"/>
      </w:tblGrid>
      <w:tr w:rsidR="008A2A87" w:rsidTr="00F075D6">
        <w:trPr>
          <w:trHeight w:val="2036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2A87" w:rsidRDefault="008A2A87" w:rsidP="00F075D6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Объём и источники</w:t>
            </w:r>
          </w:p>
          <w:p w:rsidR="008A2A87" w:rsidRDefault="008A2A87" w:rsidP="00F075D6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финансирования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15" w:rsidRDefault="00112415" w:rsidP="00112415">
            <w:pPr>
              <w:pStyle w:val="a6"/>
              <w:rPr>
                <w:color w:val="FF0000"/>
                <w:sz w:val="28"/>
                <w:szCs w:val="28"/>
              </w:rPr>
            </w:pPr>
            <w:r w:rsidRPr="00112415">
              <w:rPr>
                <w:sz w:val="28"/>
                <w:szCs w:val="28"/>
              </w:rPr>
              <w:t xml:space="preserve">Всего: </w:t>
            </w:r>
            <w:r w:rsidR="003724E1">
              <w:rPr>
                <w:sz w:val="28"/>
                <w:szCs w:val="28"/>
              </w:rPr>
              <w:t>721</w:t>
            </w:r>
            <w:r w:rsidR="00FC62EE" w:rsidRPr="00FC62EE">
              <w:rPr>
                <w:sz w:val="28"/>
                <w:szCs w:val="28"/>
              </w:rPr>
              <w:t>9,6</w:t>
            </w:r>
            <w:r w:rsidRPr="00FC62EE">
              <w:rPr>
                <w:sz w:val="28"/>
                <w:szCs w:val="28"/>
              </w:rPr>
              <w:t xml:space="preserve"> тыс. рублей:</w:t>
            </w:r>
          </w:p>
          <w:p w:rsidR="00676429" w:rsidRPr="00676429" w:rsidRDefault="00676429" w:rsidP="001124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резервного фонда Правительства Российской Федерации – 339,0 тыс.</w:t>
            </w:r>
          </w:p>
          <w:p w:rsidR="00112415" w:rsidRPr="00676429" w:rsidRDefault="00112415" w:rsidP="00112415">
            <w:pPr>
              <w:pStyle w:val="a6"/>
              <w:rPr>
                <w:sz w:val="28"/>
                <w:szCs w:val="28"/>
              </w:rPr>
            </w:pPr>
            <w:r w:rsidRPr="00676429">
              <w:rPr>
                <w:sz w:val="28"/>
                <w:szCs w:val="28"/>
              </w:rPr>
              <w:t xml:space="preserve">- средства областного бюджета – </w:t>
            </w:r>
            <w:r w:rsidR="00676429" w:rsidRPr="00676429">
              <w:rPr>
                <w:sz w:val="28"/>
                <w:szCs w:val="28"/>
              </w:rPr>
              <w:t>4298</w:t>
            </w:r>
            <w:r w:rsidRPr="00676429">
              <w:rPr>
                <w:sz w:val="28"/>
                <w:szCs w:val="28"/>
              </w:rPr>
              <w:t>,0 тыс. рублей;</w:t>
            </w:r>
          </w:p>
          <w:p w:rsidR="00112415" w:rsidRPr="00676429" w:rsidRDefault="00112415" w:rsidP="00112415">
            <w:pPr>
              <w:pStyle w:val="a6"/>
              <w:rPr>
                <w:color w:val="FF0000"/>
                <w:sz w:val="28"/>
                <w:szCs w:val="28"/>
              </w:rPr>
            </w:pPr>
            <w:r w:rsidRPr="00FC62EE">
              <w:rPr>
                <w:sz w:val="28"/>
                <w:szCs w:val="28"/>
              </w:rPr>
              <w:t xml:space="preserve">- средства местного бюджета – </w:t>
            </w:r>
            <w:r w:rsidR="00FC62EE" w:rsidRPr="00FC62EE">
              <w:rPr>
                <w:sz w:val="28"/>
                <w:szCs w:val="28"/>
              </w:rPr>
              <w:t>25</w:t>
            </w:r>
            <w:r w:rsidR="003724E1">
              <w:rPr>
                <w:sz w:val="28"/>
                <w:szCs w:val="28"/>
              </w:rPr>
              <w:t>8</w:t>
            </w:r>
            <w:r w:rsidR="00FC62EE" w:rsidRPr="00FC62EE">
              <w:rPr>
                <w:sz w:val="28"/>
                <w:szCs w:val="28"/>
              </w:rPr>
              <w:t>2,6</w:t>
            </w:r>
            <w:r w:rsidRPr="00FC62EE">
              <w:rPr>
                <w:sz w:val="28"/>
                <w:szCs w:val="28"/>
              </w:rPr>
              <w:t xml:space="preserve"> тыс. рублей</w:t>
            </w:r>
          </w:p>
          <w:p w:rsidR="00112415" w:rsidRPr="00676429" w:rsidRDefault="00112415" w:rsidP="00112415">
            <w:pPr>
              <w:pStyle w:val="a6"/>
              <w:rPr>
                <w:sz w:val="28"/>
                <w:szCs w:val="28"/>
              </w:rPr>
            </w:pPr>
            <w:r w:rsidRPr="00676429">
              <w:rPr>
                <w:sz w:val="28"/>
                <w:szCs w:val="28"/>
              </w:rPr>
              <w:t>В том числе местный бюджет:</w:t>
            </w:r>
          </w:p>
          <w:p w:rsidR="00112415" w:rsidRPr="00676429" w:rsidRDefault="00112415" w:rsidP="00112415">
            <w:pPr>
              <w:pStyle w:val="a6"/>
              <w:rPr>
                <w:sz w:val="28"/>
                <w:szCs w:val="28"/>
              </w:rPr>
            </w:pPr>
            <w:r w:rsidRPr="00676429">
              <w:rPr>
                <w:sz w:val="28"/>
                <w:szCs w:val="28"/>
              </w:rPr>
              <w:t xml:space="preserve">2020 год – </w:t>
            </w:r>
            <w:r w:rsidR="0034676C" w:rsidRPr="00676429">
              <w:rPr>
                <w:sz w:val="28"/>
                <w:szCs w:val="28"/>
              </w:rPr>
              <w:t>911,2</w:t>
            </w:r>
            <w:r w:rsidRPr="00676429">
              <w:rPr>
                <w:sz w:val="28"/>
                <w:szCs w:val="28"/>
              </w:rPr>
              <w:t xml:space="preserve"> тыс. рублей;</w:t>
            </w:r>
          </w:p>
          <w:p w:rsidR="00112415" w:rsidRPr="004D01AE" w:rsidRDefault="00112415" w:rsidP="00112415">
            <w:pPr>
              <w:pStyle w:val="a6"/>
              <w:rPr>
                <w:sz w:val="28"/>
                <w:szCs w:val="28"/>
              </w:rPr>
            </w:pPr>
            <w:r w:rsidRPr="004D01AE">
              <w:rPr>
                <w:sz w:val="28"/>
                <w:szCs w:val="28"/>
              </w:rPr>
              <w:t xml:space="preserve">2021 год – </w:t>
            </w:r>
            <w:r w:rsidR="004D01AE">
              <w:rPr>
                <w:sz w:val="28"/>
                <w:szCs w:val="28"/>
              </w:rPr>
              <w:t>830,3</w:t>
            </w:r>
            <w:r w:rsidRPr="004D01AE">
              <w:rPr>
                <w:sz w:val="28"/>
                <w:szCs w:val="28"/>
              </w:rPr>
              <w:t xml:space="preserve"> </w:t>
            </w:r>
            <w:r w:rsidR="00FC62EE">
              <w:rPr>
                <w:sz w:val="28"/>
                <w:szCs w:val="28"/>
              </w:rPr>
              <w:t>тыс. рублей;</w:t>
            </w:r>
          </w:p>
          <w:p w:rsidR="00112415" w:rsidRPr="00FC62EE" w:rsidRDefault="003724E1" w:rsidP="001124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84</w:t>
            </w:r>
            <w:r w:rsidR="00FC62EE">
              <w:rPr>
                <w:sz w:val="28"/>
                <w:szCs w:val="28"/>
              </w:rPr>
              <w:t>1,1</w:t>
            </w:r>
            <w:r w:rsidR="00112415" w:rsidRPr="00FC62EE">
              <w:rPr>
                <w:sz w:val="28"/>
                <w:szCs w:val="28"/>
              </w:rPr>
              <w:t xml:space="preserve"> </w:t>
            </w:r>
            <w:r w:rsidR="00FC62EE">
              <w:rPr>
                <w:sz w:val="28"/>
                <w:szCs w:val="28"/>
              </w:rPr>
              <w:t>тыс. рублей</w:t>
            </w:r>
          </w:p>
          <w:p w:rsidR="008A2A87" w:rsidRDefault="00112415" w:rsidP="00112415">
            <w:pPr>
              <w:pStyle w:val="a5"/>
              <w:snapToGrid w:val="0"/>
              <w:rPr>
                <w:szCs w:val="28"/>
              </w:rPr>
            </w:pPr>
            <w:r w:rsidRPr="00112415">
              <w:rPr>
                <w:szCs w:val="28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1840B1" w:rsidRDefault="001840B1" w:rsidP="008A2A87">
      <w:pPr>
        <w:tabs>
          <w:tab w:val="left" w:pos="2500"/>
        </w:tabs>
      </w:pPr>
    </w:p>
    <w:p w:rsidR="00112415" w:rsidRDefault="00112415" w:rsidP="00112415">
      <w:pPr>
        <w:pStyle w:val="a7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840B1">
        <w:rPr>
          <w:sz w:val="28"/>
          <w:szCs w:val="28"/>
        </w:rPr>
        <w:t>Изложить абзац 4 раздела 3 в редакции:</w:t>
      </w:r>
      <w:r>
        <w:rPr>
          <w:sz w:val="28"/>
          <w:szCs w:val="28"/>
        </w:rPr>
        <w:t xml:space="preserve"> </w:t>
      </w:r>
    </w:p>
    <w:p w:rsidR="00112415" w:rsidRDefault="00112415" w:rsidP="00112415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1840B1">
        <w:rPr>
          <w:sz w:val="28"/>
          <w:szCs w:val="28"/>
        </w:rPr>
        <w:t xml:space="preserve">« Общий объем финансирования Программы составляет </w:t>
      </w:r>
      <w:r w:rsidR="003724E1">
        <w:rPr>
          <w:sz w:val="28"/>
          <w:szCs w:val="28"/>
        </w:rPr>
        <w:t>721</w:t>
      </w:r>
      <w:r w:rsidR="00FC62EE">
        <w:rPr>
          <w:sz w:val="28"/>
          <w:szCs w:val="28"/>
        </w:rPr>
        <w:t>9,6</w:t>
      </w:r>
      <w:r w:rsidRPr="0034676C">
        <w:rPr>
          <w:sz w:val="28"/>
          <w:szCs w:val="28"/>
        </w:rPr>
        <w:t xml:space="preserve"> </w:t>
      </w:r>
      <w:r w:rsidRPr="001840B1">
        <w:rPr>
          <w:sz w:val="28"/>
          <w:szCs w:val="28"/>
        </w:rPr>
        <w:t>тыс. рублей</w:t>
      </w:r>
      <w:r w:rsidRPr="001840B1">
        <w:rPr>
          <w:sz w:val="24"/>
          <w:szCs w:val="28"/>
        </w:rPr>
        <w:t xml:space="preserve"> </w:t>
      </w:r>
      <w:r w:rsidRPr="001840B1">
        <w:rPr>
          <w:sz w:val="28"/>
          <w:szCs w:val="28"/>
        </w:rPr>
        <w:t>и будет корректироваться ежегодно при внесении изменений в бюджет».</w:t>
      </w:r>
    </w:p>
    <w:p w:rsidR="00112415" w:rsidRPr="001840B1" w:rsidRDefault="00112415" w:rsidP="001840B1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</w:p>
    <w:p w:rsidR="00070683" w:rsidRPr="001840B1" w:rsidRDefault="008A2A87" w:rsidP="001840B1">
      <w:pPr>
        <w:pStyle w:val="a7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840B1">
        <w:rPr>
          <w:sz w:val="28"/>
          <w:szCs w:val="28"/>
        </w:rPr>
        <w:t xml:space="preserve">Изложить Приложение  1 к Программе  </w:t>
      </w:r>
      <w:r w:rsidRPr="001840B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«Повышение безопасности дорожного движения в  </w:t>
      </w:r>
      <w:proofErr w:type="spellStart"/>
      <w:r w:rsidRPr="001840B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Прогресском</w:t>
      </w:r>
      <w:proofErr w:type="spellEnd"/>
      <w:r w:rsidRPr="001840B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сельском поселении  на 20</w:t>
      </w:r>
      <w:r w:rsidR="00112415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20</w:t>
      </w:r>
      <w:r w:rsidRPr="001840B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-20</w:t>
      </w:r>
      <w:r w:rsidR="00112415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22</w:t>
      </w:r>
      <w:r w:rsidRPr="001840B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годы» </w:t>
      </w:r>
      <w:r w:rsidRPr="001840B1">
        <w:rPr>
          <w:b/>
          <w:sz w:val="28"/>
          <w:szCs w:val="28"/>
        </w:rPr>
        <w:t xml:space="preserve">  </w:t>
      </w:r>
      <w:r w:rsidRPr="001840B1">
        <w:rPr>
          <w:sz w:val="28"/>
          <w:szCs w:val="28"/>
        </w:rPr>
        <w:t>в редакции:</w:t>
      </w:r>
    </w:p>
    <w:p w:rsidR="00070683" w:rsidRDefault="00070683" w:rsidP="008A2A87">
      <w:pPr>
        <w:jc w:val="right"/>
      </w:pPr>
    </w:p>
    <w:p w:rsidR="00070683" w:rsidRDefault="00070683" w:rsidP="008A2A87">
      <w:pPr>
        <w:jc w:val="right"/>
      </w:pPr>
    </w:p>
    <w:p w:rsidR="008A2A87" w:rsidRDefault="008A2A87" w:rsidP="008A2A87">
      <w:pPr>
        <w:jc w:val="right"/>
      </w:pPr>
      <w:r>
        <w:t xml:space="preserve">Приложение №1 </w:t>
      </w:r>
    </w:p>
    <w:p w:rsidR="008A2A87" w:rsidRDefault="008A2A87" w:rsidP="008A2A87">
      <w:pPr>
        <w:jc w:val="right"/>
      </w:pPr>
      <w:r>
        <w:t xml:space="preserve">к Программе «Повышение безопасности </w:t>
      </w:r>
    </w:p>
    <w:p w:rsidR="008A2A87" w:rsidRDefault="008A2A87" w:rsidP="008A2A87">
      <w:pPr>
        <w:jc w:val="right"/>
      </w:pPr>
      <w:r>
        <w:t xml:space="preserve">дорожного движения в </w:t>
      </w:r>
      <w:proofErr w:type="spellStart"/>
      <w:r>
        <w:t>Прогресском</w:t>
      </w:r>
      <w:proofErr w:type="spellEnd"/>
      <w:r>
        <w:t xml:space="preserve"> </w:t>
      </w:r>
    </w:p>
    <w:p w:rsidR="008A2A87" w:rsidRPr="008A2A87" w:rsidRDefault="008A2A87" w:rsidP="008A2A87">
      <w:pPr>
        <w:jc w:val="right"/>
      </w:pPr>
      <w:r>
        <w:t xml:space="preserve">сельском  </w:t>
      </w:r>
      <w:proofErr w:type="gramStart"/>
      <w:r>
        <w:t>поселении</w:t>
      </w:r>
      <w:proofErr w:type="gramEnd"/>
      <w:r>
        <w:t xml:space="preserve"> на 20</w:t>
      </w:r>
      <w:r w:rsidR="00112415">
        <w:t>20</w:t>
      </w:r>
      <w:r>
        <w:t>-20</w:t>
      </w:r>
      <w:r w:rsidR="00112415">
        <w:t>22</w:t>
      </w:r>
      <w:r>
        <w:t xml:space="preserve"> годы»</w:t>
      </w:r>
    </w:p>
    <w:p w:rsidR="008A2A87" w:rsidRDefault="008A2A87" w:rsidP="008A2A87">
      <w:pPr>
        <w:jc w:val="both"/>
        <w:rPr>
          <w:bCs/>
        </w:rPr>
      </w:pPr>
    </w:p>
    <w:p w:rsidR="008A2A87" w:rsidRDefault="008A2A87" w:rsidP="008A2A87">
      <w:pPr>
        <w:jc w:val="center"/>
        <w:rPr>
          <w:b/>
          <w:bCs/>
        </w:rPr>
      </w:pPr>
      <w:r>
        <w:rPr>
          <w:b/>
          <w:bCs/>
        </w:rPr>
        <w:t>МЕРОПРИЯТИЯ</w:t>
      </w:r>
    </w:p>
    <w:p w:rsidR="008A2A87" w:rsidRDefault="008A2A87" w:rsidP="008A2A87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"ПОВЫШЕНИЕ БЕЗОПАСНОСТИ ДОРОЖНОГО ДВИЖЕНИЯ  </w:t>
      </w:r>
    </w:p>
    <w:p w:rsidR="008A2A87" w:rsidRDefault="008A2A87" w:rsidP="008A2A87">
      <w:pPr>
        <w:jc w:val="center"/>
        <w:rPr>
          <w:b/>
        </w:rPr>
      </w:pPr>
      <w:r w:rsidRPr="007438C9">
        <w:rPr>
          <w:b/>
        </w:rPr>
        <w:t>В ПРОГР</w:t>
      </w:r>
      <w:r>
        <w:rPr>
          <w:b/>
        </w:rPr>
        <w:t>ЕССКОМ СЕЛЬСКОМ ПОСЕЛЕНИИ НА  20</w:t>
      </w:r>
      <w:r w:rsidR="00112415">
        <w:rPr>
          <w:b/>
        </w:rPr>
        <w:t>20</w:t>
      </w:r>
      <w:r w:rsidRPr="007438C9">
        <w:rPr>
          <w:b/>
        </w:rPr>
        <w:t xml:space="preserve"> -20</w:t>
      </w:r>
      <w:r w:rsidR="00112415">
        <w:rPr>
          <w:b/>
        </w:rPr>
        <w:t>22</w:t>
      </w:r>
      <w:r w:rsidRPr="007438C9">
        <w:rPr>
          <w:b/>
        </w:rPr>
        <w:t xml:space="preserve"> ГОДЫ</w:t>
      </w:r>
      <w:r>
        <w:rPr>
          <w:b/>
        </w:rPr>
        <w:t>»</w:t>
      </w: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1276"/>
        <w:gridCol w:w="1701"/>
        <w:gridCol w:w="827"/>
        <w:gridCol w:w="874"/>
        <w:gridCol w:w="851"/>
        <w:gridCol w:w="850"/>
        <w:gridCol w:w="851"/>
        <w:gridCol w:w="850"/>
      </w:tblGrid>
      <w:tr w:rsidR="00AF5447" w:rsidTr="003C0662">
        <w:tc>
          <w:tcPr>
            <w:tcW w:w="474" w:type="dxa"/>
            <w:vMerge w:val="restart"/>
          </w:tcPr>
          <w:p w:rsidR="000A0AF8" w:rsidRPr="003C0662" w:rsidRDefault="000A0AF8" w:rsidP="008A2A8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0A0AF8" w:rsidRPr="003C0662" w:rsidRDefault="000A0AF8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3C066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</w:tcPr>
          <w:p w:rsidR="000A0AF8" w:rsidRPr="003C0662" w:rsidRDefault="000A0AF8" w:rsidP="003C0662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Муници-пальный</w:t>
            </w:r>
            <w:proofErr w:type="spellEnd"/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заказчик</w:t>
            </w:r>
          </w:p>
          <w:p w:rsidR="000A0AF8" w:rsidRPr="003C0662" w:rsidRDefault="000A0AF8" w:rsidP="008A2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C0662">
              <w:rPr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3C0662">
              <w:rPr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исполнители и</w:t>
            </w:r>
          </w:p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соисполнители</w:t>
            </w:r>
          </w:p>
        </w:tc>
        <w:tc>
          <w:tcPr>
            <w:tcW w:w="827" w:type="dxa"/>
            <w:vMerge w:val="restart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Срок</w:t>
            </w:r>
          </w:p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 xml:space="preserve"> исполнения</w:t>
            </w:r>
          </w:p>
        </w:tc>
        <w:tc>
          <w:tcPr>
            <w:tcW w:w="3426" w:type="dxa"/>
            <w:gridSpan w:val="4"/>
          </w:tcPr>
          <w:p w:rsidR="000A0AF8" w:rsidRPr="003C0662" w:rsidRDefault="000A0AF8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Финансовые затраты (тыс. рублей)</w:t>
            </w:r>
          </w:p>
        </w:tc>
        <w:tc>
          <w:tcPr>
            <w:tcW w:w="850" w:type="dxa"/>
          </w:tcPr>
          <w:p w:rsidR="000A0AF8" w:rsidRPr="003C0662" w:rsidRDefault="000A0AF8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Бюджет поселения</w:t>
            </w:r>
          </w:p>
        </w:tc>
      </w:tr>
      <w:tr w:rsidR="00AF5447" w:rsidTr="003C0662">
        <w:tc>
          <w:tcPr>
            <w:tcW w:w="474" w:type="dxa"/>
            <w:vMerge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51" w:type="dxa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2020</w:t>
            </w:r>
          </w:p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2021</w:t>
            </w:r>
          </w:p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2022</w:t>
            </w:r>
          </w:p>
          <w:p w:rsidR="000A0AF8" w:rsidRPr="003C0662" w:rsidRDefault="000A0AF8" w:rsidP="000A0AF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0A0AF8" w:rsidRPr="003C0662" w:rsidRDefault="000A0AF8" w:rsidP="000A0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5447" w:rsidTr="003C0662">
        <w:tc>
          <w:tcPr>
            <w:tcW w:w="474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3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4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AF5447" w:rsidTr="003C0662">
        <w:tc>
          <w:tcPr>
            <w:tcW w:w="474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3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 xml:space="preserve">Разработка и принятие </w:t>
            </w:r>
            <w:proofErr w:type="gramStart"/>
            <w:r w:rsidRPr="003C0662">
              <w:rPr>
                <w:sz w:val="22"/>
                <w:szCs w:val="22"/>
              </w:rPr>
              <w:t>норма-</w:t>
            </w:r>
            <w:proofErr w:type="spellStart"/>
            <w:r w:rsidRPr="003C0662">
              <w:rPr>
                <w:sz w:val="22"/>
                <w:szCs w:val="22"/>
              </w:rPr>
              <w:t>тивных</w:t>
            </w:r>
            <w:proofErr w:type="spellEnd"/>
            <w:proofErr w:type="gramEnd"/>
            <w:r w:rsidRPr="003C0662">
              <w:rPr>
                <w:sz w:val="22"/>
                <w:szCs w:val="22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276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</w:t>
            </w:r>
            <w:r w:rsidR="00AF5447" w:rsidRPr="003C0662">
              <w:rPr>
                <w:sz w:val="22"/>
                <w:szCs w:val="22"/>
                <w:lang w:eastAsia="ru-RU"/>
              </w:rPr>
              <w:t>д</w:t>
            </w:r>
            <w:r w:rsidRPr="003C0662">
              <w:rPr>
                <w:sz w:val="22"/>
                <w:szCs w:val="22"/>
                <w:lang w:eastAsia="ru-RU"/>
              </w:rPr>
              <w:t>минист</w:t>
            </w:r>
            <w:proofErr w:type="spellEnd"/>
            <w:r w:rsidRPr="003C0662">
              <w:rPr>
                <w:sz w:val="22"/>
                <w:szCs w:val="22"/>
                <w:lang w:eastAsia="ru-RU"/>
              </w:rPr>
              <w:t>-рация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 xml:space="preserve">специалист, курирующий вопросы </w:t>
            </w:r>
            <w:proofErr w:type="gramStart"/>
            <w:r w:rsidRPr="003C0662">
              <w:rPr>
                <w:sz w:val="22"/>
                <w:szCs w:val="22"/>
              </w:rPr>
              <w:t>дорожной</w:t>
            </w:r>
            <w:proofErr w:type="gramEnd"/>
            <w:r w:rsidRPr="003C0662">
              <w:rPr>
                <w:sz w:val="22"/>
                <w:szCs w:val="22"/>
              </w:rPr>
              <w:t xml:space="preserve"> деятель-</w:t>
            </w:r>
            <w:proofErr w:type="spellStart"/>
            <w:r w:rsidRPr="003C0662">
              <w:rPr>
                <w:sz w:val="22"/>
                <w:szCs w:val="22"/>
              </w:rPr>
              <w:t>ности</w:t>
            </w:r>
            <w:proofErr w:type="spellEnd"/>
            <w:r w:rsidRPr="003C0662">
              <w:rPr>
                <w:sz w:val="22"/>
                <w:szCs w:val="22"/>
              </w:rPr>
              <w:t>, Глава сельского поселения</w:t>
            </w:r>
          </w:p>
        </w:tc>
        <w:tc>
          <w:tcPr>
            <w:tcW w:w="82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0 </w:t>
            </w:r>
          </w:p>
        </w:tc>
      </w:tr>
      <w:tr w:rsidR="00AF5447" w:rsidTr="003C0662">
        <w:tc>
          <w:tcPr>
            <w:tcW w:w="474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3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C0662">
              <w:rPr>
                <w:sz w:val="22"/>
                <w:szCs w:val="22"/>
              </w:rPr>
              <w:t>контроля за</w:t>
            </w:r>
            <w:proofErr w:type="gramEnd"/>
            <w:r w:rsidRPr="003C0662">
              <w:rPr>
                <w:sz w:val="22"/>
                <w:szCs w:val="22"/>
              </w:rPr>
              <w:t xml:space="preserve"> сохранностью дорог местного </w:t>
            </w:r>
            <w:r w:rsidRPr="003C0662">
              <w:rPr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276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lastRenderedPageBreak/>
              <w:t>админист</w:t>
            </w:r>
            <w:proofErr w:type="spellEnd"/>
            <w:r w:rsidRPr="003C0662">
              <w:rPr>
                <w:sz w:val="22"/>
                <w:szCs w:val="22"/>
                <w:lang w:eastAsia="ru-RU"/>
              </w:rPr>
              <w:t>-рация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 xml:space="preserve">специалист, курирующий вопросы дорожной </w:t>
            </w:r>
            <w:r w:rsidRPr="003C0662">
              <w:rPr>
                <w:sz w:val="22"/>
                <w:szCs w:val="22"/>
              </w:rPr>
              <w:lastRenderedPageBreak/>
              <w:t>деятельности, Глава сельского поселения</w:t>
            </w:r>
          </w:p>
        </w:tc>
        <w:tc>
          <w:tcPr>
            <w:tcW w:w="827" w:type="dxa"/>
          </w:tcPr>
          <w:p w:rsidR="000A0AF8" w:rsidRPr="003C0662" w:rsidRDefault="000A0AF8" w:rsidP="000A0AF8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lastRenderedPageBreak/>
              <w:t>2020-2022 годы</w:t>
            </w:r>
          </w:p>
        </w:tc>
        <w:tc>
          <w:tcPr>
            <w:tcW w:w="874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A0AF8" w:rsidRPr="003C0662" w:rsidRDefault="000A0AF8" w:rsidP="000A0AF8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0 </w:t>
            </w:r>
          </w:p>
        </w:tc>
      </w:tr>
      <w:tr w:rsidR="00AF5447" w:rsidTr="003C0662">
        <w:tc>
          <w:tcPr>
            <w:tcW w:w="474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937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3C0662">
              <w:rPr>
                <w:sz w:val="22"/>
                <w:szCs w:val="22"/>
              </w:rPr>
              <w:t>Прогресского</w:t>
            </w:r>
            <w:proofErr w:type="spellEnd"/>
            <w:r w:rsidRPr="003C0662">
              <w:rPr>
                <w:sz w:val="22"/>
                <w:szCs w:val="22"/>
              </w:rPr>
              <w:t xml:space="preserve"> </w:t>
            </w:r>
            <w:proofErr w:type="gramStart"/>
            <w:r w:rsidRPr="003C0662">
              <w:rPr>
                <w:sz w:val="22"/>
                <w:szCs w:val="22"/>
              </w:rPr>
              <w:t>сельского</w:t>
            </w:r>
            <w:proofErr w:type="gramEnd"/>
            <w:r w:rsidRPr="003C0662">
              <w:rPr>
                <w:sz w:val="22"/>
                <w:szCs w:val="22"/>
              </w:rPr>
              <w:t xml:space="preserve"> </w:t>
            </w:r>
            <w:proofErr w:type="spellStart"/>
            <w:r w:rsidRPr="003C0662"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1276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админист</w:t>
            </w:r>
            <w:proofErr w:type="spellEnd"/>
            <w:r w:rsidRPr="003C0662">
              <w:rPr>
                <w:sz w:val="22"/>
                <w:szCs w:val="22"/>
                <w:lang w:eastAsia="ru-RU"/>
              </w:rPr>
              <w:t>-рация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</w:rPr>
              <w:t>специалист, курирующий вопросы дорожной деятельности</w:t>
            </w:r>
          </w:p>
        </w:tc>
        <w:tc>
          <w:tcPr>
            <w:tcW w:w="827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</w:tcPr>
          <w:p w:rsidR="00AF5447" w:rsidRPr="003C0662" w:rsidRDefault="000743E1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27,6</w:t>
            </w:r>
          </w:p>
        </w:tc>
        <w:tc>
          <w:tcPr>
            <w:tcW w:w="850" w:type="dxa"/>
          </w:tcPr>
          <w:p w:rsidR="00AF5447" w:rsidRPr="003C0662" w:rsidRDefault="000743E1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F5447" w:rsidRPr="003C066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F5447" w:rsidRPr="003C066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AF5447" w:rsidRPr="003C0662" w:rsidRDefault="000743E1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47,6</w:t>
            </w:r>
          </w:p>
        </w:tc>
      </w:tr>
      <w:tr w:rsidR="00AF5447" w:rsidTr="003C0662">
        <w:tc>
          <w:tcPr>
            <w:tcW w:w="474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37" w:type="dxa"/>
          </w:tcPr>
          <w:p w:rsidR="00AF5447" w:rsidRPr="003C0662" w:rsidRDefault="00AF5447" w:rsidP="003C066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276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админист</w:t>
            </w:r>
            <w:proofErr w:type="spellEnd"/>
            <w:r w:rsidRPr="003C0662">
              <w:rPr>
                <w:sz w:val="22"/>
                <w:szCs w:val="22"/>
                <w:lang w:eastAsia="ru-RU"/>
              </w:rPr>
              <w:t>-рация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администра-ция</w:t>
            </w:r>
            <w:proofErr w:type="spellEnd"/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827" w:type="dxa"/>
          </w:tcPr>
          <w:p w:rsidR="00AF5447" w:rsidRPr="003C0662" w:rsidRDefault="00AF5447" w:rsidP="00AF5447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  <w:vAlign w:val="center"/>
          </w:tcPr>
          <w:p w:rsidR="00AF5447" w:rsidRPr="003C0662" w:rsidRDefault="00AF5447" w:rsidP="00AF5447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F5447" w:rsidRPr="003C0662" w:rsidRDefault="00AF5447" w:rsidP="00AF5447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F5447" w:rsidRPr="003C0662" w:rsidRDefault="00AF5447" w:rsidP="00AF5447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F5447" w:rsidRPr="003C0662" w:rsidRDefault="00AF5447" w:rsidP="00AF5447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F5447" w:rsidRPr="003C0662" w:rsidRDefault="00AF5447" w:rsidP="00AF5447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0 </w:t>
            </w:r>
          </w:p>
        </w:tc>
      </w:tr>
      <w:tr w:rsidR="00AF5447" w:rsidTr="003C0662">
        <w:tc>
          <w:tcPr>
            <w:tcW w:w="474" w:type="dxa"/>
          </w:tcPr>
          <w:p w:rsidR="00AF5447" w:rsidRPr="003C0662" w:rsidRDefault="00AF5447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937" w:type="dxa"/>
          </w:tcPr>
          <w:p w:rsidR="00AF5447" w:rsidRPr="003C0662" w:rsidRDefault="00AF5447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276" w:type="dxa"/>
          </w:tcPr>
          <w:p w:rsidR="00AF5447" w:rsidRPr="003C0662" w:rsidRDefault="00AF5447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  <w:r w:rsidRPr="003C0662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Спец-</w:t>
            </w:r>
            <w:proofErr w:type="spellStart"/>
            <w:r w:rsidRPr="003C0662">
              <w:rPr>
                <w:sz w:val="22"/>
                <w:szCs w:val="22"/>
              </w:rPr>
              <w:t>ст</w:t>
            </w:r>
            <w:proofErr w:type="spellEnd"/>
            <w:r w:rsidRPr="003C0662">
              <w:rPr>
                <w:sz w:val="22"/>
                <w:szCs w:val="22"/>
              </w:rPr>
              <w:t xml:space="preserve">, </w:t>
            </w:r>
            <w:proofErr w:type="gramStart"/>
            <w:r w:rsidRPr="003C0662">
              <w:rPr>
                <w:sz w:val="22"/>
                <w:szCs w:val="22"/>
              </w:rPr>
              <w:t>курирующий</w:t>
            </w:r>
            <w:proofErr w:type="gramEnd"/>
            <w:r w:rsidRPr="003C0662">
              <w:rPr>
                <w:sz w:val="22"/>
                <w:szCs w:val="22"/>
              </w:rPr>
              <w:t xml:space="preserve"> вопросы дорожной деятельности </w:t>
            </w:r>
          </w:p>
        </w:tc>
        <w:tc>
          <w:tcPr>
            <w:tcW w:w="827" w:type="dxa"/>
          </w:tcPr>
          <w:p w:rsidR="00AF5447" w:rsidRPr="003C0662" w:rsidRDefault="00AF5447" w:rsidP="008A2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  <w:vAlign w:val="center"/>
          </w:tcPr>
          <w:p w:rsidR="00AF5447" w:rsidRPr="003C0662" w:rsidRDefault="00AF5447" w:rsidP="00E53325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F5447" w:rsidRPr="003C0662" w:rsidRDefault="00AF5447" w:rsidP="00E53325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F5447" w:rsidRPr="003C0662" w:rsidRDefault="00AF5447" w:rsidP="00E53325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F5447" w:rsidRPr="003C0662" w:rsidRDefault="00AF5447" w:rsidP="00E53325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F5447" w:rsidRPr="003C0662" w:rsidRDefault="00AF5447" w:rsidP="00E53325">
            <w:pPr>
              <w:jc w:val="center"/>
              <w:rPr>
                <w:sz w:val="22"/>
                <w:szCs w:val="22"/>
              </w:rPr>
            </w:pPr>
            <w:r w:rsidRPr="003C0662">
              <w:rPr>
                <w:sz w:val="22"/>
                <w:szCs w:val="22"/>
              </w:rPr>
              <w:t>0 </w:t>
            </w:r>
          </w:p>
        </w:tc>
      </w:tr>
      <w:tr w:rsidR="00AF5447" w:rsidTr="003C0662">
        <w:tc>
          <w:tcPr>
            <w:tcW w:w="474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37" w:type="dxa"/>
          </w:tcPr>
          <w:p w:rsidR="00AF5447" w:rsidRPr="003C0662" w:rsidRDefault="00AF5447" w:rsidP="003C066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3C0662">
              <w:rPr>
                <w:sz w:val="22"/>
                <w:szCs w:val="22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276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827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2428,5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1114,1</w:t>
            </w:r>
          </w:p>
        </w:tc>
        <w:tc>
          <w:tcPr>
            <w:tcW w:w="850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558,3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756,1</w:t>
            </w:r>
          </w:p>
        </w:tc>
        <w:tc>
          <w:tcPr>
            <w:tcW w:w="850" w:type="dxa"/>
          </w:tcPr>
          <w:p w:rsidR="009C09A8" w:rsidRPr="003C0662" w:rsidRDefault="000743E1" w:rsidP="003467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2089,5</w:t>
            </w:r>
          </w:p>
        </w:tc>
      </w:tr>
      <w:tr w:rsidR="00AF5447" w:rsidTr="003C0662">
        <w:tc>
          <w:tcPr>
            <w:tcW w:w="474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37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ремонт дорог общего пользования местного значения</w:t>
            </w:r>
          </w:p>
        </w:tc>
        <w:tc>
          <w:tcPr>
            <w:tcW w:w="1276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админист</w:t>
            </w:r>
            <w:proofErr w:type="spellEnd"/>
            <w:r w:rsidRPr="003C0662">
              <w:rPr>
                <w:sz w:val="22"/>
                <w:szCs w:val="22"/>
                <w:lang w:eastAsia="ru-RU"/>
              </w:rPr>
              <w:t>-рация</w:t>
            </w:r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F5447" w:rsidRPr="003C0662" w:rsidRDefault="00AF5447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C0662">
              <w:rPr>
                <w:sz w:val="22"/>
                <w:szCs w:val="22"/>
                <w:lang w:eastAsia="ru-RU"/>
              </w:rPr>
              <w:t>администра-ция</w:t>
            </w:r>
            <w:proofErr w:type="spellEnd"/>
            <w:proofErr w:type="gramEnd"/>
            <w:r w:rsidRPr="003C066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827" w:type="dxa"/>
          </w:tcPr>
          <w:p w:rsidR="00AF5447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sz w:val="22"/>
                <w:szCs w:val="22"/>
                <w:lang w:eastAsia="ru-RU"/>
              </w:rPr>
              <w:t>2020-2022 годы</w:t>
            </w:r>
          </w:p>
        </w:tc>
        <w:tc>
          <w:tcPr>
            <w:tcW w:w="874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4743,5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1343,5</w:t>
            </w:r>
          </w:p>
        </w:tc>
        <w:tc>
          <w:tcPr>
            <w:tcW w:w="850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1300,0</w:t>
            </w:r>
          </w:p>
        </w:tc>
        <w:tc>
          <w:tcPr>
            <w:tcW w:w="850" w:type="dxa"/>
          </w:tcPr>
          <w:p w:rsidR="00AF5447" w:rsidRPr="003C0662" w:rsidRDefault="000743E1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445,5</w:t>
            </w:r>
          </w:p>
        </w:tc>
      </w:tr>
      <w:tr w:rsidR="0056220D" w:rsidTr="003C0662">
        <w:tc>
          <w:tcPr>
            <w:tcW w:w="474" w:type="dxa"/>
          </w:tcPr>
          <w:p w:rsidR="0056220D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:rsidR="0056220D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62">
              <w:rPr>
                <w:b/>
                <w:sz w:val="22"/>
                <w:szCs w:val="22"/>
                <w:lang w:eastAsia="ru-RU"/>
              </w:rPr>
              <w:t>ИТОГО ПО ПРОГР</w:t>
            </w:r>
            <w:r w:rsidR="009C09A8" w:rsidRPr="003C0662">
              <w:rPr>
                <w:b/>
                <w:sz w:val="22"/>
                <w:szCs w:val="22"/>
                <w:lang w:eastAsia="ru-RU"/>
              </w:rPr>
              <w:t>А</w:t>
            </w:r>
            <w:r w:rsidRPr="003C0662">
              <w:rPr>
                <w:b/>
                <w:sz w:val="22"/>
                <w:szCs w:val="22"/>
                <w:lang w:eastAsia="ru-RU"/>
              </w:rPr>
              <w:t>ММЕ</w:t>
            </w:r>
          </w:p>
        </w:tc>
        <w:tc>
          <w:tcPr>
            <w:tcW w:w="1276" w:type="dxa"/>
          </w:tcPr>
          <w:p w:rsidR="0056220D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6220D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</w:tcPr>
          <w:p w:rsidR="0056220D" w:rsidRPr="003C0662" w:rsidRDefault="0056220D" w:rsidP="00AF54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</w:tcPr>
          <w:p w:rsidR="0056220D" w:rsidRPr="000743E1" w:rsidRDefault="00E96F94" w:rsidP="00E533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96F94">
              <w:rPr>
                <w:b/>
                <w:bCs/>
                <w:sz w:val="22"/>
                <w:szCs w:val="22"/>
              </w:rPr>
              <w:t>7219,6</w:t>
            </w:r>
          </w:p>
        </w:tc>
        <w:tc>
          <w:tcPr>
            <w:tcW w:w="851" w:type="dxa"/>
          </w:tcPr>
          <w:p w:rsidR="0056220D" w:rsidRPr="000743E1" w:rsidRDefault="00E96F94" w:rsidP="00E533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96F94">
              <w:rPr>
                <w:b/>
                <w:sz w:val="22"/>
                <w:szCs w:val="22"/>
                <w:lang w:eastAsia="ru-RU"/>
              </w:rPr>
              <w:t>2485,2</w:t>
            </w:r>
          </w:p>
        </w:tc>
        <w:tc>
          <w:tcPr>
            <w:tcW w:w="850" w:type="dxa"/>
          </w:tcPr>
          <w:p w:rsidR="0056220D" w:rsidRPr="000743E1" w:rsidRDefault="00E96F94" w:rsidP="00E533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96F94">
              <w:rPr>
                <w:b/>
                <w:bCs/>
                <w:sz w:val="22"/>
                <w:szCs w:val="22"/>
              </w:rPr>
              <w:t>2668,3</w:t>
            </w:r>
          </w:p>
        </w:tc>
        <w:tc>
          <w:tcPr>
            <w:tcW w:w="851" w:type="dxa"/>
          </w:tcPr>
          <w:p w:rsidR="0056220D" w:rsidRPr="000743E1" w:rsidRDefault="00E96F94" w:rsidP="00E533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2066,1</w:t>
            </w:r>
          </w:p>
        </w:tc>
        <w:tc>
          <w:tcPr>
            <w:tcW w:w="850" w:type="dxa"/>
          </w:tcPr>
          <w:p w:rsidR="0056220D" w:rsidRPr="000743E1" w:rsidRDefault="00E96F94" w:rsidP="00E533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96F94">
              <w:rPr>
                <w:b/>
                <w:bCs/>
                <w:sz w:val="22"/>
                <w:szCs w:val="22"/>
                <w:lang w:eastAsia="ru-RU"/>
              </w:rPr>
              <w:t>2582,6</w:t>
            </w:r>
          </w:p>
        </w:tc>
      </w:tr>
    </w:tbl>
    <w:p w:rsidR="000A0AF8" w:rsidRPr="007438C9" w:rsidRDefault="000A0AF8" w:rsidP="008A2A87">
      <w:pPr>
        <w:jc w:val="center"/>
        <w:rPr>
          <w:b/>
          <w:bCs/>
        </w:rPr>
      </w:pPr>
    </w:p>
    <w:p w:rsidR="008A2A87" w:rsidRPr="00C34420" w:rsidRDefault="008A2A87" w:rsidP="008A2A87">
      <w:pPr>
        <w:ind w:left="9498"/>
        <w:rPr>
          <w:sz w:val="28"/>
          <w:szCs w:val="28"/>
        </w:rPr>
      </w:pPr>
    </w:p>
    <w:p w:rsidR="008A2A87" w:rsidRDefault="00183117" w:rsidP="00766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40B1">
        <w:rPr>
          <w:sz w:val="28"/>
          <w:szCs w:val="28"/>
        </w:rPr>
        <w:t>2</w:t>
      </w:r>
      <w:r w:rsidR="0076689B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76689B">
        <w:rPr>
          <w:sz w:val="28"/>
          <w:szCs w:val="28"/>
        </w:rPr>
        <w:t>Прогресского</w:t>
      </w:r>
      <w:proofErr w:type="spellEnd"/>
      <w:r w:rsidR="0076689B">
        <w:rPr>
          <w:sz w:val="28"/>
          <w:szCs w:val="28"/>
        </w:rPr>
        <w:t xml:space="preserve"> сельского поселения», разместить на официальном сайте администрации сельского поселения.</w:t>
      </w:r>
    </w:p>
    <w:p w:rsidR="00A667C8" w:rsidRDefault="00A667C8" w:rsidP="008A2A87">
      <w:pPr>
        <w:jc w:val="both"/>
        <w:rPr>
          <w:sz w:val="28"/>
          <w:szCs w:val="28"/>
        </w:rPr>
      </w:pPr>
    </w:p>
    <w:p w:rsidR="00A667C8" w:rsidRDefault="00A667C8" w:rsidP="008A2A87">
      <w:pPr>
        <w:jc w:val="both"/>
        <w:rPr>
          <w:sz w:val="28"/>
          <w:szCs w:val="28"/>
        </w:rPr>
      </w:pPr>
    </w:p>
    <w:p w:rsidR="00A667C8" w:rsidRDefault="00A667C8" w:rsidP="008A2A87">
      <w:pPr>
        <w:jc w:val="both"/>
        <w:rPr>
          <w:sz w:val="28"/>
          <w:szCs w:val="28"/>
        </w:rPr>
      </w:pPr>
    </w:p>
    <w:p w:rsidR="008A2A87" w:rsidRPr="004C6801" w:rsidRDefault="00112415" w:rsidP="008A2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A2A87">
        <w:rPr>
          <w:b/>
          <w:sz w:val="28"/>
          <w:szCs w:val="28"/>
        </w:rPr>
        <w:t xml:space="preserve"> сельского поселения                      </w:t>
      </w:r>
      <w:r w:rsidR="004C6801">
        <w:rPr>
          <w:b/>
          <w:sz w:val="28"/>
          <w:szCs w:val="28"/>
        </w:rPr>
        <w:t xml:space="preserve">              </w:t>
      </w:r>
      <w:r w:rsidR="00A667C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</w:t>
      </w:r>
      <w:r w:rsidR="008A2A87">
        <w:rPr>
          <w:b/>
          <w:sz w:val="28"/>
          <w:szCs w:val="28"/>
        </w:rPr>
        <w:t xml:space="preserve">. В. </w:t>
      </w:r>
      <w:r>
        <w:rPr>
          <w:b/>
          <w:sz w:val="28"/>
          <w:szCs w:val="28"/>
        </w:rPr>
        <w:t>Семенов</w:t>
      </w:r>
      <w:r w:rsidR="008A2A87">
        <w:rPr>
          <w:b/>
          <w:sz w:val="28"/>
          <w:szCs w:val="28"/>
        </w:rPr>
        <w:t xml:space="preserve">           </w:t>
      </w:r>
    </w:p>
    <w:p w:rsidR="0056241A" w:rsidRDefault="00A667C8">
      <w:r>
        <w:t xml:space="preserve"> </w:t>
      </w:r>
    </w:p>
    <w:sectPr w:rsidR="0056241A" w:rsidSect="00AF54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3CF7"/>
    <w:multiLevelType w:val="multilevel"/>
    <w:tmpl w:val="EF343AA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7"/>
    <w:rsid w:val="00065BB2"/>
    <w:rsid w:val="00070683"/>
    <w:rsid w:val="000743E1"/>
    <w:rsid w:val="000A0AF8"/>
    <w:rsid w:val="00112415"/>
    <w:rsid w:val="0018214F"/>
    <w:rsid w:val="00182E52"/>
    <w:rsid w:val="00183117"/>
    <w:rsid w:val="001840B1"/>
    <w:rsid w:val="00195E6E"/>
    <w:rsid w:val="001B57BC"/>
    <w:rsid w:val="00301889"/>
    <w:rsid w:val="0034676C"/>
    <w:rsid w:val="00351CB6"/>
    <w:rsid w:val="003724E1"/>
    <w:rsid w:val="003C0662"/>
    <w:rsid w:val="003F54DA"/>
    <w:rsid w:val="004243C0"/>
    <w:rsid w:val="004C6801"/>
    <w:rsid w:val="004D01AE"/>
    <w:rsid w:val="005438D2"/>
    <w:rsid w:val="00561204"/>
    <w:rsid w:val="0056220D"/>
    <w:rsid w:val="0056241A"/>
    <w:rsid w:val="00581B52"/>
    <w:rsid w:val="00676429"/>
    <w:rsid w:val="0076689B"/>
    <w:rsid w:val="007C346B"/>
    <w:rsid w:val="008A2A87"/>
    <w:rsid w:val="0090511D"/>
    <w:rsid w:val="009315A9"/>
    <w:rsid w:val="00976B08"/>
    <w:rsid w:val="009C09A8"/>
    <w:rsid w:val="00A667C8"/>
    <w:rsid w:val="00AF5447"/>
    <w:rsid w:val="00CC22BF"/>
    <w:rsid w:val="00D52FE1"/>
    <w:rsid w:val="00E96F94"/>
    <w:rsid w:val="00ED2FAC"/>
    <w:rsid w:val="00F01C54"/>
    <w:rsid w:val="00FA6AE0"/>
    <w:rsid w:val="00F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A2A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A87"/>
    <w:rPr>
      <w:b/>
      <w:bCs/>
    </w:rPr>
  </w:style>
  <w:style w:type="paragraph" w:customStyle="1" w:styleId="a5">
    <w:name w:val="Содержимое таблицы"/>
    <w:basedOn w:val="a"/>
    <w:rsid w:val="008A2A87"/>
    <w:pPr>
      <w:suppressLineNumbers/>
      <w:suppressAutoHyphens w:val="0"/>
    </w:pPr>
    <w:rPr>
      <w:sz w:val="28"/>
    </w:rPr>
  </w:style>
  <w:style w:type="paragraph" w:styleId="a6">
    <w:name w:val="No Spacing"/>
    <w:uiPriority w:val="1"/>
    <w:qFormat/>
    <w:rsid w:val="008A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8A2A87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styleId="a7">
    <w:name w:val="List Paragraph"/>
    <w:basedOn w:val="a"/>
    <w:uiPriority w:val="34"/>
    <w:qFormat/>
    <w:rsid w:val="001840B1"/>
    <w:pPr>
      <w:ind w:left="720"/>
      <w:contextualSpacing/>
    </w:pPr>
  </w:style>
  <w:style w:type="table" w:styleId="a8">
    <w:name w:val="Table Grid"/>
    <w:basedOn w:val="a1"/>
    <w:uiPriority w:val="59"/>
    <w:rsid w:val="000A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A2A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A87"/>
    <w:rPr>
      <w:b/>
      <w:bCs/>
    </w:rPr>
  </w:style>
  <w:style w:type="paragraph" w:customStyle="1" w:styleId="a5">
    <w:name w:val="Содержимое таблицы"/>
    <w:basedOn w:val="a"/>
    <w:rsid w:val="008A2A87"/>
    <w:pPr>
      <w:suppressLineNumbers/>
      <w:suppressAutoHyphens w:val="0"/>
    </w:pPr>
    <w:rPr>
      <w:sz w:val="28"/>
    </w:rPr>
  </w:style>
  <w:style w:type="paragraph" w:styleId="a6">
    <w:name w:val="No Spacing"/>
    <w:uiPriority w:val="1"/>
    <w:qFormat/>
    <w:rsid w:val="008A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8A2A87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styleId="a7">
    <w:name w:val="List Paragraph"/>
    <w:basedOn w:val="a"/>
    <w:uiPriority w:val="34"/>
    <w:qFormat/>
    <w:rsid w:val="001840B1"/>
    <w:pPr>
      <w:ind w:left="720"/>
      <w:contextualSpacing/>
    </w:pPr>
  </w:style>
  <w:style w:type="table" w:styleId="a8">
    <w:name w:val="Table Grid"/>
    <w:basedOn w:val="a1"/>
    <w:uiPriority w:val="59"/>
    <w:rsid w:val="000A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cp:lastPrinted>2020-12-02T09:13:00Z</cp:lastPrinted>
  <dcterms:created xsi:type="dcterms:W3CDTF">2020-12-14T07:18:00Z</dcterms:created>
  <dcterms:modified xsi:type="dcterms:W3CDTF">2020-12-14T07:18:00Z</dcterms:modified>
</cp:coreProperties>
</file>