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05" w:rsidRPr="00392F4C" w:rsidRDefault="00505F05" w:rsidP="00505F05">
      <w:pPr>
        <w:spacing w:after="0" w:line="240" w:lineRule="auto"/>
        <w:jc w:val="center"/>
        <w:rPr>
          <w:rFonts w:ascii="Times New Roman CYR" w:eastAsia="Times New Roman" w:hAnsi="Times New Roman CYR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505F05" w:rsidRPr="00392F4C" w:rsidRDefault="00505F05" w:rsidP="00505F0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505F05" w:rsidRPr="00392F4C" w:rsidRDefault="00505F05" w:rsidP="00505F0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505F05" w:rsidRPr="00392F4C" w:rsidRDefault="00505F05" w:rsidP="00505F0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505F05" w:rsidRDefault="00505F05" w:rsidP="00505F05">
      <w:pPr>
        <w:pStyle w:val="a3"/>
        <w:tabs>
          <w:tab w:val="center" w:pos="4677"/>
          <w:tab w:val="left" w:pos="7560"/>
        </w:tabs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505F05" w:rsidRPr="003D1F4F" w:rsidRDefault="00505F05" w:rsidP="00505F05">
      <w:pPr>
        <w:spacing w:line="240" w:lineRule="exact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505F05" w:rsidRPr="003D1F4F" w:rsidRDefault="00505F05" w:rsidP="00505F0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505F05" w:rsidRPr="003D1F4F" w:rsidRDefault="00505F05" w:rsidP="00505F0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3D1F4F"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D1F4F">
        <w:rPr>
          <w:b/>
          <w:kern w:val="2"/>
          <w:sz w:val="28"/>
          <w:szCs w:val="28"/>
          <w:lang w:eastAsia="ar-SA"/>
        </w:rPr>
        <w:t xml:space="preserve"> район</w:t>
      </w:r>
    </w:p>
    <w:p w:rsidR="00505F05" w:rsidRPr="003D1F4F" w:rsidRDefault="00505F05" w:rsidP="00505F0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505F05" w:rsidRPr="003D1F4F" w:rsidRDefault="00505F05" w:rsidP="00505F0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ПОСТАНОВЛЕНИЕ</w:t>
      </w:r>
    </w:p>
    <w:p w:rsidR="00505F05" w:rsidRPr="00EC1550" w:rsidRDefault="00505F05" w:rsidP="00505F0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26.08</w:t>
      </w:r>
      <w:r w:rsidRPr="003D1F4F">
        <w:rPr>
          <w:b/>
          <w:kern w:val="2"/>
          <w:sz w:val="28"/>
          <w:szCs w:val="28"/>
          <w:lang w:eastAsia="ar-SA"/>
        </w:rPr>
        <w:t>.20</w:t>
      </w:r>
      <w:r>
        <w:rPr>
          <w:b/>
          <w:kern w:val="2"/>
          <w:sz w:val="28"/>
          <w:szCs w:val="28"/>
          <w:lang w:eastAsia="ar-SA"/>
        </w:rPr>
        <w:t>24   № 94</w:t>
      </w:r>
    </w:p>
    <w:p w:rsidR="00505F05" w:rsidRPr="003D1F4F" w:rsidRDefault="00505F05" w:rsidP="00505F05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kern w:val="2"/>
          <w:sz w:val="28"/>
          <w:szCs w:val="28"/>
          <w:lang w:eastAsia="ar-SA"/>
        </w:rPr>
        <w:t xml:space="preserve">                   п. Прогресс</w:t>
      </w:r>
      <w:r w:rsidRPr="003D1F4F">
        <w:rPr>
          <w:sz w:val="28"/>
          <w:szCs w:val="28"/>
        </w:rPr>
        <w:tab/>
      </w:r>
      <w:r w:rsidRPr="003D1F4F">
        <w:rPr>
          <w:sz w:val="28"/>
          <w:szCs w:val="28"/>
        </w:rPr>
        <w:tab/>
      </w:r>
    </w:p>
    <w:p w:rsidR="00505F05" w:rsidRPr="003D1F4F" w:rsidRDefault="00505F05" w:rsidP="00505F05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О порядке и сроках составления проекта бюджета 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b/>
          <w:bCs/>
          <w:sz w:val="28"/>
          <w:szCs w:val="28"/>
          <w:lang w:eastAsia="ru-RU"/>
        </w:rPr>
        <w:t>25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6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7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05F05" w:rsidRPr="003D1F4F" w:rsidRDefault="00505F05" w:rsidP="00505F05">
      <w:pPr>
        <w:ind w:firstLine="708"/>
        <w:jc w:val="both"/>
        <w:rPr>
          <w:sz w:val="28"/>
          <w:szCs w:val="28"/>
        </w:rPr>
      </w:pPr>
      <w:r w:rsidRPr="003D1F4F">
        <w:rPr>
          <w:rFonts w:eastAsia="Times New Roman"/>
          <w:sz w:val="28"/>
          <w:szCs w:val="28"/>
          <w:lang w:eastAsia="ru-RU"/>
        </w:rPr>
        <w:t>В соответствии с Бюджетным кодексом Российской Федерации и р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 xml:space="preserve">шением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от 31.10.2016 года № 42 «Об утверждении Положения о бюджетном процессе 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</w:t>
      </w:r>
      <w:r w:rsidRPr="003D1F4F">
        <w:rPr>
          <w:rFonts w:eastAsia="Times New Roman"/>
          <w:sz w:val="28"/>
          <w:szCs w:val="28"/>
          <w:lang w:eastAsia="ru-RU"/>
        </w:rPr>
        <w:t>с</w:t>
      </w:r>
      <w:r w:rsidRPr="003D1F4F">
        <w:rPr>
          <w:rFonts w:eastAsia="Times New Roman"/>
          <w:sz w:val="28"/>
          <w:szCs w:val="28"/>
          <w:lang w:eastAsia="ru-RU"/>
        </w:rPr>
        <w:t>ском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сельском поселении», в целях разработки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6 и 2027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</w:t>
      </w:r>
      <w:r w:rsidRPr="003D1F4F">
        <w:rPr>
          <w:sz w:val="28"/>
          <w:szCs w:val="28"/>
        </w:rPr>
        <w:t xml:space="preserve"> </w:t>
      </w:r>
    </w:p>
    <w:p w:rsidR="00505F05" w:rsidRPr="003D1F4F" w:rsidRDefault="00505F05" w:rsidP="00505F05">
      <w:pPr>
        <w:ind w:firstLine="708"/>
        <w:jc w:val="both"/>
        <w:rPr>
          <w:b/>
          <w:sz w:val="28"/>
          <w:szCs w:val="28"/>
        </w:rPr>
      </w:pPr>
      <w:r w:rsidRPr="003D1F4F">
        <w:rPr>
          <w:sz w:val="28"/>
          <w:szCs w:val="28"/>
        </w:rPr>
        <w:t xml:space="preserve">Администрация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</w:t>
      </w:r>
      <w:r w:rsidRPr="003D1F4F">
        <w:rPr>
          <w:b/>
          <w:sz w:val="28"/>
          <w:szCs w:val="28"/>
        </w:rPr>
        <w:t xml:space="preserve"> </w:t>
      </w:r>
    </w:p>
    <w:p w:rsidR="00505F05" w:rsidRPr="003D1F4F" w:rsidRDefault="00505F05" w:rsidP="00505F05">
      <w:pPr>
        <w:jc w:val="both"/>
        <w:rPr>
          <w:b/>
          <w:sz w:val="28"/>
          <w:szCs w:val="28"/>
        </w:rPr>
      </w:pPr>
      <w:r w:rsidRPr="003D1F4F">
        <w:rPr>
          <w:b/>
          <w:sz w:val="28"/>
          <w:szCs w:val="28"/>
        </w:rPr>
        <w:t>ПОСТАНОВЛЯЕТ: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1. Утвердить прилагаемый Порядок и сроки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 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 (далее - П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рядок).</w:t>
      </w:r>
    </w:p>
    <w:p w:rsidR="00505F05" w:rsidRPr="003D1F4F" w:rsidRDefault="00505F05" w:rsidP="00505F0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Организовать составление и составить проект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годов, с учетом мероприятий, предусмотренных порядком к настоящему постановлению, включая показатели межбю</w:t>
      </w:r>
      <w:r w:rsidRPr="003D1F4F">
        <w:rPr>
          <w:rFonts w:eastAsia="Times New Roman"/>
          <w:sz w:val="28"/>
          <w:szCs w:val="28"/>
          <w:lang w:eastAsia="ru-RU"/>
        </w:rPr>
        <w:t>д</w:t>
      </w:r>
      <w:r w:rsidRPr="003D1F4F">
        <w:rPr>
          <w:rFonts w:eastAsia="Times New Roman"/>
          <w:sz w:val="28"/>
          <w:szCs w:val="28"/>
          <w:lang w:eastAsia="ru-RU"/>
        </w:rPr>
        <w:t xml:space="preserve">жетных отношений с областным бюджетом и бюджетом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муниципального района, в соответствии с бю</w:t>
      </w:r>
      <w:r w:rsidRPr="003D1F4F">
        <w:rPr>
          <w:rFonts w:eastAsia="Times New Roman"/>
          <w:sz w:val="28"/>
          <w:szCs w:val="28"/>
          <w:lang w:eastAsia="ru-RU"/>
        </w:rPr>
        <w:t>д</w:t>
      </w:r>
      <w:r w:rsidRPr="003D1F4F">
        <w:rPr>
          <w:rFonts w:eastAsia="Times New Roman"/>
          <w:sz w:val="28"/>
          <w:szCs w:val="28"/>
          <w:lang w:eastAsia="ru-RU"/>
        </w:rPr>
        <w:t>жетным законодательством Российской Федерации, Послани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3D1F4F">
        <w:rPr>
          <w:rFonts w:eastAsia="Times New Roman"/>
          <w:sz w:val="28"/>
          <w:szCs w:val="28"/>
          <w:lang w:eastAsia="ru-RU"/>
        </w:rPr>
        <w:t xml:space="preserve"> Президента Российской Федерации Федеральном</w:t>
      </w:r>
      <w:r>
        <w:rPr>
          <w:rFonts w:eastAsia="Times New Roman"/>
          <w:sz w:val="28"/>
          <w:szCs w:val="28"/>
          <w:lang w:eastAsia="ru-RU"/>
        </w:rPr>
        <w:t>у Собранию Российской Федерации</w:t>
      </w:r>
      <w:r w:rsidRPr="003D1F4F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3. В целях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>ления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годов: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lastRenderedPageBreak/>
        <w:t>3.1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прогнозирование налоговых и неналоговых доходов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3.2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У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твердить порядок и методику планирования бюджетных ассигн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ваний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3.3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планирование бюджетных ассигнований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 годов в порядке и в соответствии с метод</w:t>
      </w:r>
      <w:r w:rsidRPr="003D1F4F">
        <w:rPr>
          <w:rFonts w:eastAsia="Times New Roman"/>
          <w:sz w:val="28"/>
          <w:szCs w:val="28"/>
          <w:lang w:eastAsia="ru-RU"/>
        </w:rPr>
        <w:t>и</w:t>
      </w:r>
      <w:r w:rsidRPr="003D1F4F">
        <w:rPr>
          <w:rFonts w:eastAsia="Times New Roman"/>
          <w:sz w:val="28"/>
          <w:szCs w:val="28"/>
          <w:lang w:eastAsia="ru-RU"/>
        </w:rPr>
        <w:t xml:space="preserve">кой, указанными в пункте 3.2 настоящего постановления.                                       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4. Установить, что муниципальные программы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поселения, предлагаемые к реализации, начиная с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года, подлежат утверждению до 01 ноября 20</w:t>
      </w:r>
      <w:r>
        <w:rPr>
          <w:rFonts w:eastAsia="Times New Roman"/>
          <w:sz w:val="28"/>
          <w:szCs w:val="28"/>
          <w:lang w:eastAsia="ru-RU"/>
        </w:rPr>
        <w:t>24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5. Представить проект решения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</w:t>
      </w:r>
      <w:r w:rsidRPr="003D1F4F">
        <w:rPr>
          <w:rFonts w:eastAsia="Times New Roman"/>
          <w:sz w:val="28"/>
          <w:szCs w:val="28"/>
          <w:lang w:eastAsia="ru-RU"/>
        </w:rPr>
        <w:t>ь</w:t>
      </w:r>
      <w:r w:rsidRPr="003D1F4F">
        <w:rPr>
          <w:rFonts w:eastAsia="Times New Roman"/>
          <w:sz w:val="28"/>
          <w:szCs w:val="28"/>
          <w:lang w:eastAsia="ru-RU"/>
        </w:rPr>
        <w:t xml:space="preserve">ского поселения «Об утверждении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>ния на 20</w:t>
      </w:r>
      <w:r>
        <w:rPr>
          <w:rFonts w:eastAsia="Times New Roman"/>
          <w:sz w:val="28"/>
          <w:szCs w:val="28"/>
          <w:lang w:eastAsia="ru-RU"/>
        </w:rPr>
        <w:t>25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6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7</w:t>
      </w:r>
      <w:r w:rsidRPr="003D1F4F">
        <w:rPr>
          <w:rFonts w:eastAsia="Times New Roman"/>
          <w:sz w:val="28"/>
          <w:szCs w:val="28"/>
          <w:lang w:eastAsia="ru-RU"/>
        </w:rPr>
        <w:t xml:space="preserve">  годов»  на рассмотрение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не позднее 15 ноя</w:t>
      </w:r>
      <w:r w:rsidRPr="003D1F4F">
        <w:rPr>
          <w:rFonts w:eastAsia="Times New Roman"/>
          <w:sz w:val="28"/>
          <w:szCs w:val="28"/>
          <w:lang w:eastAsia="ru-RU"/>
        </w:rPr>
        <w:t>б</w:t>
      </w:r>
      <w:r w:rsidRPr="003D1F4F">
        <w:rPr>
          <w:rFonts w:eastAsia="Times New Roman"/>
          <w:sz w:val="28"/>
          <w:szCs w:val="28"/>
          <w:lang w:eastAsia="ru-RU"/>
        </w:rPr>
        <w:t>ря 20</w:t>
      </w:r>
      <w:r>
        <w:rPr>
          <w:rFonts w:eastAsia="Times New Roman"/>
          <w:sz w:val="28"/>
          <w:szCs w:val="28"/>
          <w:lang w:eastAsia="ru-RU"/>
        </w:rPr>
        <w:t>24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6.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05F05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65F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 момента подписания</w:t>
      </w:r>
      <w:r w:rsidRPr="00BF65FF">
        <w:rPr>
          <w:sz w:val="28"/>
          <w:szCs w:val="28"/>
        </w:rPr>
        <w:t>.</w:t>
      </w:r>
    </w:p>
    <w:p w:rsidR="00505F05" w:rsidRPr="003D1F4F" w:rsidRDefault="00505F05" w:rsidP="00505F0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Pr="003D1F4F">
        <w:rPr>
          <w:rFonts w:eastAsia="Times New Roman"/>
          <w:sz w:val="28"/>
          <w:szCs w:val="28"/>
          <w:lang w:eastAsia="ru-RU"/>
        </w:rPr>
        <w:t xml:space="preserve">. </w:t>
      </w:r>
      <w:r w:rsidRPr="003D1F4F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поселения»,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разместить постановление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на официальном са</w:t>
      </w:r>
      <w:r w:rsidRPr="003D1F4F">
        <w:rPr>
          <w:rFonts w:eastAsia="Times New Roman"/>
          <w:sz w:val="28"/>
          <w:szCs w:val="28"/>
          <w:lang w:eastAsia="ru-RU"/>
        </w:rPr>
        <w:t>й</w:t>
      </w:r>
      <w:r w:rsidRPr="003D1F4F">
        <w:rPr>
          <w:rFonts w:eastAsia="Times New Roman"/>
          <w:sz w:val="28"/>
          <w:szCs w:val="28"/>
          <w:lang w:eastAsia="ru-RU"/>
        </w:rPr>
        <w:t xml:space="preserve">те Администрации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поселения.</w:t>
      </w:r>
    </w:p>
    <w:p w:rsidR="00505F05" w:rsidRDefault="00505F05" w:rsidP="00505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Глава сельского поселения:       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В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. В.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Демьянова</w:t>
      </w: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505F05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after="0" w:line="240" w:lineRule="exact"/>
        <w:ind w:left="4956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УТВЕРЖДЕН</w:t>
      </w:r>
    </w:p>
    <w:p w:rsidR="00505F05" w:rsidRPr="003D1F4F" w:rsidRDefault="00505F05" w:rsidP="00505F05">
      <w:pPr>
        <w:spacing w:before="120" w:after="0" w:line="240" w:lineRule="exact"/>
        <w:ind w:left="4247" w:firstLine="709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постановлением Администрации</w:t>
      </w:r>
    </w:p>
    <w:p w:rsidR="00505F05" w:rsidRPr="003D1F4F" w:rsidRDefault="00505F05" w:rsidP="00505F05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сельского поселения</w:t>
      </w:r>
    </w:p>
    <w:p w:rsidR="00505F05" w:rsidRPr="003D1F4F" w:rsidRDefault="00505F05" w:rsidP="00505F05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от   26.08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24 № 94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</w:p>
    <w:p w:rsidR="00505F05" w:rsidRPr="003D1F4F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Pr="003D1F4F" w:rsidRDefault="00505F05" w:rsidP="00505F0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ПОРЯДОК</w:t>
      </w:r>
    </w:p>
    <w:p w:rsidR="00505F05" w:rsidRPr="003D1F4F" w:rsidRDefault="00505F05" w:rsidP="00505F0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и сроки составления проекта бюджета </w:t>
      </w: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>ния 20</w:t>
      </w:r>
      <w:r>
        <w:rPr>
          <w:rFonts w:eastAsia="Times New Roman"/>
          <w:b/>
          <w:bCs/>
          <w:sz w:val="28"/>
          <w:szCs w:val="28"/>
          <w:lang w:eastAsia="ru-RU"/>
        </w:rPr>
        <w:t>25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6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7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3552"/>
        <w:gridCol w:w="1689"/>
        <w:gridCol w:w="3012"/>
      </w:tblGrid>
      <w:tr w:rsidR="00505F05" w:rsidRPr="003D1F4F" w:rsidTr="00D155DB">
        <w:trPr>
          <w:tblHeader/>
          <w:jc w:val="center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Содержание мер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Срок</w:t>
            </w:r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Ответственный испо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нитель</w:t>
            </w:r>
          </w:p>
        </w:tc>
      </w:tr>
      <w:tr w:rsidR="00505F05" w:rsidRPr="003D1F4F" w:rsidTr="00D155DB">
        <w:trPr>
          <w:tblHeader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     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редставление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Комитет финансов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рации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ного района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Прогноза поступлений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ходов бюджета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ровичского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ходам, которые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стрирует Администрация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разрезе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кодов классификации доходов бюджетов бюджетной системы Российской Федер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ции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 2025-2027 годы и его обо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нования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ценки неналогового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тенциала от использования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 продажи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имущества, находящегося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муниц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пальной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собственности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гресскому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сельскому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 на 2025-2027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12.08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листами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Default="00505F05" w:rsidP="00D155DB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редставление в Админ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страцию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ления: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Default="00505F05" w:rsidP="00D155DB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2.  1.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Предложений, расчетов и обоснований  для формир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вания бюджета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плановый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годов, данные  представляются в разрезе бюджетных асси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нований на исполнение действующих и принима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мых обязательств (ст. 174.2 БК РФ)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01.10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листами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Default="00505F05" w:rsidP="00D155DB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2.  2.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Информации о предельной штатной численности орг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нов местного самоуправл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на 2025-2027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ды, согласованной с Главой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01.10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Заместитель Главы Администрации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Подготовка проекта пост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новления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селения об утверждении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Прогноза 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циально-экономического развития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4.  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Подготовка информации 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редварительных ито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гах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социально-экономического развития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за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9 месяцев 2024 года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ожидаемых ито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гах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циально-экономического развития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сельского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селения за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2024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25.10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селения</w:t>
            </w:r>
          </w:p>
        </w:tc>
      </w:tr>
      <w:tr w:rsidR="00505F05" w:rsidRPr="003D1F4F" w:rsidTr="00D155DB">
        <w:trPr>
          <w:trHeight w:val="2702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Разработка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согласование с главным специалистом по финансовым вопросам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ниципальных про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грамм, предлагаемых к финансир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ванию, начиная с 2025 года, а 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же проектов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изменений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ранее утвержденные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ниципальные программы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25.10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Ответственные испо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нители  муниципал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ных программ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6.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Представление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главному специалисту  по финанс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вым вопросам паспортов мун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ципальных программ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селения (проектов измен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ний в указанные паспорта)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01.11.2024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Ответственные испо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нители  муниципал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ных программ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505F05" w:rsidRPr="003D1F4F" w:rsidRDefault="00505F05" w:rsidP="00D155DB">
            <w:pPr>
              <w:spacing w:after="0" w:line="240" w:lineRule="auto"/>
              <w:ind w:left="34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проекта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пост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новления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селения «Об основных направлениях бюджетной и налоговой политики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05F05" w:rsidRPr="003D1F4F" w:rsidTr="00D155DB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8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Формирование и 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редста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ление Главе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метров бюджета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годов, подготовленных на  основе:</w:t>
            </w:r>
          </w:p>
          <w:p w:rsidR="00505F05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прогноза поступлений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ходов с учетом данных главных администраторов доходов бюджета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предельных показателей расходов бюджета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05.11.20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05F05" w:rsidRPr="003D1F4F" w:rsidTr="00D155DB">
        <w:trPr>
          <w:trHeight w:val="5940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9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Подготовка и представл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ние на рассмотрение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 в Контрольно-счетную палату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ного района на закл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чение:</w:t>
            </w:r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проекта решения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«Об утверждении бюджета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ления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новый период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годов», документов и мат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риалов, представляемых одновр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менно с проектом решения, в соотве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ствии с пунктом 3.2 решения от 31.10.2016 года № 42 «Об утверждении П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ложения о 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бюджетном процессе 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сельском посел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нии»</w:t>
            </w:r>
            <w:proofErr w:type="gramEnd"/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15.11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05F05" w:rsidRPr="003D1F4F" w:rsidTr="00D155DB">
        <w:trPr>
          <w:trHeight w:val="435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05F05" w:rsidRPr="003D1F4F" w:rsidRDefault="00505F05" w:rsidP="00D155DB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10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ного района распределения расходов бюджета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по кла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сификации расходов бюдж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 течение 1 рабочего дня после у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верждения Главой поселения показ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телей расходов местного бюджета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505F05" w:rsidRPr="003D1F4F" w:rsidRDefault="00505F05" w:rsidP="00D155D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505F05" w:rsidRPr="003D1F4F" w:rsidRDefault="00505F05" w:rsidP="00505F05">
      <w:pPr>
        <w:rPr>
          <w:sz w:val="28"/>
          <w:szCs w:val="28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05F05" w:rsidRDefault="00505F05" w:rsidP="00505F0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bookmarkStart w:id="0" w:name="_GoBack"/>
      <w:bookmarkEnd w:id="0"/>
    </w:p>
    <w:sectPr w:rsidR="00505F05" w:rsidSect="00392F4C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12EF"/>
    <w:multiLevelType w:val="multilevel"/>
    <w:tmpl w:val="003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3387"/>
    <w:multiLevelType w:val="multilevel"/>
    <w:tmpl w:val="D3C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A"/>
    <w:rsid w:val="00083F66"/>
    <w:rsid w:val="00505F05"/>
    <w:rsid w:val="00A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F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505F0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F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505F0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2024-09-30T12:41:00Z</dcterms:created>
  <dcterms:modified xsi:type="dcterms:W3CDTF">2024-09-30T12:42:00Z</dcterms:modified>
</cp:coreProperties>
</file>