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21" w:rsidRDefault="00EC1E21" w:rsidP="00B353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C9AC3C" wp14:editId="7DE15713">
            <wp:simplePos x="0" y="0"/>
            <wp:positionH relativeFrom="column">
              <wp:posOffset>2653665</wp:posOffset>
            </wp:positionH>
            <wp:positionV relativeFrom="paragraph">
              <wp:posOffset>-120015</wp:posOffset>
            </wp:positionV>
            <wp:extent cx="6477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E21" w:rsidRDefault="00EC1E21" w:rsidP="00E725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EC1E21" w:rsidRDefault="00EC1E21" w:rsidP="00E725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EC1E21" w:rsidRDefault="00EC1E21" w:rsidP="00E725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EC1E21" w:rsidRDefault="00EC1E21" w:rsidP="00E72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C1E21" w:rsidRDefault="00EC1E21" w:rsidP="00E72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EC1E21" w:rsidRDefault="00EC1E21" w:rsidP="00E72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EC1E21" w:rsidRDefault="00EC1E21" w:rsidP="00E725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EC1E21" w:rsidRDefault="00EC1E21" w:rsidP="00E725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АДМИНИСТРАЦИЯ  ПРОГРЕССКОГО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EC1E21" w:rsidRDefault="00EC1E21" w:rsidP="00E725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pacing w:val="60"/>
          <w:sz w:val="32"/>
          <w:szCs w:val="24"/>
          <w:lang w:eastAsia="ru-RU"/>
        </w:rPr>
      </w:pPr>
    </w:p>
    <w:p w:rsidR="00EC1E21" w:rsidRDefault="00EC1E21" w:rsidP="00E725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32"/>
          <w:szCs w:val="24"/>
          <w:lang w:eastAsia="ru-RU"/>
        </w:rPr>
        <w:t>ПОСТАНОВЛЕНИЕ</w:t>
      </w:r>
    </w:p>
    <w:p w:rsidR="00EC1E21" w:rsidRDefault="00EC1E21" w:rsidP="00E7250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1E21" w:rsidRPr="00EC1E21" w:rsidRDefault="00D32870" w:rsidP="00E7250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05.08</w:t>
      </w:r>
      <w:r w:rsidR="009C25B8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353BA">
        <w:rPr>
          <w:rFonts w:ascii="Times New Roman" w:hAnsi="Times New Roman"/>
          <w:b/>
          <w:sz w:val="28"/>
          <w:szCs w:val="28"/>
          <w:lang w:eastAsia="ru-RU"/>
        </w:rPr>
        <w:t>2024</w:t>
      </w:r>
      <w:r w:rsidR="00EC1E21" w:rsidRPr="00EC1E21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B353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80</w:t>
      </w:r>
    </w:p>
    <w:p w:rsidR="00EC1E21" w:rsidRDefault="00EC1E21" w:rsidP="00E7250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Прогресс</w:t>
      </w:r>
    </w:p>
    <w:p w:rsidR="00EC1E21" w:rsidRDefault="00EC1E21" w:rsidP="00E7250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1E21" w:rsidRDefault="00EC1E21" w:rsidP="00E7250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 внесении изменений в Положение</w:t>
      </w:r>
      <w:r w:rsidRPr="00EC1E21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Pr="00EC1E21">
        <w:rPr>
          <w:rFonts w:ascii="Times New Roman CYR" w:eastAsia="Times New Roman" w:hAnsi="Times New Roman CYR"/>
          <w:b/>
          <w:sz w:val="28"/>
          <w:szCs w:val="20"/>
          <w:lang w:eastAsia="ru-RU"/>
        </w:rPr>
        <w:t>Прогресского</w:t>
      </w:r>
      <w:proofErr w:type="spellEnd"/>
      <w:r w:rsidRPr="00EC1E21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сельского поселения</w:t>
      </w:r>
    </w:p>
    <w:p w:rsidR="00EC1E21" w:rsidRDefault="00EC1E21" w:rsidP="00E7250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EC1E21" w:rsidRDefault="00EC1E21" w:rsidP="00E72500">
      <w:pPr>
        <w:keepNext/>
        <w:spacing w:after="0" w:line="240" w:lineRule="auto"/>
        <w:jc w:val="both"/>
        <w:outlineLvl w:val="0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В </w:t>
      </w:r>
      <w:r w:rsidR="00D364A4">
        <w:rPr>
          <w:rFonts w:ascii="Times New Roman CYR" w:eastAsia="Times New Roman" w:hAnsi="Times New Roman CYR"/>
          <w:sz w:val="28"/>
          <w:szCs w:val="20"/>
          <w:lang w:eastAsia="ru-RU"/>
        </w:rPr>
        <w:t>соответствии с</w:t>
      </w:r>
      <w:r w:rsidR="00487025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 w:rsidR="00D364A4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частью 1 статьи 13.1. Федерального закона от 25.12.2008 №273-ФЗ «О противодействии коррупции»,  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целях приведения нормативных правовых актов в соответствие с действующим законодательством, во исполнение протеста </w:t>
      </w:r>
      <w:proofErr w:type="spellStart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Боровичской</w:t>
      </w:r>
      <w:proofErr w:type="spellEnd"/>
      <w:r w:rsidR="004E65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межрай</w:t>
      </w:r>
      <w:r w:rsidR="00B353BA">
        <w:rPr>
          <w:rFonts w:ascii="Times New Roman CYR" w:eastAsia="Times New Roman" w:hAnsi="Times New Roman CYR"/>
          <w:sz w:val="28"/>
          <w:szCs w:val="20"/>
          <w:lang w:eastAsia="ru-RU"/>
        </w:rPr>
        <w:t>онной прокуратуры от 26.06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.202</w:t>
      </w:r>
      <w:r w:rsidR="00B353BA">
        <w:rPr>
          <w:rFonts w:ascii="Times New Roman CYR" w:eastAsia="Times New Roman" w:hAnsi="Times New Roman CYR"/>
          <w:sz w:val="28"/>
          <w:szCs w:val="20"/>
          <w:lang w:eastAsia="ru-RU"/>
        </w:rPr>
        <w:t>4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№ 86-</w:t>
      </w:r>
      <w:r w:rsidR="00B353BA">
        <w:rPr>
          <w:rFonts w:ascii="Times New Roman CYR" w:eastAsia="Times New Roman" w:hAnsi="Times New Roman CYR"/>
          <w:sz w:val="28"/>
          <w:szCs w:val="20"/>
          <w:lang w:eastAsia="ru-RU"/>
        </w:rPr>
        <w:t>02-2024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/</w:t>
      </w:r>
      <w:r w:rsidR="004E65EC" w:rsidRPr="004E65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proofErr w:type="spellStart"/>
      <w:r w:rsidR="004E65EC"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Прдп</w:t>
      </w:r>
      <w:proofErr w:type="spellEnd"/>
      <w:r w:rsidR="004E65EC"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 w:rsidR="00B353BA">
        <w:rPr>
          <w:rFonts w:ascii="Times New Roman CYR" w:eastAsia="Times New Roman" w:hAnsi="Times New Roman CYR"/>
          <w:sz w:val="28"/>
          <w:szCs w:val="20"/>
          <w:lang w:eastAsia="ru-RU"/>
        </w:rPr>
        <w:t>408-24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-20490003 </w:t>
      </w:r>
      <w:r w:rsidR="00E72500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Администрация </w:t>
      </w:r>
      <w:proofErr w:type="spellStart"/>
      <w:r w:rsidR="00E72500"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 w:rsidR="00E72500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 </w:t>
      </w:r>
      <w:r w:rsidR="00E72500"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="00E72500">
        <w:rPr>
          <w:rFonts w:ascii="Times New Roman CYR" w:eastAsia="Times New Roman" w:hAnsi="Times New Roman CYR"/>
          <w:b/>
          <w:sz w:val="28"/>
          <w:szCs w:val="20"/>
          <w:lang w:eastAsia="ru-RU"/>
        </w:rPr>
        <w:t>ПОСТАНОВЛЯЕТ</w:t>
      </w:r>
      <w:r w:rsidRPr="00EC1E21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:   </w:t>
      </w:r>
    </w:p>
    <w:p w:rsidR="00EC1E21" w:rsidRDefault="00EC1E21" w:rsidP="00EC1E21">
      <w:pPr>
        <w:keepNext/>
        <w:spacing w:after="0" w:line="240" w:lineRule="auto"/>
        <w:jc w:val="both"/>
        <w:outlineLvl w:val="0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ab/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1. Внести изменения в 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поселения, </w:t>
      </w:r>
      <w:proofErr w:type="spellStart"/>
      <w:proofErr w:type="gramStart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утверж</w:t>
      </w:r>
      <w:proofErr w:type="spellEnd"/>
      <w:r w:rsidR="00EF0EEA">
        <w:rPr>
          <w:rFonts w:ascii="Times New Roman CYR" w:eastAsia="Times New Roman" w:hAnsi="Times New Roman CYR"/>
          <w:sz w:val="28"/>
          <w:szCs w:val="20"/>
          <w:lang w:eastAsia="ru-RU"/>
        </w:rPr>
        <w:t>-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денного</w:t>
      </w:r>
      <w:proofErr w:type="gramEnd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постановлением Администрации </w:t>
      </w:r>
      <w:proofErr w:type="spellStart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 от 31.10.2013 №86</w:t>
      </w:r>
      <w:r w:rsidR="00EF0EEA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(в ред. от 11.12.2018 №282, от 15.11.2023 №98)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:</w:t>
      </w:r>
    </w:p>
    <w:p w:rsidR="00FB2FE1" w:rsidRDefault="00EC1E21" w:rsidP="00FB2FE1">
      <w:pPr>
        <w:keepNext/>
        <w:spacing w:after="0" w:line="240" w:lineRule="auto"/>
        <w:jc w:val="both"/>
        <w:outlineLvl w:val="0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="00FB2FE1">
        <w:rPr>
          <w:rFonts w:ascii="Times New Roman CYR" w:eastAsia="Times New Roman" w:hAnsi="Times New Roman CYR"/>
          <w:sz w:val="28"/>
          <w:szCs w:val="20"/>
          <w:lang w:eastAsia="ru-RU"/>
        </w:rPr>
        <w:t>1</w:t>
      </w:r>
      <w:r w:rsidR="00FB2FE1">
        <w:rPr>
          <w:rFonts w:ascii="Times New Roman" w:hAnsi="Times New Roman"/>
          <w:sz w:val="28"/>
          <w:szCs w:val="28"/>
        </w:rPr>
        <w:t xml:space="preserve">.1.  </w:t>
      </w:r>
      <w:r w:rsidR="00FB2FE1">
        <w:rPr>
          <w:rFonts w:ascii="Times New Roman CYR" w:eastAsia="Times New Roman" w:hAnsi="Times New Roman CYR"/>
          <w:sz w:val="28"/>
          <w:szCs w:val="20"/>
          <w:lang w:eastAsia="ru-RU"/>
        </w:rPr>
        <w:t>подпункт 2.2. пункта 2  изложить в редакции:</w:t>
      </w:r>
    </w:p>
    <w:p w:rsidR="00FB2FE1" w:rsidRPr="00E72500" w:rsidRDefault="00FB2FE1" w:rsidP="00FB2FE1">
      <w:pPr>
        <w:autoSpaceDE w:val="0"/>
        <w:autoSpaceDN w:val="0"/>
        <w:adjustRightInd w:val="0"/>
        <w:spacing w:after="0" w:line="341" w:lineRule="exact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F42F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№25-ФЗ «О муниципальной службе в Российской Федерации», Федеральным законом от 25 декабря 2008 года № 273-ФЗ «О противодействии коррупции»</w:t>
      </w:r>
      <w:r w:rsidR="00E725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2500" w:rsidRPr="00E72500">
        <w:rPr>
          <w:i/>
          <w:sz w:val="28"/>
          <w:szCs w:val="28"/>
        </w:rPr>
        <w:t xml:space="preserve"> </w:t>
      </w:r>
      <w:r w:rsidR="00E72500">
        <w:rPr>
          <w:rFonts w:ascii="Times New Roman" w:hAnsi="Times New Roman"/>
          <w:sz w:val="28"/>
          <w:szCs w:val="28"/>
        </w:rPr>
        <w:t>представление</w:t>
      </w:r>
      <w:r w:rsidR="00E72500" w:rsidRPr="00E72500">
        <w:rPr>
          <w:rFonts w:ascii="Times New Roman" w:hAnsi="Times New Roman"/>
          <w:sz w:val="28"/>
          <w:szCs w:val="28"/>
        </w:rPr>
        <w:t xml:space="preserve"> заведомо неполных сведений, за исключением случаев, установленных федеральн</w:t>
      </w:r>
      <w:r w:rsidR="00E72500">
        <w:rPr>
          <w:rFonts w:ascii="Times New Roman" w:hAnsi="Times New Roman"/>
          <w:sz w:val="28"/>
          <w:szCs w:val="28"/>
        </w:rPr>
        <w:t>ыми законами, либо представление</w:t>
      </w:r>
      <w:proofErr w:type="gramEnd"/>
      <w:r w:rsidR="00E72500">
        <w:rPr>
          <w:rFonts w:ascii="Times New Roman" w:hAnsi="Times New Roman"/>
          <w:sz w:val="28"/>
          <w:szCs w:val="28"/>
        </w:rPr>
        <w:t xml:space="preserve"> </w:t>
      </w:r>
      <w:r w:rsidR="00E72500" w:rsidRPr="00E72500">
        <w:rPr>
          <w:rFonts w:ascii="Times New Roman" w:hAnsi="Times New Roman"/>
          <w:sz w:val="28"/>
          <w:szCs w:val="28"/>
        </w:rPr>
        <w:t xml:space="preserve"> заведомо недостоверных сведений, </w:t>
      </w:r>
      <w:r w:rsidR="00E72500" w:rsidRPr="00E72500">
        <w:rPr>
          <w:rStyle w:val="FontStyle11"/>
          <w:sz w:val="28"/>
          <w:szCs w:val="28"/>
        </w:rPr>
        <w:t xml:space="preserve"> налагаются следующие взыскания</w:t>
      </w:r>
      <w:r w:rsidRPr="00E72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2FE1" w:rsidRPr="00F42FD4" w:rsidRDefault="00FB2FE1" w:rsidP="00FB2FE1">
      <w:pPr>
        <w:autoSpaceDE w:val="0"/>
        <w:autoSpaceDN w:val="0"/>
        <w:adjustRightInd w:val="0"/>
        <w:spacing w:after="0" w:line="341" w:lineRule="exact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</w:t>
      </w:r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>замечание;</w:t>
      </w:r>
    </w:p>
    <w:p w:rsidR="00E72500" w:rsidRDefault="00FB2FE1" w:rsidP="00E72500">
      <w:pPr>
        <w:tabs>
          <w:tab w:val="left" w:pos="0"/>
        </w:tabs>
        <w:autoSpaceDE w:val="0"/>
        <w:autoSpaceDN w:val="0"/>
        <w:adjustRightInd w:val="0"/>
        <w:spacing w:before="5" w:after="0" w:line="341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2) </w:t>
      </w:r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>выговор;</w:t>
      </w:r>
    </w:p>
    <w:p w:rsidR="003F680D" w:rsidRDefault="00E72500" w:rsidP="00E72500">
      <w:pPr>
        <w:tabs>
          <w:tab w:val="left" w:pos="0"/>
        </w:tabs>
        <w:autoSpaceDE w:val="0"/>
        <w:autoSpaceDN w:val="0"/>
        <w:adjustRightInd w:val="0"/>
        <w:spacing w:before="5" w:after="0" w:line="341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FB2FE1">
        <w:rPr>
          <w:rFonts w:ascii="Times New Roman" w:hAnsi="Times New Roman"/>
          <w:sz w:val="28"/>
          <w:szCs w:val="28"/>
        </w:rPr>
        <w:t xml:space="preserve">3) </w:t>
      </w:r>
      <w:r w:rsidR="00FB2FE1" w:rsidRPr="00B26233">
        <w:rPr>
          <w:rFonts w:ascii="Times New Roman" w:eastAsia="Times New Roman" w:hAnsi="Times New Roman"/>
          <w:sz w:val="28"/>
          <w:szCs w:val="28"/>
          <w:lang w:eastAsia="ru-RU"/>
        </w:rPr>
        <w:t>увольнение с муниципальной службы</w:t>
      </w:r>
      <w:r w:rsidR="003F680D">
        <w:rPr>
          <w:rFonts w:ascii="Times New Roman" w:eastAsia="Times New Roman" w:hAnsi="Times New Roman"/>
          <w:sz w:val="28"/>
          <w:szCs w:val="28"/>
          <w:lang w:eastAsia="ru-RU"/>
        </w:rPr>
        <w:t>, в том числе в  связи с утратой доверия.</w:t>
      </w:r>
    </w:p>
    <w:p w:rsidR="003F680D" w:rsidRDefault="003F680D" w:rsidP="00D364A4">
      <w:pPr>
        <w:tabs>
          <w:tab w:val="left" w:pos="0"/>
        </w:tabs>
        <w:autoSpaceDE w:val="0"/>
        <w:autoSpaceDN w:val="0"/>
        <w:adjustRightInd w:val="0"/>
        <w:spacing w:before="5" w:after="0" w:line="34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 основаниям увольнения муниципального служащего в связи с утратой доверия относятся:</w:t>
      </w:r>
    </w:p>
    <w:p w:rsidR="003F680D" w:rsidRDefault="003F680D" w:rsidP="00665FE3">
      <w:pPr>
        <w:tabs>
          <w:tab w:val="left" w:pos="0"/>
        </w:tabs>
        <w:autoSpaceDE w:val="0"/>
        <w:autoSpaceDN w:val="0"/>
        <w:adjustRightInd w:val="0"/>
        <w:spacing w:before="5" w:after="0" w:line="34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- непринятие муниципальным служащим  мер по предотвращению и (или) урегулированию конфликта интересов, стороной которого он является, за исключением случаев, уста</w:t>
      </w:r>
      <w:r w:rsidR="00665FE3">
        <w:rPr>
          <w:rFonts w:ascii="Times New Roman" w:eastAsia="Times New Roman" w:hAnsi="Times New Roman"/>
          <w:sz w:val="28"/>
          <w:szCs w:val="28"/>
          <w:lang w:eastAsia="ru-RU"/>
        </w:rPr>
        <w:t>новленных федеральными законами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680D" w:rsidRPr="003F680D" w:rsidRDefault="003F680D" w:rsidP="003F68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непредставление</w:t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служащим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3F680D" w:rsidRPr="003F680D" w:rsidRDefault="003F680D" w:rsidP="003F68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участие</w:t>
      </w:r>
      <w:r w:rsidRPr="003F680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муниципального служащего </w:t>
      </w:r>
      <w:r w:rsidRPr="003F680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F680D" w:rsidRPr="003F680D" w:rsidRDefault="003F680D" w:rsidP="003F68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364A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</w:t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предпринимательской деятельности;</w:t>
      </w:r>
    </w:p>
    <w:p w:rsidR="003F680D" w:rsidRPr="003F680D" w:rsidRDefault="003F680D" w:rsidP="00D364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="00D364A4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вхождение</w:t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4A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служащего </w:t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64A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9C5A91" w:rsidRPr="009C5A91" w:rsidRDefault="009C25B8" w:rsidP="009C5A91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9C5A91" w:rsidRPr="009C5A9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Опубликовать настоящее постановление в </w:t>
      </w:r>
      <w:r w:rsidR="009C5A9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бюллетене </w:t>
      </w:r>
      <w:r w:rsidR="009C5A91" w:rsidRPr="009C5A9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«Официальный вестник</w:t>
      </w:r>
      <w:r w:rsidR="009C5A9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proofErr w:type="spellStart"/>
      <w:r w:rsidR="009C5A91"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 w:rsidR="009C5A9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</w:t>
      </w:r>
      <w:r w:rsidR="009C5A91" w:rsidRPr="009C5A91">
        <w:rPr>
          <w:rFonts w:ascii="Times New Roman CYR" w:eastAsia="Times New Roman" w:hAnsi="Times New Roman CYR"/>
          <w:sz w:val="28"/>
          <w:szCs w:val="20"/>
          <w:lang w:eastAsia="ru-RU"/>
        </w:rPr>
        <w:t>»</w:t>
      </w:r>
      <w:r w:rsidR="009C5A9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и разместить на официальном сайте Администрации </w:t>
      </w:r>
      <w:proofErr w:type="spellStart"/>
      <w:r w:rsidR="009C5A91"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 w:rsidR="009C5A9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</w:t>
      </w:r>
      <w:r w:rsidR="009C5A91" w:rsidRPr="009C5A91">
        <w:rPr>
          <w:rFonts w:ascii="Times New Roman CYR" w:eastAsia="Times New Roman" w:hAnsi="Times New Roman CYR"/>
          <w:sz w:val="28"/>
          <w:szCs w:val="20"/>
          <w:lang w:eastAsia="ru-RU"/>
        </w:rPr>
        <w:t>.</w:t>
      </w:r>
    </w:p>
    <w:p w:rsidR="009C5A91" w:rsidRPr="009C5A91" w:rsidRDefault="009C5A91" w:rsidP="009C5A91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9C5A91" w:rsidRDefault="009C5A91" w:rsidP="009C5A91">
      <w:pPr>
        <w:tabs>
          <w:tab w:val="left" w:pos="1095"/>
        </w:tabs>
        <w:jc w:val="both"/>
        <w:rPr>
          <w:rFonts w:ascii="Times New Roman" w:hAnsi="Times New Roman"/>
          <w:sz w:val="28"/>
          <w:szCs w:val="28"/>
        </w:rPr>
      </w:pPr>
    </w:p>
    <w:p w:rsidR="009C5A91" w:rsidRPr="00A5541D" w:rsidRDefault="00A5541D" w:rsidP="009C5A91">
      <w:pPr>
        <w:rPr>
          <w:rFonts w:ascii="Times New Roman" w:hAnsi="Times New Roman"/>
          <w:b/>
          <w:sz w:val="28"/>
          <w:szCs w:val="28"/>
        </w:rPr>
      </w:pPr>
      <w:r w:rsidRPr="00A5541D">
        <w:rPr>
          <w:rFonts w:ascii="Times New Roman" w:hAnsi="Times New Roman"/>
          <w:b/>
          <w:sz w:val="28"/>
          <w:szCs w:val="28"/>
        </w:rPr>
        <w:t xml:space="preserve">           Глава сельского поселения                                          В.В. Демьянова </w:t>
      </w:r>
    </w:p>
    <w:p w:rsidR="009C5A91" w:rsidRPr="00A5541D" w:rsidRDefault="009C5A91" w:rsidP="009C5A91">
      <w:pPr>
        <w:rPr>
          <w:rFonts w:ascii="Times New Roman" w:hAnsi="Times New Roman"/>
          <w:b/>
          <w:sz w:val="28"/>
          <w:szCs w:val="28"/>
        </w:rPr>
      </w:pPr>
    </w:p>
    <w:p w:rsidR="009C5A91" w:rsidRPr="009C5A91" w:rsidRDefault="009C5A91" w:rsidP="009C5A91">
      <w:pPr>
        <w:rPr>
          <w:rFonts w:ascii="Times New Roman" w:hAnsi="Times New Roman"/>
          <w:sz w:val="28"/>
          <w:szCs w:val="28"/>
        </w:rPr>
      </w:pPr>
    </w:p>
    <w:p w:rsidR="009C5A91" w:rsidRPr="009C5A91" w:rsidRDefault="009C5A91" w:rsidP="009C5A91">
      <w:pPr>
        <w:rPr>
          <w:rFonts w:ascii="Times New Roman" w:hAnsi="Times New Roman"/>
          <w:sz w:val="28"/>
          <w:szCs w:val="28"/>
        </w:rPr>
      </w:pPr>
    </w:p>
    <w:p w:rsidR="00EF0EEA" w:rsidRDefault="00EF0EEA" w:rsidP="009C5A91">
      <w:pPr>
        <w:rPr>
          <w:rFonts w:ascii="Times New Roman" w:hAnsi="Times New Roman"/>
          <w:sz w:val="28"/>
          <w:szCs w:val="28"/>
        </w:rPr>
      </w:pPr>
    </w:p>
    <w:p w:rsidR="00EF0EEA" w:rsidRDefault="00EF0EEA" w:rsidP="009C5A91">
      <w:pPr>
        <w:rPr>
          <w:rFonts w:ascii="Times New Roman" w:hAnsi="Times New Roman"/>
          <w:sz w:val="28"/>
          <w:szCs w:val="28"/>
        </w:rPr>
      </w:pPr>
    </w:p>
    <w:p w:rsidR="00665FE3" w:rsidRDefault="00665FE3" w:rsidP="009C5A91">
      <w:pPr>
        <w:rPr>
          <w:rFonts w:ascii="Times New Roman" w:hAnsi="Times New Roman"/>
          <w:sz w:val="28"/>
          <w:szCs w:val="28"/>
        </w:rPr>
      </w:pPr>
    </w:p>
    <w:p w:rsidR="00E72500" w:rsidRDefault="00E72500" w:rsidP="009C5A9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7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A9A"/>
    <w:multiLevelType w:val="singleLevel"/>
    <w:tmpl w:val="C3C85FA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7C"/>
    <w:rsid w:val="003E737C"/>
    <w:rsid w:val="003F680D"/>
    <w:rsid w:val="0041788B"/>
    <w:rsid w:val="00487025"/>
    <w:rsid w:val="004E65EC"/>
    <w:rsid w:val="005C012E"/>
    <w:rsid w:val="00665FE3"/>
    <w:rsid w:val="006E51EF"/>
    <w:rsid w:val="00746388"/>
    <w:rsid w:val="009C25B8"/>
    <w:rsid w:val="009C5A91"/>
    <w:rsid w:val="00A5541D"/>
    <w:rsid w:val="00B353BA"/>
    <w:rsid w:val="00B95C94"/>
    <w:rsid w:val="00C24C11"/>
    <w:rsid w:val="00D32870"/>
    <w:rsid w:val="00D364A4"/>
    <w:rsid w:val="00DA34FC"/>
    <w:rsid w:val="00E72500"/>
    <w:rsid w:val="00EC1E21"/>
    <w:rsid w:val="00EF0EEA"/>
    <w:rsid w:val="00F42FD4"/>
    <w:rsid w:val="00F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95C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5C94"/>
    <w:rPr>
      <w:color w:val="800080" w:themeColor="followedHyperlink"/>
      <w:u w:val="single"/>
    </w:rPr>
  </w:style>
  <w:style w:type="character" w:customStyle="1" w:styleId="FontStyle11">
    <w:name w:val="Font Style11"/>
    <w:rsid w:val="00FB2FE1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FB2F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B2FE1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95C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5C94"/>
    <w:rPr>
      <w:color w:val="800080" w:themeColor="followedHyperlink"/>
      <w:u w:val="single"/>
    </w:rPr>
  </w:style>
  <w:style w:type="character" w:customStyle="1" w:styleId="FontStyle11">
    <w:name w:val="Font Style11"/>
    <w:rsid w:val="00FB2FE1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FB2F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B2FE1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2024-08-02T08:28:00Z</cp:lastPrinted>
  <dcterms:created xsi:type="dcterms:W3CDTF">2023-10-03T10:48:00Z</dcterms:created>
  <dcterms:modified xsi:type="dcterms:W3CDTF">2024-08-02T08:29:00Z</dcterms:modified>
</cp:coreProperties>
</file>