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322" w:rsidRDefault="00103322" w:rsidP="00103322">
      <w:pPr>
        <w:spacing w:after="0" w:line="240" w:lineRule="auto"/>
        <w:ind w:right="241"/>
        <w:jc w:val="center"/>
        <w:rPr>
          <w:rFonts w:ascii="Times New Roman" w:eastAsia="Times New Roman" w:hAnsi="Times New Roman" w:cs="Times New Roman"/>
          <w:noProof/>
          <w:sz w:val="28"/>
          <w:szCs w:val="28"/>
          <w:lang w:eastAsia="ru-RU"/>
        </w:rPr>
      </w:pPr>
      <w:r w:rsidRPr="003C141C">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70DCBEAA" wp14:editId="5F8B6390">
            <wp:simplePos x="0" y="0"/>
            <wp:positionH relativeFrom="column">
              <wp:posOffset>2780030</wp:posOffset>
            </wp:positionH>
            <wp:positionV relativeFrom="paragraph">
              <wp:posOffset>168910</wp:posOffset>
            </wp:positionV>
            <wp:extent cx="571500" cy="67564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pic:spPr>
                </pic:pic>
              </a:graphicData>
            </a:graphic>
            <wp14:sizeRelH relativeFrom="page">
              <wp14:pctWidth>0</wp14:pctWidth>
            </wp14:sizeRelH>
            <wp14:sizeRelV relativeFrom="page">
              <wp14:pctHeight>0</wp14:pctHeight>
            </wp14:sizeRelV>
          </wp:anchor>
        </w:drawing>
      </w:r>
    </w:p>
    <w:p w:rsidR="00103322" w:rsidRDefault="00103322" w:rsidP="00103322">
      <w:pPr>
        <w:spacing w:after="0" w:line="240" w:lineRule="auto"/>
        <w:jc w:val="center"/>
        <w:rPr>
          <w:rFonts w:ascii="Times New Roman" w:eastAsia="Times New Roman" w:hAnsi="Times New Roman" w:cs="Times New Roman"/>
          <w:noProof/>
          <w:sz w:val="28"/>
          <w:szCs w:val="28"/>
          <w:lang w:eastAsia="ru-RU"/>
        </w:rPr>
      </w:pPr>
    </w:p>
    <w:p w:rsidR="00103322" w:rsidRDefault="00103322" w:rsidP="00103322">
      <w:pPr>
        <w:spacing w:after="0" w:line="240" w:lineRule="auto"/>
        <w:jc w:val="center"/>
        <w:rPr>
          <w:rFonts w:ascii="Times New Roman" w:eastAsia="Times New Roman" w:hAnsi="Times New Roman" w:cs="Times New Roman"/>
          <w:noProof/>
          <w:sz w:val="28"/>
          <w:szCs w:val="28"/>
          <w:lang w:eastAsia="ru-RU"/>
        </w:rPr>
      </w:pPr>
    </w:p>
    <w:p w:rsidR="00103322" w:rsidRPr="003C141C" w:rsidRDefault="00103322" w:rsidP="00103322">
      <w:pPr>
        <w:spacing w:after="0" w:line="240" w:lineRule="auto"/>
        <w:jc w:val="center"/>
        <w:rPr>
          <w:rFonts w:ascii="Times New Roman" w:eastAsia="Times New Roman" w:hAnsi="Times New Roman" w:cs="Times New Roman"/>
          <w:noProof/>
          <w:sz w:val="28"/>
          <w:szCs w:val="28"/>
          <w:lang w:eastAsia="ru-RU"/>
        </w:rPr>
      </w:pPr>
    </w:p>
    <w:p w:rsidR="00103322" w:rsidRPr="003C141C" w:rsidRDefault="00103322" w:rsidP="00103322">
      <w:pPr>
        <w:tabs>
          <w:tab w:val="left" w:pos="2685"/>
          <w:tab w:val="left" w:pos="8475"/>
        </w:tabs>
        <w:spacing w:after="0" w:line="240" w:lineRule="auto"/>
        <w:rPr>
          <w:rFonts w:ascii="Times New Roman" w:eastAsia="Times New Roman" w:hAnsi="Times New Roman" w:cs="Times New Roman"/>
          <w:sz w:val="28"/>
          <w:szCs w:val="28"/>
          <w:lang w:eastAsia="ru-RU"/>
        </w:rPr>
      </w:pPr>
    </w:p>
    <w:p w:rsidR="00103322" w:rsidRPr="003C141C" w:rsidRDefault="00103322" w:rsidP="00103322">
      <w:pPr>
        <w:tabs>
          <w:tab w:val="left" w:pos="2685"/>
        </w:tabs>
        <w:spacing w:after="0" w:line="240" w:lineRule="auto"/>
        <w:jc w:val="center"/>
        <w:rPr>
          <w:rFonts w:ascii="Times New Roman" w:eastAsia="Times New Roman" w:hAnsi="Times New Roman" w:cs="Times New Roman"/>
          <w:b/>
          <w:sz w:val="28"/>
          <w:szCs w:val="28"/>
          <w:lang w:eastAsia="ru-RU"/>
        </w:rPr>
      </w:pPr>
      <w:r w:rsidRPr="003C141C">
        <w:rPr>
          <w:rFonts w:ascii="Times New Roman" w:eastAsia="Times New Roman" w:hAnsi="Times New Roman" w:cs="Times New Roman"/>
          <w:b/>
          <w:sz w:val="28"/>
          <w:szCs w:val="28"/>
          <w:lang w:eastAsia="ru-RU"/>
        </w:rPr>
        <w:t>Российская Федерация</w:t>
      </w:r>
    </w:p>
    <w:p w:rsidR="00103322" w:rsidRPr="003C141C" w:rsidRDefault="00103322" w:rsidP="00103322">
      <w:pPr>
        <w:tabs>
          <w:tab w:val="left" w:pos="2460"/>
        </w:tabs>
        <w:spacing w:after="0" w:line="240" w:lineRule="auto"/>
        <w:jc w:val="center"/>
        <w:outlineLvl w:val="0"/>
        <w:rPr>
          <w:rFonts w:ascii="Times New Roman" w:eastAsia="Times New Roman" w:hAnsi="Times New Roman" w:cs="Times New Roman"/>
          <w:b/>
          <w:sz w:val="28"/>
          <w:szCs w:val="28"/>
          <w:lang w:eastAsia="ru-RU"/>
        </w:rPr>
      </w:pPr>
      <w:r w:rsidRPr="003C141C">
        <w:rPr>
          <w:rFonts w:ascii="Times New Roman" w:eastAsia="Times New Roman" w:hAnsi="Times New Roman" w:cs="Times New Roman"/>
          <w:b/>
          <w:sz w:val="28"/>
          <w:szCs w:val="28"/>
          <w:lang w:eastAsia="ru-RU"/>
        </w:rPr>
        <w:t>Новгородская область</w:t>
      </w:r>
    </w:p>
    <w:p w:rsidR="00103322" w:rsidRPr="003C141C" w:rsidRDefault="00103322" w:rsidP="00103322">
      <w:pPr>
        <w:tabs>
          <w:tab w:val="left" w:pos="240"/>
          <w:tab w:val="left" w:pos="2685"/>
          <w:tab w:val="left" w:pos="2880"/>
        </w:tabs>
        <w:spacing w:after="0" w:line="240" w:lineRule="auto"/>
        <w:jc w:val="center"/>
        <w:outlineLvl w:val="0"/>
        <w:rPr>
          <w:rFonts w:ascii="Times New Roman" w:eastAsia="Times New Roman" w:hAnsi="Times New Roman" w:cs="Times New Roman"/>
          <w:b/>
          <w:sz w:val="28"/>
          <w:szCs w:val="28"/>
          <w:lang w:eastAsia="ru-RU"/>
        </w:rPr>
      </w:pPr>
      <w:proofErr w:type="spellStart"/>
      <w:r w:rsidRPr="003C141C">
        <w:rPr>
          <w:rFonts w:ascii="Times New Roman" w:eastAsia="Times New Roman" w:hAnsi="Times New Roman" w:cs="Times New Roman"/>
          <w:b/>
          <w:sz w:val="28"/>
          <w:szCs w:val="28"/>
          <w:lang w:eastAsia="ru-RU"/>
        </w:rPr>
        <w:t>Боровичский</w:t>
      </w:r>
      <w:proofErr w:type="spellEnd"/>
      <w:r w:rsidRPr="003C141C">
        <w:rPr>
          <w:rFonts w:ascii="Times New Roman" w:eastAsia="Times New Roman" w:hAnsi="Times New Roman" w:cs="Times New Roman"/>
          <w:b/>
          <w:sz w:val="28"/>
          <w:szCs w:val="28"/>
          <w:lang w:eastAsia="ru-RU"/>
        </w:rPr>
        <w:t xml:space="preserve"> район</w:t>
      </w:r>
    </w:p>
    <w:p w:rsidR="00103322" w:rsidRDefault="00103322" w:rsidP="00103322">
      <w:pPr>
        <w:tabs>
          <w:tab w:val="left" w:pos="240"/>
          <w:tab w:val="center" w:pos="4678"/>
        </w:tabs>
        <w:spacing w:after="0" w:line="240" w:lineRule="auto"/>
        <w:jc w:val="center"/>
        <w:outlineLvl w:val="0"/>
        <w:rPr>
          <w:rFonts w:ascii="Times New Roman" w:eastAsia="Times New Roman" w:hAnsi="Times New Roman" w:cs="Times New Roman"/>
          <w:b/>
          <w:sz w:val="28"/>
          <w:szCs w:val="28"/>
          <w:lang w:eastAsia="ru-RU"/>
        </w:rPr>
      </w:pPr>
    </w:p>
    <w:p w:rsidR="00103322" w:rsidRPr="003C141C" w:rsidRDefault="00103322" w:rsidP="00103322">
      <w:pPr>
        <w:tabs>
          <w:tab w:val="left" w:pos="240"/>
          <w:tab w:val="center" w:pos="4678"/>
        </w:tabs>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АДМИНИСТРАЦИЯ ПРОГРЕССКОГО </w:t>
      </w:r>
      <w:r w:rsidRPr="003C141C">
        <w:rPr>
          <w:rFonts w:ascii="Times New Roman" w:eastAsia="Times New Roman" w:hAnsi="Times New Roman" w:cs="Times New Roman"/>
          <w:b/>
          <w:sz w:val="28"/>
          <w:szCs w:val="28"/>
          <w:lang w:eastAsia="ru-RU"/>
        </w:rPr>
        <w:t>СЕЛЬСКОГО ПОСЕЛЕНИЯ</w:t>
      </w:r>
    </w:p>
    <w:p w:rsidR="00103322" w:rsidRPr="003C141C" w:rsidRDefault="00103322" w:rsidP="00103322">
      <w:pPr>
        <w:spacing w:after="0" w:line="240" w:lineRule="auto"/>
        <w:jc w:val="center"/>
        <w:rPr>
          <w:rFonts w:ascii="Times New Roman" w:eastAsia="Times New Roman" w:hAnsi="Times New Roman" w:cs="Times New Roman"/>
          <w:b/>
          <w:sz w:val="28"/>
          <w:szCs w:val="28"/>
          <w:lang w:eastAsia="ru-RU"/>
        </w:rPr>
      </w:pPr>
    </w:p>
    <w:p w:rsidR="00103322" w:rsidRPr="003C141C" w:rsidRDefault="00103322" w:rsidP="00103322">
      <w:pPr>
        <w:tabs>
          <w:tab w:val="left" w:pos="2760"/>
          <w:tab w:val="center" w:pos="4678"/>
        </w:tabs>
        <w:spacing w:after="0" w:line="240" w:lineRule="auto"/>
        <w:jc w:val="center"/>
        <w:outlineLvl w:val="0"/>
        <w:rPr>
          <w:rFonts w:ascii="Times New Roman" w:eastAsia="Times New Roman" w:hAnsi="Times New Roman" w:cs="Times New Roman"/>
          <w:b/>
          <w:sz w:val="28"/>
          <w:szCs w:val="28"/>
          <w:lang w:eastAsia="ru-RU"/>
        </w:rPr>
      </w:pPr>
      <w:r w:rsidRPr="003C141C">
        <w:rPr>
          <w:rFonts w:ascii="Times New Roman" w:eastAsia="Times New Roman" w:hAnsi="Times New Roman" w:cs="Times New Roman"/>
          <w:b/>
          <w:sz w:val="28"/>
          <w:szCs w:val="28"/>
          <w:lang w:eastAsia="ru-RU"/>
        </w:rPr>
        <w:t>ПОСТАНОВЛЕНИЕ</w:t>
      </w:r>
    </w:p>
    <w:p w:rsidR="00103322" w:rsidRDefault="00103322" w:rsidP="00103322">
      <w:pPr>
        <w:spacing w:after="0" w:line="240" w:lineRule="auto"/>
        <w:jc w:val="center"/>
        <w:rPr>
          <w:rFonts w:ascii="Times New Roman" w:eastAsia="Times New Roman" w:hAnsi="Times New Roman" w:cs="Times New Roman"/>
          <w:b/>
          <w:sz w:val="28"/>
          <w:szCs w:val="28"/>
          <w:lang w:eastAsia="ru-RU"/>
        </w:rPr>
      </w:pPr>
    </w:p>
    <w:p w:rsidR="00103322" w:rsidRPr="003C141C" w:rsidRDefault="00103322" w:rsidP="00103322">
      <w:pPr>
        <w:spacing w:after="0" w:line="240" w:lineRule="auto"/>
        <w:jc w:val="center"/>
        <w:rPr>
          <w:rFonts w:ascii="Times New Roman" w:eastAsia="Times New Roman" w:hAnsi="Times New Roman" w:cs="Times New Roman"/>
          <w:b/>
          <w:sz w:val="28"/>
          <w:szCs w:val="28"/>
          <w:lang w:eastAsia="ru-RU"/>
        </w:rPr>
      </w:pPr>
      <w:r w:rsidRPr="003C141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19.08</w:t>
      </w:r>
      <w:r w:rsidRPr="003C141C">
        <w:rPr>
          <w:rFonts w:ascii="Times New Roman" w:eastAsia="Times New Roman" w:hAnsi="Times New Roman" w:cs="Times New Roman"/>
          <w:b/>
          <w:sz w:val="28"/>
          <w:szCs w:val="28"/>
          <w:lang w:eastAsia="ru-RU"/>
        </w:rPr>
        <w:t xml:space="preserve">.2024 № </w:t>
      </w:r>
      <w:r>
        <w:rPr>
          <w:rFonts w:ascii="Times New Roman" w:eastAsia="Times New Roman" w:hAnsi="Times New Roman" w:cs="Times New Roman"/>
          <w:b/>
          <w:sz w:val="28"/>
          <w:szCs w:val="28"/>
          <w:lang w:eastAsia="ru-RU"/>
        </w:rPr>
        <w:t>90</w:t>
      </w:r>
    </w:p>
    <w:p w:rsidR="00103322" w:rsidRDefault="00103322" w:rsidP="0010332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Прогресс</w:t>
      </w:r>
    </w:p>
    <w:p w:rsidR="00103322" w:rsidRPr="00CA71AF" w:rsidRDefault="00103322" w:rsidP="00103322">
      <w:pPr>
        <w:spacing w:after="0" w:line="240" w:lineRule="auto"/>
        <w:jc w:val="center"/>
        <w:rPr>
          <w:rFonts w:ascii="Times New Roman" w:eastAsia="Times New Roman" w:hAnsi="Times New Roman" w:cs="Times New Roman"/>
          <w:sz w:val="24"/>
          <w:szCs w:val="24"/>
          <w:lang w:eastAsia="ru-RU"/>
        </w:rPr>
      </w:pPr>
    </w:p>
    <w:p w:rsidR="00103322" w:rsidRPr="00866BBE" w:rsidRDefault="00103322" w:rsidP="00103322">
      <w:pPr>
        <w:spacing w:after="0" w:line="240" w:lineRule="auto"/>
        <w:jc w:val="center"/>
        <w:rPr>
          <w:rFonts w:ascii="Times New Roman" w:eastAsia="Times New Roman" w:hAnsi="Times New Roman" w:cs="Times New Roman"/>
          <w:b/>
          <w:sz w:val="28"/>
          <w:szCs w:val="28"/>
          <w:lang w:eastAsia="ru-RU"/>
        </w:rPr>
      </w:pPr>
      <w:r w:rsidRPr="00866BBE">
        <w:rPr>
          <w:rStyle w:val="a5"/>
          <w:rFonts w:ascii="Times New Roman" w:hAnsi="Times New Roman" w:cs="Times New Roman"/>
          <w:color w:val="000000"/>
          <w:sz w:val="28"/>
          <w:szCs w:val="28"/>
          <w:shd w:val="clear" w:color="auto" w:fill="FFFFFF"/>
        </w:rPr>
        <w:t xml:space="preserve">О внесении изменений в административный регламент по предоставлению муниципальной услуги </w:t>
      </w:r>
      <w:r w:rsidRPr="00866BBE">
        <w:rPr>
          <w:rFonts w:ascii="Times New Roman" w:eastAsia="Times New Roman" w:hAnsi="Times New Roman" w:cs="Times New Roman"/>
          <w:b/>
          <w:sz w:val="28"/>
          <w:szCs w:val="28"/>
          <w:lang w:eastAsia="ru-RU"/>
        </w:rPr>
        <w:t xml:space="preserve">«Предоставление земельного участка, находящегося в муниципальной собственности, в собственность на торгах»  </w:t>
      </w:r>
    </w:p>
    <w:p w:rsidR="00103322" w:rsidRPr="00866BBE" w:rsidRDefault="00103322" w:rsidP="00103322">
      <w:pPr>
        <w:spacing w:after="0" w:line="240" w:lineRule="auto"/>
        <w:ind w:firstLine="142"/>
        <w:jc w:val="both"/>
        <w:rPr>
          <w:rFonts w:ascii="Times New Roman" w:hAnsi="Times New Roman" w:cs="Times New Roman"/>
          <w:color w:val="000000"/>
          <w:sz w:val="28"/>
          <w:szCs w:val="28"/>
          <w:shd w:val="clear" w:color="auto" w:fill="FFFFFF"/>
        </w:rPr>
      </w:pPr>
    </w:p>
    <w:p w:rsidR="00103322" w:rsidRPr="00866BBE" w:rsidRDefault="00103322" w:rsidP="00103322">
      <w:pPr>
        <w:spacing w:after="0" w:line="240" w:lineRule="auto"/>
        <w:ind w:firstLine="142"/>
        <w:jc w:val="both"/>
        <w:rPr>
          <w:rFonts w:ascii="Times New Roman" w:hAnsi="Times New Roman" w:cs="Times New Roman"/>
          <w:color w:val="000000"/>
          <w:sz w:val="28"/>
          <w:szCs w:val="28"/>
          <w:shd w:val="clear" w:color="auto" w:fill="FFFFFF"/>
        </w:rPr>
      </w:pPr>
      <w:r w:rsidRPr="00866BBE">
        <w:rPr>
          <w:rFonts w:ascii="Times New Roman" w:hAnsi="Times New Roman" w:cs="Times New Roman"/>
          <w:color w:val="000000"/>
          <w:sz w:val="28"/>
          <w:szCs w:val="28"/>
          <w:shd w:val="clear" w:color="auto" w:fill="FFFFFF"/>
        </w:rPr>
        <w:tab/>
        <w:t xml:space="preserve">В соответствии с Федеральным законом от 27 июля 2010 года № 210-ФЗ «Об организации предоставления государственных и муниципальных услуг»,   во исполнение протеста </w:t>
      </w:r>
      <w:proofErr w:type="spellStart"/>
      <w:r w:rsidRPr="00866BBE">
        <w:rPr>
          <w:rFonts w:ascii="Times New Roman" w:hAnsi="Times New Roman" w:cs="Times New Roman"/>
          <w:color w:val="000000"/>
          <w:sz w:val="28"/>
          <w:szCs w:val="28"/>
          <w:shd w:val="clear" w:color="auto" w:fill="FFFFFF"/>
        </w:rPr>
        <w:t>Боровичской</w:t>
      </w:r>
      <w:proofErr w:type="spellEnd"/>
      <w:r w:rsidRPr="00866BBE">
        <w:rPr>
          <w:rFonts w:ascii="Times New Roman" w:hAnsi="Times New Roman" w:cs="Times New Roman"/>
          <w:color w:val="000000"/>
          <w:sz w:val="28"/>
          <w:szCs w:val="28"/>
          <w:shd w:val="clear" w:color="auto" w:fill="FFFFFF"/>
        </w:rPr>
        <w:t xml:space="preserve"> межрайонной прокуратуры от 27.06.2024 № </w:t>
      </w:r>
      <w:r>
        <w:rPr>
          <w:rFonts w:ascii="Times New Roman" w:hAnsi="Times New Roman" w:cs="Times New Roman"/>
          <w:color w:val="000000"/>
          <w:sz w:val="28"/>
          <w:szCs w:val="28"/>
          <w:shd w:val="clear" w:color="auto" w:fill="FFFFFF"/>
        </w:rPr>
        <w:t>7-02-2024/</w:t>
      </w:r>
      <w:r w:rsidRPr="00866BBE">
        <w:rPr>
          <w:rFonts w:ascii="Times New Roman" w:hAnsi="Times New Roman" w:cs="Times New Roman"/>
          <w:color w:val="000000"/>
          <w:sz w:val="28"/>
          <w:szCs w:val="28"/>
          <w:shd w:val="clear" w:color="auto" w:fill="FFFFFF"/>
        </w:rPr>
        <w:t xml:space="preserve">Прдп422-24-204900003 Администрация </w:t>
      </w:r>
      <w:proofErr w:type="spellStart"/>
      <w:r w:rsidRPr="00866BBE">
        <w:rPr>
          <w:rFonts w:ascii="Times New Roman" w:hAnsi="Times New Roman" w:cs="Times New Roman"/>
          <w:color w:val="000000"/>
          <w:sz w:val="28"/>
          <w:szCs w:val="28"/>
          <w:shd w:val="clear" w:color="auto" w:fill="FFFFFF"/>
        </w:rPr>
        <w:t>Прогресского</w:t>
      </w:r>
      <w:proofErr w:type="spellEnd"/>
      <w:r w:rsidRPr="00866BBE">
        <w:rPr>
          <w:rFonts w:ascii="Times New Roman" w:hAnsi="Times New Roman" w:cs="Times New Roman"/>
          <w:color w:val="000000"/>
          <w:sz w:val="28"/>
          <w:szCs w:val="28"/>
          <w:shd w:val="clear" w:color="auto" w:fill="FFFFFF"/>
        </w:rPr>
        <w:t xml:space="preserve"> сельского поселения </w:t>
      </w:r>
      <w:r w:rsidRPr="00866BBE">
        <w:rPr>
          <w:rFonts w:ascii="Times New Roman" w:hAnsi="Times New Roman" w:cs="Times New Roman"/>
          <w:b/>
          <w:color w:val="000000"/>
          <w:sz w:val="28"/>
          <w:szCs w:val="28"/>
          <w:shd w:val="clear" w:color="auto" w:fill="FFFFFF"/>
        </w:rPr>
        <w:t>ПОСТАНОВЛЯЕТ:</w:t>
      </w:r>
    </w:p>
    <w:p w:rsidR="00103322" w:rsidRPr="00866BBE" w:rsidRDefault="00103322" w:rsidP="00103322">
      <w:pPr>
        <w:pStyle w:val="a4"/>
        <w:shd w:val="clear" w:color="auto" w:fill="FFFFFF"/>
        <w:spacing w:before="0" w:beforeAutospacing="0" w:after="0" w:afterAutospacing="0"/>
        <w:jc w:val="both"/>
        <w:rPr>
          <w:b/>
          <w:color w:val="000000"/>
          <w:sz w:val="28"/>
          <w:szCs w:val="28"/>
        </w:rPr>
      </w:pPr>
      <w:r w:rsidRPr="00866BBE">
        <w:rPr>
          <w:color w:val="000000"/>
          <w:sz w:val="28"/>
          <w:szCs w:val="28"/>
        </w:rPr>
        <w:tab/>
        <w:t>1.</w:t>
      </w:r>
      <w:r w:rsidRPr="00866BBE">
        <w:rPr>
          <w:sz w:val="28"/>
          <w:szCs w:val="28"/>
          <w:lang w:eastAsia="ar-SA"/>
        </w:rPr>
        <w:t xml:space="preserve"> </w:t>
      </w:r>
      <w:r w:rsidRPr="00866BBE">
        <w:rPr>
          <w:color w:val="000000"/>
          <w:sz w:val="28"/>
          <w:szCs w:val="28"/>
        </w:rPr>
        <w:t xml:space="preserve">Внести изменения в административный регламент по предоставлению Администрацией </w:t>
      </w:r>
      <w:proofErr w:type="spellStart"/>
      <w:r w:rsidRPr="00866BBE">
        <w:rPr>
          <w:color w:val="000000"/>
          <w:sz w:val="28"/>
          <w:szCs w:val="28"/>
        </w:rPr>
        <w:t>Прогресского</w:t>
      </w:r>
      <w:proofErr w:type="spellEnd"/>
      <w:r w:rsidRPr="00866BBE">
        <w:rPr>
          <w:color w:val="000000"/>
          <w:sz w:val="28"/>
          <w:szCs w:val="28"/>
        </w:rPr>
        <w:t xml:space="preserve"> сельского поселения муниципальной услуги «Предоставление земельного участка, находящегося в муниципальной собственности, в собственность на торгах»</w:t>
      </w:r>
      <w:r w:rsidRPr="00866BBE">
        <w:rPr>
          <w:bCs/>
          <w:color w:val="000000"/>
          <w:sz w:val="28"/>
          <w:szCs w:val="28"/>
        </w:rPr>
        <w:t xml:space="preserve">,  утвержденный постановлением Администрации </w:t>
      </w:r>
      <w:proofErr w:type="spellStart"/>
      <w:r w:rsidRPr="00866BBE">
        <w:rPr>
          <w:color w:val="000000"/>
          <w:sz w:val="28"/>
          <w:szCs w:val="28"/>
        </w:rPr>
        <w:t>Прогресского</w:t>
      </w:r>
      <w:proofErr w:type="spellEnd"/>
      <w:r w:rsidRPr="00866BBE">
        <w:rPr>
          <w:bCs/>
          <w:color w:val="000000"/>
          <w:sz w:val="28"/>
          <w:szCs w:val="28"/>
        </w:rPr>
        <w:t xml:space="preserve"> сельского поселения </w:t>
      </w:r>
      <w:r w:rsidRPr="00866BBE">
        <w:rPr>
          <w:color w:val="000000"/>
          <w:sz w:val="28"/>
          <w:szCs w:val="28"/>
        </w:rPr>
        <w:t>от 10.12.2015 № 100 (в ред. от 22.05.2018 №179) (далее Регламент):</w:t>
      </w:r>
    </w:p>
    <w:p w:rsidR="00103322" w:rsidRPr="00866BBE" w:rsidRDefault="00103322" w:rsidP="00103322">
      <w:pPr>
        <w:pStyle w:val="a4"/>
        <w:shd w:val="clear" w:color="auto" w:fill="FFFFFF"/>
        <w:spacing w:before="0" w:beforeAutospacing="0" w:after="0" w:afterAutospacing="0"/>
        <w:jc w:val="both"/>
        <w:rPr>
          <w:color w:val="000000"/>
          <w:sz w:val="28"/>
          <w:szCs w:val="28"/>
        </w:rPr>
      </w:pPr>
      <w:r w:rsidRPr="00866BBE">
        <w:rPr>
          <w:color w:val="000000"/>
          <w:sz w:val="28"/>
          <w:szCs w:val="28"/>
        </w:rPr>
        <w:tab/>
        <w:t>1.1. Пункт 2.8. Регламента изложить в новой редакции:</w:t>
      </w:r>
    </w:p>
    <w:p w:rsidR="00103322" w:rsidRPr="00866BBE" w:rsidRDefault="00103322" w:rsidP="00103322">
      <w:pPr>
        <w:pStyle w:val="a4"/>
        <w:shd w:val="clear" w:color="auto" w:fill="FFFFFF"/>
        <w:spacing w:before="0" w:beforeAutospacing="0" w:after="0" w:afterAutospacing="0"/>
        <w:jc w:val="both"/>
        <w:rPr>
          <w:b/>
          <w:color w:val="000000"/>
          <w:sz w:val="28"/>
          <w:szCs w:val="28"/>
        </w:rPr>
      </w:pPr>
      <w:r w:rsidRPr="00866BBE">
        <w:rPr>
          <w:color w:val="000000"/>
          <w:sz w:val="28"/>
          <w:szCs w:val="28"/>
        </w:rPr>
        <w:tab/>
        <w:t>«</w:t>
      </w:r>
      <w:r w:rsidRPr="00866BBE">
        <w:rPr>
          <w:b/>
          <w:color w:val="000000"/>
          <w:sz w:val="28"/>
          <w:szCs w:val="28"/>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3322" w:rsidRPr="00866BBE" w:rsidRDefault="00103322" w:rsidP="00103322">
      <w:pPr>
        <w:pStyle w:val="a4"/>
        <w:shd w:val="clear" w:color="auto" w:fill="FFFFFF"/>
        <w:spacing w:before="0" w:beforeAutospacing="0" w:after="0" w:afterAutospacing="0"/>
        <w:jc w:val="both"/>
        <w:rPr>
          <w:color w:val="000000"/>
          <w:sz w:val="28"/>
          <w:szCs w:val="28"/>
        </w:rPr>
      </w:pPr>
      <w:r w:rsidRPr="00866BBE">
        <w:rPr>
          <w:color w:val="000000"/>
          <w:sz w:val="28"/>
          <w:szCs w:val="28"/>
        </w:rPr>
        <w:tab/>
        <w:t>2.8.1. Специалисты Администрации не вправе требовать от заявителя:</w:t>
      </w:r>
    </w:p>
    <w:p w:rsidR="00103322" w:rsidRPr="00866BBE" w:rsidRDefault="00103322" w:rsidP="00103322">
      <w:pPr>
        <w:pStyle w:val="a4"/>
        <w:shd w:val="clear" w:color="auto" w:fill="FFFFFF"/>
        <w:spacing w:before="0" w:beforeAutospacing="0" w:after="0" w:afterAutospacing="0"/>
        <w:jc w:val="both"/>
        <w:rPr>
          <w:color w:val="000000"/>
          <w:sz w:val="28"/>
          <w:szCs w:val="28"/>
        </w:rPr>
      </w:pPr>
      <w:r w:rsidRPr="00866BBE">
        <w:rPr>
          <w:color w:val="000000"/>
          <w:sz w:val="28"/>
          <w:szCs w:val="28"/>
        </w:rPr>
        <w:tab/>
        <w:t>2.8.1.1.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03322" w:rsidRDefault="00103322" w:rsidP="00103322">
      <w:pPr>
        <w:pStyle w:val="a4"/>
        <w:shd w:val="clear" w:color="auto" w:fill="FFFFFF"/>
        <w:spacing w:before="0" w:beforeAutospacing="0" w:after="0" w:afterAutospacing="0"/>
        <w:jc w:val="both"/>
        <w:rPr>
          <w:color w:val="000000"/>
          <w:sz w:val="28"/>
          <w:szCs w:val="28"/>
        </w:rPr>
      </w:pPr>
      <w:r w:rsidRPr="00866BBE">
        <w:rPr>
          <w:color w:val="000000"/>
          <w:sz w:val="28"/>
          <w:szCs w:val="28"/>
        </w:rPr>
        <w:tab/>
        <w:t xml:space="preserve">2.8.1.2.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w:t>
      </w:r>
      <w:r>
        <w:rPr>
          <w:color w:val="000000"/>
          <w:sz w:val="28"/>
          <w:szCs w:val="28"/>
        </w:rPr>
        <w:t xml:space="preserve">   </w:t>
      </w:r>
      <w:r w:rsidRPr="00866BBE">
        <w:rPr>
          <w:color w:val="000000"/>
          <w:sz w:val="28"/>
          <w:szCs w:val="28"/>
        </w:rPr>
        <w:t xml:space="preserve">подведомственных </w:t>
      </w:r>
      <w:r>
        <w:rPr>
          <w:color w:val="000000"/>
          <w:sz w:val="28"/>
          <w:szCs w:val="28"/>
        </w:rPr>
        <w:t xml:space="preserve">   </w:t>
      </w:r>
      <w:r w:rsidRPr="00866BBE">
        <w:rPr>
          <w:color w:val="000000"/>
          <w:sz w:val="28"/>
          <w:szCs w:val="28"/>
        </w:rPr>
        <w:t>органам</w:t>
      </w:r>
      <w:r>
        <w:rPr>
          <w:color w:val="000000"/>
          <w:sz w:val="28"/>
          <w:szCs w:val="28"/>
        </w:rPr>
        <w:t xml:space="preserve">  </w:t>
      </w:r>
      <w:r w:rsidRPr="00866BBE">
        <w:rPr>
          <w:color w:val="000000"/>
          <w:sz w:val="28"/>
          <w:szCs w:val="28"/>
        </w:rPr>
        <w:t xml:space="preserve"> местного </w:t>
      </w:r>
      <w:r>
        <w:rPr>
          <w:color w:val="000000"/>
          <w:sz w:val="28"/>
          <w:szCs w:val="28"/>
        </w:rPr>
        <w:t xml:space="preserve"> </w:t>
      </w:r>
      <w:r w:rsidRPr="00866BBE">
        <w:rPr>
          <w:color w:val="000000"/>
          <w:sz w:val="28"/>
          <w:szCs w:val="28"/>
        </w:rPr>
        <w:t xml:space="preserve">самоуправления </w:t>
      </w:r>
      <w:r>
        <w:rPr>
          <w:color w:val="000000"/>
          <w:sz w:val="28"/>
          <w:szCs w:val="28"/>
        </w:rPr>
        <w:t xml:space="preserve">  </w:t>
      </w:r>
      <w:r w:rsidRPr="00866BBE">
        <w:rPr>
          <w:color w:val="000000"/>
          <w:sz w:val="28"/>
          <w:szCs w:val="28"/>
        </w:rPr>
        <w:t xml:space="preserve">организаций, </w:t>
      </w:r>
    </w:p>
    <w:p w:rsidR="00103322" w:rsidRDefault="00103322" w:rsidP="00103322">
      <w:pPr>
        <w:pStyle w:val="a4"/>
        <w:shd w:val="clear" w:color="auto" w:fill="FFFFFF"/>
        <w:spacing w:before="0" w:beforeAutospacing="0" w:after="0" w:afterAutospacing="0"/>
        <w:jc w:val="both"/>
        <w:rPr>
          <w:color w:val="000000"/>
          <w:sz w:val="28"/>
          <w:szCs w:val="28"/>
        </w:rPr>
      </w:pPr>
    </w:p>
    <w:p w:rsidR="00103322" w:rsidRPr="00866BBE" w:rsidRDefault="00103322" w:rsidP="00103322">
      <w:pPr>
        <w:pStyle w:val="a4"/>
        <w:shd w:val="clear" w:color="auto" w:fill="FFFFFF"/>
        <w:spacing w:before="0" w:beforeAutospacing="0" w:after="0" w:afterAutospacing="0"/>
        <w:jc w:val="both"/>
        <w:rPr>
          <w:color w:val="000000"/>
          <w:sz w:val="28"/>
          <w:szCs w:val="28"/>
        </w:rPr>
      </w:pPr>
      <w:proofErr w:type="gramStart"/>
      <w:r w:rsidRPr="00866BBE">
        <w:rPr>
          <w:color w:val="000000"/>
          <w:sz w:val="28"/>
          <w:szCs w:val="28"/>
        </w:rPr>
        <w:t>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№210-ФЗ от 27 июля</w:t>
      </w:r>
      <w:proofErr w:type="gramEnd"/>
      <w:r w:rsidRPr="00866BBE">
        <w:rPr>
          <w:color w:val="000000"/>
          <w:sz w:val="28"/>
          <w:szCs w:val="28"/>
        </w:rPr>
        <w:t xml:space="preserve">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03322" w:rsidRPr="00866BBE" w:rsidRDefault="00103322" w:rsidP="00103322">
      <w:pPr>
        <w:pStyle w:val="a4"/>
        <w:shd w:val="clear" w:color="auto" w:fill="FFFFFF"/>
        <w:spacing w:before="0" w:beforeAutospacing="0" w:after="0" w:afterAutospacing="0"/>
        <w:jc w:val="both"/>
        <w:rPr>
          <w:color w:val="000000"/>
          <w:sz w:val="28"/>
          <w:szCs w:val="28"/>
        </w:rPr>
      </w:pPr>
      <w:r w:rsidRPr="00866BBE">
        <w:rPr>
          <w:color w:val="000000"/>
          <w:sz w:val="28"/>
          <w:szCs w:val="28"/>
        </w:rPr>
        <w:tab/>
      </w:r>
      <w:proofErr w:type="gramStart"/>
      <w:r w:rsidRPr="00866BBE">
        <w:rPr>
          <w:color w:val="000000"/>
          <w:sz w:val="28"/>
          <w:szCs w:val="28"/>
        </w:rPr>
        <w:t>2.8.1.3.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866BBE">
        <w:rPr>
          <w:color w:val="000000"/>
          <w:sz w:val="28"/>
          <w:szCs w:val="28"/>
        </w:rPr>
        <w:t xml:space="preserve"> и муниципальных услуг»;</w:t>
      </w:r>
    </w:p>
    <w:p w:rsidR="00103322" w:rsidRPr="00866BBE" w:rsidRDefault="00103322" w:rsidP="00103322">
      <w:pPr>
        <w:pStyle w:val="a4"/>
        <w:shd w:val="clear" w:color="auto" w:fill="FFFFFF"/>
        <w:spacing w:before="0" w:beforeAutospacing="0" w:after="0" w:afterAutospacing="0"/>
        <w:jc w:val="both"/>
        <w:rPr>
          <w:color w:val="000000"/>
          <w:sz w:val="28"/>
          <w:szCs w:val="28"/>
        </w:rPr>
      </w:pPr>
      <w:r w:rsidRPr="00866BBE">
        <w:rPr>
          <w:color w:val="000000"/>
          <w:sz w:val="28"/>
          <w:szCs w:val="28"/>
        </w:rPr>
        <w:tab/>
        <w:t>2.8.1.4.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03322" w:rsidRPr="00866BBE" w:rsidRDefault="00103322" w:rsidP="00103322">
      <w:pPr>
        <w:pStyle w:val="a4"/>
        <w:shd w:val="clear" w:color="auto" w:fill="FFFFFF"/>
        <w:spacing w:before="0" w:beforeAutospacing="0" w:after="0" w:afterAutospacing="0"/>
        <w:jc w:val="both"/>
        <w:rPr>
          <w:color w:val="000000"/>
          <w:sz w:val="28"/>
          <w:szCs w:val="28"/>
        </w:rPr>
      </w:pPr>
      <w:r w:rsidRPr="00866BBE">
        <w:rPr>
          <w:color w:val="000000"/>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3322" w:rsidRPr="00866BBE" w:rsidRDefault="00103322" w:rsidP="00103322">
      <w:pPr>
        <w:pStyle w:val="a4"/>
        <w:shd w:val="clear" w:color="auto" w:fill="FFFFFF"/>
        <w:spacing w:before="0" w:beforeAutospacing="0" w:after="0" w:afterAutospacing="0"/>
        <w:jc w:val="both"/>
        <w:rPr>
          <w:color w:val="000000"/>
          <w:sz w:val="28"/>
          <w:szCs w:val="28"/>
        </w:rPr>
      </w:pPr>
      <w:r w:rsidRPr="00866BBE">
        <w:rPr>
          <w:color w:val="000000"/>
          <w:sz w:val="28"/>
          <w:szCs w:val="28"/>
        </w:rPr>
        <w:tab/>
        <w:t xml:space="preserve">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03322" w:rsidRPr="00866BBE" w:rsidRDefault="00103322" w:rsidP="00103322">
      <w:pPr>
        <w:pStyle w:val="a4"/>
        <w:shd w:val="clear" w:color="auto" w:fill="FFFFFF"/>
        <w:spacing w:before="0" w:beforeAutospacing="0" w:after="0" w:afterAutospacing="0"/>
        <w:jc w:val="both"/>
        <w:rPr>
          <w:color w:val="000000"/>
          <w:sz w:val="28"/>
          <w:szCs w:val="28"/>
        </w:rPr>
      </w:pPr>
      <w:r w:rsidRPr="00866BBE">
        <w:rPr>
          <w:color w:val="000000"/>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3322" w:rsidRPr="00866BBE" w:rsidRDefault="00103322" w:rsidP="00103322">
      <w:pPr>
        <w:pStyle w:val="a4"/>
        <w:shd w:val="clear" w:color="auto" w:fill="FFFFFF"/>
        <w:spacing w:before="0" w:beforeAutospacing="0" w:after="0" w:afterAutospacing="0"/>
        <w:jc w:val="both"/>
        <w:rPr>
          <w:color w:val="000000"/>
          <w:sz w:val="28"/>
          <w:szCs w:val="28"/>
        </w:rPr>
      </w:pPr>
      <w:r w:rsidRPr="00866BBE">
        <w:rPr>
          <w:color w:val="000000"/>
          <w:sz w:val="28"/>
          <w:szCs w:val="28"/>
        </w:rPr>
        <w:tab/>
      </w:r>
      <w:proofErr w:type="gramStart"/>
      <w:r w:rsidRPr="00866BBE">
        <w:rPr>
          <w:color w:val="000000"/>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866BBE">
        <w:rPr>
          <w:color w:val="000000"/>
          <w:sz w:val="28"/>
          <w:szCs w:val="28"/>
        </w:rPr>
        <w:t xml:space="preserve"> </w:t>
      </w:r>
      <w:proofErr w:type="gramStart"/>
      <w:r w:rsidRPr="00866BBE">
        <w:rPr>
          <w:color w:val="000000"/>
          <w:sz w:val="28"/>
          <w:szCs w:val="28"/>
        </w:rPr>
        <w:t xml:space="preserve">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w:t>
      </w:r>
      <w:r w:rsidRPr="00866BBE">
        <w:rPr>
          <w:color w:val="000000"/>
          <w:sz w:val="28"/>
          <w:szCs w:val="28"/>
        </w:rPr>
        <w:lastRenderedPageBreak/>
        <w:t>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03322" w:rsidRPr="00866BBE" w:rsidRDefault="00103322" w:rsidP="00103322">
      <w:pPr>
        <w:pStyle w:val="a4"/>
        <w:shd w:val="clear" w:color="auto" w:fill="FFFFFF"/>
        <w:spacing w:before="0" w:beforeAutospacing="0" w:after="0" w:afterAutospacing="0"/>
        <w:jc w:val="both"/>
        <w:rPr>
          <w:color w:val="000000"/>
          <w:sz w:val="28"/>
          <w:szCs w:val="28"/>
        </w:rPr>
      </w:pPr>
      <w:r w:rsidRPr="00866BBE">
        <w:rPr>
          <w:color w:val="000000"/>
          <w:sz w:val="28"/>
          <w:szCs w:val="28"/>
          <w:shd w:val="clear" w:color="auto" w:fill="FFFFFF"/>
        </w:rPr>
        <w:tab/>
      </w:r>
      <w:proofErr w:type="gramStart"/>
      <w:r w:rsidRPr="00866BBE">
        <w:rPr>
          <w:color w:val="000000"/>
          <w:sz w:val="28"/>
          <w:szCs w:val="28"/>
          <w:shd w:val="clear" w:color="auto" w:fill="FFFFFF"/>
        </w:rPr>
        <w:t>2.8.1.5. предоставления на бумажном носителе документов и информации, электронные образы которых ранее были заверены в соответствии с </w:t>
      </w:r>
      <w:hyperlink r:id="rId6" w:anchor="l789" w:history="1">
        <w:r w:rsidRPr="00866BBE">
          <w:rPr>
            <w:rStyle w:val="a3"/>
            <w:color w:val="auto"/>
            <w:sz w:val="28"/>
            <w:szCs w:val="28"/>
            <w:u w:val="none"/>
            <w:shd w:val="clear" w:color="auto" w:fill="FFFFFF"/>
          </w:rPr>
          <w:t>пунктом</w:t>
        </w:r>
        <w:r w:rsidRPr="00866BBE">
          <w:rPr>
            <w:rStyle w:val="a3"/>
            <w:color w:val="228007"/>
            <w:sz w:val="28"/>
            <w:szCs w:val="28"/>
            <w:u w:val="none"/>
            <w:shd w:val="clear" w:color="auto" w:fill="FFFFFF"/>
          </w:rPr>
          <w:t xml:space="preserve"> </w:t>
        </w:r>
        <w:r w:rsidRPr="00866BBE">
          <w:rPr>
            <w:rStyle w:val="a3"/>
            <w:color w:val="auto"/>
            <w:sz w:val="28"/>
            <w:szCs w:val="28"/>
            <w:u w:val="none"/>
            <w:shd w:val="clear" w:color="auto" w:fill="FFFFFF"/>
          </w:rPr>
          <w:t>7.2</w:t>
        </w:r>
      </w:hyperlink>
      <w:r w:rsidRPr="00866BBE">
        <w:rPr>
          <w:rStyle w:val="a3"/>
          <w:color w:val="auto"/>
          <w:sz w:val="28"/>
          <w:szCs w:val="28"/>
          <w:u w:val="none"/>
          <w:shd w:val="clear" w:color="auto" w:fill="FFFFFF"/>
        </w:rPr>
        <w:t xml:space="preserve">. </w:t>
      </w:r>
      <w:r w:rsidRPr="00866BBE">
        <w:rPr>
          <w:color w:val="000000"/>
          <w:sz w:val="28"/>
          <w:szCs w:val="28"/>
          <w:shd w:val="clear" w:color="auto" w:fill="FFFFFF"/>
        </w:rPr>
        <w:t>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866BBE">
        <w:rPr>
          <w:color w:val="000000"/>
          <w:sz w:val="28"/>
          <w:szCs w:val="28"/>
          <w:shd w:val="clear" w:color="auto" w:fill="FFFFFF"/>
        </w:rPr>
        <w:t xml:space="preserve"> федеральными законами</w:t>
      </w:r>
      <w:proofErr w:type="gramStart"/>
      <w:r w:rsidRPr="00866BBE">
        <w:rPr>
          <w:color w:val="000000"/>
          <w:sz w:val="28"/>
          <w:szCs w:val="28"/>
          <w:shd w:val="clear" w:color="auto" w:fill="FFFFFF"/>
        </w:rPr>
        <w:t>.</w:t>
      </w:r>
      <w:bookmarkStart w:id="0" w:name="l743"/>
      <w:bookmarkEnd w:id="0"/>
      <w:r w:rsidRPr="00866BBE">
        <w:rPr>
          <w:color w:val="000000"/>
          <w:sz w:val="28"/>
          <w:szCs w:val="28"/>
          <w:shd w:val="clear" w:color="auto" w:fill="FFFFFF"/>
        </w:rPr>
        <w:t>» </w:t>
      </w:r>
      <w:proofErr w:type="gramEnd"/>
    </w:p>
    <w:p w:rsidR="00103322" w:rsidRPr="00866BBE" w:rsidRDefault="00103322" w:rsidP="00103322">
      <w:pPr>
        <w:spacing w:after="0" w:line="240" w:lineRule="auto"/>
        <w:jc w:val="both"/>
        <w:rPr>
          <w:rFonts w:ascii="Times New Roman CYR" w:eastAsia="Times New Roman" w:hAnsi="Times New Roman CYR" w:cs="Times New Roman"/>
          <w:sz w:val="28"/>
          <w:szCs w:val="28"/>
          <w:lang w:eastAsia="ru-RU"/>
        </w:rPr>
      </w:pPr>
      <w:r w:rsidRPr="00866BBE">
        <w:rPr>
          <w:rFonts w:ascii="Times New Roman CYR" w:eastAsia="Times New Roman" w:hAnsi="Times New Roman CYR" w:cs="Times New Roman"/>
          <w:sz w:val="28"/>
          <w:szCs w:val="28"/>
          <w:lang w:eastAsia="ru-RU"/>
        </w:rPr>
        <w:tab/>
        <w:t xml:space="preserve">2. Опубликовать постановление в бюллетене  «Официальный вестник </w:t>
      </w:r>
      <w:proofErr w:type="spellStart"/>
      <w:r w:rsidRPr="00866BBE">
        <w:rPr>
          <w:rFonts w:ascii="Times New Roman CYR" w:eastAsia="Times New Roman" w:hAnsi="Times New Roman CYR" w:cs="Times New Roman"/>
          <w:sz w:val="28"/>
          <w:szCs w:val="28"/>
          <w:lang w:eastAsia="ru-RU"/>
        </w:rPr>
        <w:t>Прогресского</w:t>
      </w:r>
      <w:proofErr w:type="spellEnd"/>
      <w:r w:rsidRPr="00866BBE">
        <w:rPr>
          <w:rFonts w:ascii="Times New Roman CYR" w:eastAsia="Times New Roman" w:hAnsi="Times New Roman CYR" w:cs="Times New Roman"/>
          <w:sz w:val="28"/>
          <w:szCs w:val="28"/>
          <w:lang w:eastAsia="ru-RU"/>
        </w:rPr>
        <w:t xml:space="preserve"> сельского поселения» и разместить на официальном сайте Администрации </w:t>
      </w:r>
      <w:proofErr w:type="spellStart"/>
      <w:r w:rsidRPr="00866BBE">
        <w:rPr>
          <w:rFonts w:ascii="Times New Roman CYR" w:eastAsia="Times New Roman" w:hAnsi="Times New Roman CYR" w:cs="Times New Roman"/>
          <w:sz w:val="28"/>
          <w:szCs w:val="28"/>
          <w:lang w:eastAsia="ru-RU"/>
        </w:rPr>
        <w:t>Прогресского</w:t>
      </w:r>
      <w:proofErr w:type="spellEnd"/>
      <w:r w:rsidRPr="00866BBE">
        <w:rPr>
          <w:rFonts w:ascii="Times New Roman CYR" w:eastAsia="Times New Roman" w:hAnsi="Times New Roman CYR" w:cs="Times New Roman"/>
          <w:sz w:val="28"/>
          <w:szCs w:val="28"/>
          <w:lang w:eastAsia="ru-RU"/>
        </w:rPr>
        <w:t xml:space="preserve"> сельского  поселения.</w:t>
      </w:r>
    </w:p>
    <w:p w:rsidR="00103322" w:rsidRPr="00866BBE" w:rsidRDefault="00103322" w:rsidP="00103322">
      <w:pPr>
        <w:spacing w:after="0" w:line="240" w:lineRule="auto"/>
        <w:jc w:val="both"/>
        <w:rPr>
          <w:rFonts w:ascii="Times New Roman CYR" w:eastAsia="Times New Roman" w:hAnsi="Times New Roman CYR" w:cs="Times New Roman"/>
          <w:b/>
          <w:sz w:val="28"/>
          <w:szCs w:val="28"/>
          <w:lang w:eastAsia="ru-RU"/>
        </w:rPr>
      </w:pPr>
    </w:p>
    <w:p w:rsidR="00103322" w:rsidRPr="00866BBE" w:rsidRDefault="00103322" w:rsidP="00103322">
      <w:pPr>
        <w:spacing w:after="0" w:line="240" w:lineRule="auto"/>
        <w:jc w:val="both"/>
        <w:rPr>
          <w:rFonts w:ascii="Times New Roman CYR" w:eastAsia="Times New Roman" w:hAnsi="Times New Roman CYR" w:cs="Times New Roman"/>
          <w:b/>
          <w:sz w:val="28"/>
          <w:szCs w:val="28"/>
          <w:lang w:eastAsia="ru-RU"/>
        </w:rPr>
      </w:pPr>
    </w:p>
    <w:p w:rsidR="00103322" w:rsidRPr="00866BBE" w:rsidRDefault="00103322" w:rsidP="00103322">
      <w:pPr>
        <w:spacing w:after="0" w:line="240" w:lineRule="auto"/>
        <w:jc w:val="center"/>
        <w:rPr>
          <w:rFonts w:ascii="Times New Roman CYR" w:eastAsia="Times New Roman" w:hAnsi="Times New Roman CYR" w:cs="Times New Roman"/>
          <w:b/>
          <w:sz w:val="28"/>
          <w:szCs w:val="28"/>
          <w:lang w:eastAsia="ru-RU"/>
        </w:rPr>
      </w:pPr>
      <w:r w:rsidRPr="00866BBE">
        <w:rPr>
          <w:rFonts w:ascii="Times New Roman CYR" w:eastAsia="Times New Roman" w:hAnsi="Times New Roman CYR" w:cs="Times New Roman"/>
          <w:b/>
          <w:sz w:val="28"/>
          <w:szCs w:val="28"/>
          <w:lang w:eastAsia="ru-RU"/>
        </w:rPr>
        <w:t xml:space="preserve">Глава  сельского  поселения                                  </w:t>
      </w:r>
      <w:r>
        <w:rPr>
          <w:rFonts w:ascii="Times New Roman CYR" w:eastAsia="Times New Roman" w:hAnsi="Times New Roman CYR" w:cs="Times New Roman"/>
          <w:b/>
          <w:sz w:val="28"/>
          <w:szCs w:val="28"/>
          <w:lang w:eastAsia="ru-RU"/>
        </w:rPr>
        <w:t xml:space="preserve">          </w:t>
      </w:r>
      <w:r w:rsidRPr="00866BBE">
        <w:rPr>
          <w:rFonts w:ascii="Times New Roman CYR" w:eastAsia="Times New Roman" w:hAnsi="Times New Roman CYR" w:cs="Times New Roman"/>
          <w:b/>
          <w:sz w:val="28"/>
          <w:szCs w:val="28"/>
          <w:lang w:eastAsia="ru-RU"/>
        </w:rPr>
        <w:t>В.В. Демьянова</w:t>
      </w:r>
    </w:p>
    <w:p w:rsidR="00103322" w:rsidRPr="00866BBE" w:rsidRDefault="00103322" w:rsidP="00103322">
      <w:pPr>
        <w:autoSpaceDE w:val="0"/>
        <w:autoSpaceDN w:val="0"/>
        <w:adjustRightInd w:val="0"/>
        <w:spacing w:after="0" w:line="240" w:lineRule="auto"/>
        <w:ind w:left="3119"/>
        <w:rPr>
          <w:rFonts w:ascii="Times New Roman CYR" w:eastAsia="Times New Roman" w:hAnsi="Times New Roman CYR" w:cs="Times New Roman"/>
          <w:sz w:val="28"/>
          <w:szCs w:val="28"/>
          <w:lang w:eastAsia="ru-RU"/>
        </w:rPr>
      </w:pPr>
    </w:p>
    <w:p w:rsidR="00103322" w:rsidRPr="00866BBE" w:rsidRDefault="00103322" w:rsidP="00103322">
      <w:pPr>
        <w:spacing w:after="0" w:line="240" w:lineRule="auto"/>
        <w:rPr>
          <w:rFonts w:ascii="Times New Roman" w:hAnsi="Times New Roman" w:cs="Times New Roman"/>
          <w:sz w:val="28"/>
          <w:szCs w:val="28"/>
        </w:rPr>
      </w:pPr>
      <w:r w:rsidRPr="00866BBE">
        <w:rPr>
          <w:rFonts w:ascii="Times New Roman" w:hAnsi="Times New Roman" w:cs="Times New Roman"/>
          <w:sz w:val="28"/>
          <w:szCs w:val="28"/>
        </w:rPr>
        <w:tab/>
      </w:r>
    </w:p>
    <w:p w:rsidR="002705D6" w:rsidRDefault="002705D6">
      <w:bookmarkStart w:id="1" w:name="_GoBack"/>
      <w:bookmarkEnd w:id="1"/>
    </w:p>
    <w:sectPr w:rsidR="002705D6" w:rsidSect="00866BBE">
      <w:pgSz w:w="11906" w:h="16838"/>
      <w:pgMar w:top="709"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A89"/>
    <w:rsid w:val="00103322"/>
    <w:rsid w:val="002705D6"/>
    <w:rsid w:val="006D3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3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3322"/>
    <w:rPr>
      <w:color w:val="0000FF"/>
      <w:u w:val="single"/>
    </w:rPr>
  </w:style>
  <w:style w:type="paragraph" w:styleId="a4">
    <w:name w:val="Normal (Web)"/>
    <w:basedOn w:val="a"/>
    <w:uiPriority w:val="99"/>
    <w:unhideWhenUsed/>
    <w:rsid w:val="001033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033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3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3322"/>
    <w:rPr>
      <w:color w:val="0000FF"/>
      <w:u w:val="single"/>
    </w:rPr>
  </w:style>
  <w:style w:type="paragraph" w:styleId="a4">
    <w:name w:val="Normal (Web)"/>
    <w:basedOn w:val="a"/>
    <w:uiPriority w:val="99"/>
    <w:unhideWhenUsed/>
    <w:rsid w:val="001033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033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ormativ.kontur.ru/document?moduleId=1&amp;documentId=46536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5279</Characters>
  <Application>Microsoft Office Word</Application>
  <DocSecurity>0</DocSecurity>
  <Lines>43</Lines>
  <Paragraphs>12</Paragraphs>
  <ScaleCrop>false</ScaleCrop>
  <Company/>
  <LinksUpToDate>false</LinksUpToDate>
  <CharactersWithSpaces>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2025-01-09T06:05:00Z</dcterms:created>
  <dcterms:modified xsi:type="dcterms:W3CDTF">2025-01-09T06:05:00Z</dcterms:modified>
</cp:coreProperties>
</file>