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97" w:rsidRDefault="002F7997" w:rsidP="001A6256">
      <w:pPr>
        <w:ind w:right="-5"/>
        <w:jc w:val="right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2BD8E0" wp14:editId="2B2BD4D4">
            <wp:simplePos x="0" y="0"/>
            <wp:positionH relativeFrom="column">
              <wp:posOffset>2653030</wp:posOffset>
            </wp:positionH>
            <wp:positionV relativeFrom="paragraph">
              <wp:posOffset>-167640</wp:posOffset>
            </wp:positionV>
            <wp:extent cx="676275" cy="828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997" w:rsidRDefault="002F7997" w:rsidP="002F7997">
      <w:pPr>
        <w:ind w:right="-5"/>
        <w:jc w:val="center"/>
        <w:rPr>
          <w:b/>
          <w:sz w:val="28"/>
          <w:szCs w:val="28"/>
        </w:rPr>
      </w:pPr>
    </w:p>
    <w:p w:rsidR="002F7997" w:rsidRDefault="002F7997" w:rsidP="002F7997">
      <w:pPr>
        <w:ind w:right="-5"/>
        <w:jc w:val="center"/>
        <w:rPr>
          <w:b/>
          <w:sz w:val="28"/>
          <w:szCs w:val="28"/>
        </w:rPr>
      </w:pPr>
    </w:p>
    <w:p w:rsidR="002F7997" w:rsidRPr="002F7997" w:rsidRDefault="002F7997" w:rsidP="002F7997">
      <w:pPr>
        <w:tabs>
          <w:tab w:val="left" w:pos="1591"/>
        </w:tabs>
        <w:jc w:val="center"/>
        <w:rPr>
          <w:b/>
          <w:sz w:val="28"/>
          <w:szCs w:val="28"/>
        </w:rPr>
      </w:pPr>
    </w:p>
    <w:p w:rsidR="002F7997" w:rsidRPr="002F7997" w:rsidRDefault="002F7997" w:rsidP="002F7997">
      <w:pPr>
        <w:tabs>
          <w:tab w:val="left" w:pos="1591"/>
        </w:tabs>
        <w:jc w:val="center"/>
        <w:rPr>
          <w:b/>
          <w:sz w:val="28"/>
          <w:szCs w:val="28"/>
        </w:rPr>
      </w:pPr>
      <w:r w:rsidRPr="002F7997">
        <w:rPr>
          <w:b/>
          <w:sz w:val="28"/>
          <w:szCs w:val="28"/>
        </w:rPr>
        <w:t>Российская Федерация</w:t>
      </w:r>
    </w:p>
    <w:p w:rsidR="002F7997" w:rsidRPr="002F7997" w:rsidRDefault="002F7997" w:rsidP="002F7997">
      <w:pPr>
        <w:tabs>
          <w:tab w:val="left" w:pos="3181"/>
        </w:tabs>
        <w:jc w:val="center"/>
        <w:rPr>
          <w:b/>
          <w:sz w:val="28"/>
          <w:szCs w:val="28"/>
        </w:rPr>
      </w:pPr>
      <w:r w:rsidRPr="002F7997">
        <w:rPr>
          <w:b/>
          <w:sz w:val="28"/>
          <w:szCs w:val="28"/>
        </w:rPr>
        <w:t>Новгородская область</w:t>
      </w:r>
    </w:p>
    <w:p w:rsidR="002F7997" w:rsidRPr="002F7997" w:rsidRDefault="002F7997" w:rsidP="002F7997">
      <w:pPr>
        <w:tabs>
          <w:tab w:val="left" w:pos="3181"/>
        </w:tabs>
        <w:jc w:val="center"/>
        <w:rPr>
          <w:b/>
          <w:sz w:val="28"/>
          <w:szCs w:val="28"/>
        </w:rPr>
      </w:pPr>
      <w:proofErr w:type="spellStart"/>
      <w:r w:rsidRPr="002F7997">
        <w:rPr>
          <w:b/>
          <w:sz w:val="28"/>
          <w:szCs w:val="28"/>
        </w:rPr>
        <w:t>Боровичский</w:t>
      </w:r>
      <w:proofErr w:type="spellEnd"/>
      <w:r w:rsidRPr="002F7997">
        <w:rPr>
          <w:b/>
          <w:sz w:val="28"/>
          <w:szCs w:val="28"/>
        </w:rPr>
        <w:t xml:space="preserve"> район</w:t>
      </w:r>
    </w:p>
    <w:p w:rsidR="002F7997" w:rsidRPr="002F7997" w:rsidRDefault="002F7997" w:rsidP="002F7997">
      <w:pPr>
        <w:tabs>
          <w:tab w:val="left" w:pos="3181"/>
        </w:tabs>
        <w:jc w:val="center"/>
        <w:rPr>
          <w:b/>
          <w:sz w:val="28"/>
          <w:szCs w:val="28"/>
        </w:rPr>
      </w:pPr>
    </w:p>
    <w:p w:rsidR="002F7997" w:rsidRPr="002F7997" w:rsidRDefault="002F7997" w:rsidP="002F7997">
      <w:pPr>
        <w:tabs>
          <w:tab w:val="left" w:pos="3181"/>
        </w:tabs>
        <w:jc w:val="center"/>
        <w:rPr>
          <w:b/>
          <w:sz w:val="28"/>
          <w:szCs w:val="28"/>
        </w:rPr>
      </w:pPr>
      <w:r w:rsidRPr="002F7997">
        <w:rPr>
          <w:b/>
          <w:sz w:val="28"/>
          <w:szCs w:val="28"/>
        </w:rPr>
        <w:t>СОВЕТ ДЕПУТАТОВ ПРОГРЕССКОГО СЕЛЬСКОГО ПОСЕЛЕНИЯ</w:t>
      </w:r>
    </w:p>
    <w:p w:rsidR="002F7997" w:rsidRPr="002F7997" w:rsidRDefault="002F7997" w:rsidP="002F7997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2F7997" w:rsidRPr="002F7997" w:rsidRDefault="002F7997" w:rsidP="002F7997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proofErr w:type="gramStart"/>
      <w:r w:rsidRPr="002F7997">
        <w:rPr>
          <w:b/>
          <w:sz w:val="28"/>
          <w:szCs w:val="28"/>
        </w:rPr>
        <w:t>Р</w:t>
      </w:r>
      <w:proofErr w:type="gramEnd"/>
      <w:r w:rsidRPr="002F7997">
        <w:rPr>
          <w:b/>
          <w:sz w:val="28"/>
          <w:szCs w:val="28"/>
        </w:rPr>
        <w:t xml:space="preserve"> Е Ш Е Н И Е</w:t>
      </w:r>
    </w:p>
    <w:p w:rsidR="002F7997" w:rsidRDefault="002F7997" w:rsidP="002F7997">
      <w:pPr>
        <w:tabs>
          <w:tab w:val="left" w:pos="1172"/>
        </w:tabs>
        <w:jc w:val="center"/>
        <w:rPr>
          <w:b/>
          <w:sz w:val="28"/>
          <w:szCs w:val="28"/>
        </w:rPr>
      </w:pPr>
    </w:p>
    <w:p w:rsidR="002F7997" w:rsidRPr="002F7997" w:rsidRDefault="001A6256" w:rsidP="002F7997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18.12</w:t>
      </w:r>
      <w:r w:rsidR="002F7997" w:rsidRPr="002F7997">
        <w:rPr>
          <w:b/>
          <w:sz w:val="28"/>
          <w:szCs w:val="28"/>
        </w:rPr>
        <w:t xml:space="preserve">.2024  </w:t>
      </w:r>
      <w:r w:rsidR="002F7997" w:rsidRPr="002F799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 207</w:t>
      </w:r>
      <w:r w:rsidR="002F7997" w:rsidRPr="002F7997">
        <w:rPr>
          <w:b/>
          <w:bCs/>
          <w:sz w:val="28"/>
          <w:szCs w:val="28"/>
        </w:rPr>
        <w:t xml:space="preserve"> </w:t>
      </w:r>
    </w:p>
    <w:p w:rsidR="002F7997" w:rsidRPr="002F7997" w:rsidRDefault="002F7997" w:rsidP="002F7997">
      <w:pPr>
        <w:tabs>
          <w:tab w:val="left" w:pos="1172"/>
          <w:tab w:val="left" w:pos="2520"/>
        </w:tabs>
        <w:jc w:val="center"/>
        <w:rPr>
          <w:sz w:val="28"/>
          <w:szCs w:val="28"/>
        </w:rPr>
      </w:pPr>
      <w:r w:rsidRPr="002F7997">
        <w:rPr>
          <w:sz w:val="28"/>
          <w:szCs w:val="28"/>
        </w:rPr>
        <w:t>п. Прогресс</w:t>
      </w:r>
    </w:p>
    <w:p w:rsidR="002F7997" w:rsidRDefault="002F7997" w:rsidP="002F7997">
      <w:pPr>
        <w:ind w:right="-5"/>
        <w:jc w:val="center"/>
        <w:rPr>
          <w:b/>
          <w:sz w:val="28"/>
          <w:szCs w:val="28"/>
        </w:rPr>
      </w:pPr>
    </w:p>
    <w:p w:rsidR="002F7997" w:rsidRDefault="002F7997" w:rsidP="002F799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выражении согласия населения на преобразование муниципального образования</w:t>
      </w:r>
    </w:p>
    <w:p w:rsidR="002F7997" w:rsidRDefault="002F7997" w:rsidP="002F7997">
      <w:pPr>
        <w:jc w:val="center"/>
        <w:rPr>
          <w:b/>
          <w:sz w:val="28"/>
          <w:szCs w:val="28"/>
        </w:rPr>
      </w:pPr>
    </w:p>
    <w:p w:rsidR="002F7997" w:rsidRPr="002F7997" w:rsidRDefault="002F7997" w:rsidP="002F799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инициативу Думы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района: путем объединения всех поселений, входящих в состав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района: городского поселения города Боровичи,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поселения, Опеченского сельского поселения, </w:t>
      </w:r>
      <w:proofErr w:type="spellStart"/>
      <w:proofErr w:type="gram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Сушиловского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путем объединения всех поселений, входящих в состав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городе Боровичи, а также результаты публичных слушаний по данному вопросу,  проведенных 10  декабря  2024 года, </w:t>
      </w:r>
      <w:r w:rsidR="00767C9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 от</w:t>
      </w:r>
      <w:proofErr w:type="gramEnd"/>
      <w:r>
        <w:rPr>
          <w:sz w:val="28"/>
          <w:szCs w:val="28"/>
        </w:rPr>
        <w:t xml:space="preserve"> 06 октября 2003 года № 131 -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Совет депутатов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2F7997">
        <w:rPr>
          <w:b/>
          <w:sz w:val="28"/>
          <w:szCs w:val="28"/>
        </w:rPr>
        <w:t>РЕШИЛ:</w:t>
      </w:r>
    </w:p>
    <w:p w:rsidR="002F7997" w:rsidRDefault="002F7997" w:rsidP="002F7997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согласие населения на преобразование муниципального образования </w:t>
      </w:r>
      <w:proofErr w:type="spellStart"/>
      <w:r>
        <w:rPr>
          <w:sz w:val="28"/>
          <w:szCs w:val="28"/>
        </w:rPr>
        <w:t>Прогрес</w:t>
      </w:r>
      <w:r w:rsidR="006D3236">
        <w:rPr>
          <w:sz w:val="28"/>
          <w:szCs w:val="28"/>
        </w:rPr>
        <w:t>ское</w:t>
      </w:r>
      <w:proofErr w:type="spellEnd"/>
      <w:r w:rsidR="006D3236">
        <w:rPr>
          <w:sz w:val="28"/>
          <w:szCs w:val="28"/>
        </w:rPr>
        <w:t xml:space="preserve"> сельское</w:t>
      </w:r>
      <w:r w:rsidR="00AE6516">
        <w:rPr>
          <w:sz w:val="28"/>
          <w:szCs w:val="28"/>
        </w:rPr>
        <w:t xml:space="preserve"> поселени</w:t>
      </w:r>
      <w:r w:rsidR="006D3236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путем объединения всех поселений, входящих в состав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AE6516">
        <w:rPr>
          <w:sz w:val="28"/>
          <w:szCs w:val="28"/>
        </w:rPr>
        <w:t>,</w:t>
      </w:r>
      <w:r>
        <w:rPr>
          <w:sz w:val="28"/>
          <w:szCs w:val="28"/>
        </w:rPr>
        <w:t xml:space="preserve"> с последующим наделением вновь образованного муниципального образования статусом муниципального округа с административным центром в  городе Боровичи.</w:t>
      </w:r>
    </w:p>
    <w:p w:rsidR="002F7997" w:rsidRDefault="002F7997" w:rsidP="002F7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решение в Думу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F7997" w:rsidRDefault="002F7997" w:rsidP="002F7997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подписания и подлежит официальному опубликованию в бюллетене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размещению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2F7997" w:rsidRDefault="002F7997" w:rsidP="002F7997"/>
    <w:p w:rsidR="002F7997" w:rsidRDefault="002F7997" w:rsidP="002F7997"/>
    <w:p w:rsidR="002F7997" w:rsidRPr="002F7997" w:rsidRDefault="002F7997" w:rsidP="002F7997"/>
    <w:p w:rsidR="002F7997" w:rsidRDefault="002F7997" w:rsidP="002F7997"/>
    <w:p w:rsidR="002F7997" w:rsidRDefault="002F7997" w:rsidP="002F7997">
      <w:pPr>
        <w:ind w:firstLine="708"/>
        <w:rPr>
          <w:b/>
          <w:sz w:val="28"/>
          <w:szCs w:val="28"/>
        </w:rPr>
      </w:pPr>
      <w:r w:rsidRPr="002F7997">
        <w:rPr>
          <w:b/>
          <w:sz w:val="28"/>
          <w:szCs w:val="28"/>
        </w:rPr>
        <w:t xml:space="preserve">Глава сельского поселения                      </w:t>
      </w:r>
      <w:r>
        <w:rPr>
          <w:b/>
          <w:sz w:val="28"/>
          <w:szCs w:val="28"/>
        </w:rPr>
        <w:t xml:space="preserve">             </w:t>
      </w:r>
      <w:r w:rsidRPr="002F7997">
        <w:rPr>
          <w:b/>
          <w:sz w:val="28"/>
          <w:szCs w:val="28"/>
        </w:rPr>
        <w:t xml:space="preserve"> В.В. Демьянова </w:t>
      </w:r>
    </w:p>
    <w:p w:rsidR="002F7997" w:rsidRPr="002F7997" w:rsidRDefault="002F7997" w:rsidP="002F7997">
      <w:pPr>
        <w:rPr>
          <w:sz w:val="28"/>
          <w:szCs w:val="28"/>
        </w:rPr>
      </w:pPr>
    </w:p>
    <w:p w:rsidR="002F7997" w:rsidRPr="002F7997" w:rsidRDefault="002F7997" w:rsidP="002F7997">
      <w:pPr>
        <w:rPr>
          <w:sz w:val="28"/>
          <w:szCs w:val="28"/>
        </w:rPr>
      </w:pPr>
    </w:p>
    <w:p w:rsidR="002F7997" w:rsidRP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2F7997" w:rsidRDefault="002F7997" w:rsidP="002F7997">
      <w:pPr>
        <w:rPr>
          <w:sz w:val="28"/>
          <w:szCs w:val="28"/>
        </w:rPr>
      </w:pPr>
    </w:p>
    <w:p w:rsidR="008642F7" w:rsidRDefault="008642F7" w:rsidP="002F7997">
      <w:pPr>
        <w:jc w:val="center"/>
        <w:rPr>
          <w:sz w:val="28"/>
          <w:szCs w:val="28"/>
        </w:rPr>
      </w:pPr>
    </w:p>
    <w:p w:rsidR="008642F7" w:rsidRDefault="008642F7" w:rsidP="002F7997">
      <w:pPr>
        <w:jc w:val="center"/>
        <w:rPr>
          <w:sz w:val="28"/>
          <w:szCs w:val="28"/>
        </w:rPr>
      </w:pPr>
    </w:p>
    <w:p w:rsidR="008642F7" w:rsidRDefault="008642F7" w:rsidP="002F7997">
      <w:pPr>
        <w:jc w:val="center"/>
        <w:rPr>
          <w:sz w:val="28"/>
          <w:szCs w:val="28"/>
        </w:rPr>
      </w:pPr>
    </w:p>
    <w:p w:rsidR="008642F7" w:rsidRDefault="008642F7" w:rsidP="002F7997">
      <w:pPr>
        <w:jc w:val="center"/>
        <w:rPr>
          <w:sz w:val="28"/>
          <w:szCs w:val="28"/>
        </w:rPr>
      </w:pPr>
    </w:p>
    <w:p w:rsidR="008642F7" w:rsidRDefault="008642F7" w:rsidP="002F7997">
      <w:pPr>
        <w:jc w:val="center"/>
        <w:rPr>
          <w:sz w:val="28"/>
          <w:szCs w:val="28"/>
        </w:rPr>
      </w:pPr>
    </w:p>
    <w:sectPr w:rsidR="0086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5E"/>
    <w:rsid w:val="001A6256"/>
    <w:rsid w:val="00286797"/>
    <w:rsid w:val="002F7997"/>
    <w:rsid w:val="006D3236"/>
    <w:rsid w:val="00767C9E"/>
    <w:rsid w:val="008642F7"/>
    <w:rsid w:val="008F355E"/>
    <w:rsid w:val="00AE6516"/>
    <w:rsid w:val="00C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2024-12-19T09:00:00Z</cp:lastPrinted>
  <dcterms:created xsi:type="dcterms:W3CDTF">2024-12-11T13:31:00Z</dcterms:created>
  <dcterms:modified xsi:type="dcterms:W3CDTF">2024-12-19T09:01:00Z</dcterms:modified>
</cp:coreProperties>
</file>