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D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CEFA0D" wp14:editId="035B9DD1">
            <wp:simplePos x="0" y="0"/>
            <wp:positionH relativeFrom="column">
              <wp:posOffset>2758440</wp:posOffset>
            </wp:positionH>
            <wp:positionV relativeFrom="paragraph">
              <wp:posOffset>-15240</wp:posOffset>
            </wp:positionV>
            <wp:extent cx="6858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6D9" w:rsidRPr="00123DD9" w:rsidRDefault="004946D9" w:rsidP="00494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D9" w:rsidRPr="00123DD9" w:rsidRDefault="004946D9" w:rsidP="004946D9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2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2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4946D9" w:rsidRPr="00123DD9" w:rsidRDefault="004946D9" w:rsidP="004946D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4946D9" w:rsidRPr="00123DD9" w:rsidRDefault="004946D9" w:rsidP="004946D9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23D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4946D9" w:rsidRPr="00123DD9" w:rsidRDefault="004946D9" w:rsidP="004946D9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23D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46D9" w:rsidRPr="00123DD9" w:rsidRDefault="004946D9" w:rsidP="004946D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123DD9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4946D9" w:rsidRPr="00123DD9" w:rsidRDefault="004946D9" w:rsidP="004946D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123DD9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46D9" w:rsidRPr="00123DD9" w:rsidRDefault="004946D9" w:rsidP="004946D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123DD9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4946D9" w:rsidRPr="00123DD9" w:rsidRDefault="00F9125E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9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46D9"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9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4946D9"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494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протокола публичных слушаний по проекту бюджета </w:t>
      </w:r>
      <w:proofErr w:type="spellStart"/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2025</w:t>
      </w: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</w:t>
      </w: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2026-2027</w:t>
      </w: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 организации  и проведения  публич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 слушаний или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 на  территории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решением  Совета  депутатов 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 от  31.03.2022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 (в ред. от 20.12.2022 №120, от 22.05.2023 №145)</w:t>
      </w: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  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протокол публичных слушаний по проекту бюджета </w:t>
      </w:r>
      <w:proofErr w:type="spellStart"/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и плановый период 2025-2026</w:t>
      </w: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4946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5E" w:rsidRPr="00123DD9" w:rsidRDefault="00F9125E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9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12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 Демьянова</w:t>
      </w: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</w:t>
      </w: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 по проекту бюджета </w:t>
      </w:r>
      <w:proofErr w:type="spellStart"/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>Прогресского</w:t>
      </w:r>
      <w:proofErr w:type="spellEnd"/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4946D9" w:rsidRPr="00123DD9" w:rsidRDefault="004946D9" w:rsidP="0049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 2025 год и плановый период 2026-2027</w:t>
      </w: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46D9" w:rsidRPr="004946D9" w:rsidRDefault="004946D9" w:rsidP="004946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Время проведения – </w:t>
      </w:r>
      <w:r>
        <w:rPr>
          <w:rFonts w:ascii="Times New Roman" w:eastAsia="Times New Roman" w:hAnsi="Times New Roman" w:cs="Times New Roman"/>
          <w:sz w:val="24"/>
          <w:szCs w:val="24"/>
        </w:rPr>
        <w:t>11 декабря  2024 года, 17 часов 15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4946D9" w:rsidRPr="004946D9" w:rsidRDefault="004946D9" w:rsidP="004946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Место проведения 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– здание Администрации </w:t>
      </w:r>
      <w:proofErr w:type="spellStart"/>
      <w:r w:rsidRPr="00123DD9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946D9" w:rsidRPr="00123DD9" w:rsidRDefault="004946D9" w:rsidP="004946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4946D9" w:rsidRPr="00123DD9" w:rsidRDefault="004946D9" w:rsidP="004946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>Открыла публичные слушания - Николаева Светлана Викторовна, заместитель главы администрации  сельского поселения.</w:t>
      </w: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3DD9">
        <w:rPr>
          <w:rFonts w:ascii="Times New Roman" w:eastAsia="Times New Roman" w:hAnsi="Times New Roman" w:cs="Times New Roman"/>
          <w:sz w:val="24"/>
          <w:szCs w:val="24"/>
        </w:rPr>
        <w:t>Путём открытого голосования избраны:</w:t>
      </w:r>
      <w:proofErr w:type="gramEnd"/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публичных слушаний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Демьянова Валентина Васильевна,  Глава  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946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секретарь слушаний </w:t>
      </w:r>
      <w:r>
        <w:rPr>
          <w:rFonts w:ascii="Times New Roman" w:eastAsia="Times New Roman" w:hAnsi="Times New Roman" w:cs="Times New Roman"/>
          <w:sz w:val="24"/>
          <w:szCs w:val="24"/>
        </w:rPr>
        <w:t>Николаева Светлана Викторовна,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Николаева С.В. п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>редоставила слово главному специа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листу администрации 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Дмитриевой Т. В.  для доклада по проекту бюджета </w:t>
      </w:r>
      <w:proofErr w:type="spellStart"/>
      <w:r w:rsidRPr="00123DD9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2025 год и плановый период 2026-2027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>Дмитриева Т.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. озвучила основные характеристики бюджета </w:t>
      </w:r>
      <w:proofErr w:type="spellStart"/>
      <w:r w:rsidRPr="00123DD9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4"/>
          <w:szCs w:val="24"/>
        </w:rPr>
        <w:t>ия по доходам и расходам на 2025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год, перечень главных администраторов доходов бюджета, основные источники финансирования доходов бюджета, распределение доходов. 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23DD9">
        <w:rPr>
          <w:rFonts w:ascii="Times New Roman" w:eastAsia="Times New Roman" w:hAnsi="Times New Roman" w:cs="Times New Roman"/>
          <w:sz w:val="24"/>
          <w:szCs w:val="24"/>
        </w:rPr>
        <w:t>От участников публичных слушаний предложений и замечаний не поступило.</w:t>
      </w: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</w:t>
      </w:r>
      <w:r>
        <w:rPr>
          <w:rFonts w:ascii="Times New Roman" w:eastAsia="Times New Roman" w:hAnsi="Times New Roman" w:cs="Times New Roman"/>
          <w:sz w:val="24"/>
          <w:szCs w:val="24"/>
        </w:rPr>
        <w:t>Демьянова В.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В. объявила об окончании публичных слушаний по проекту бюджета  </w:t>
      </w:r>
      <w:proofErr w:type="spellStart"/>
      <w:r w:rsidRPr="00123DD9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2025 год и плановый период 2026-2027</w:t>
      </w:r>
      <w:r w:rsidRPr="00123DD9">
        <w:rPr>
          <w:rFonts w:ascii="Times New Roman" w:eastAsia="Times New Roman" w:hAnsi="Times New Roman" w:cs="Times New Roman"/>
          <w:sz w:val="24"/>
          <w:szCs w:val="24"/>
        </w:rPr>
        <w:t xml:space="preserve"> годов. </w:t>
      </w:r>
    </w:p>
    <w:p w:rsidR="004946D9" w:rsidRPr="00123DD9" w:rsidRDefault="004946D9" w:rsidP="00494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sz w:val="24"/>
          <w:szCs w:val="24"/>
        </w:rPr>
        <w:tab/>
      </w: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Председательствующий на заседании: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В. В. Демьянова 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Секретарь заседания: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 В</w:t>
      </w: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Николае</w:t>
      </w:r>
      <w:r w:rsidRPr="00123DD9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</w:p>
    <w:p w:rsidR="004946D9" w:rsidRPr="00123DD9" w:rsidRDefault="004946D9" w:rsidP="0049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D9" w:rsidRPr="00123DD9" w:rsidRDefault="004946D9" w:rsidP="00494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D9" w:rsidRDefault="004946D9" w:rsidP="004946D9"/>
    <w:p w:rsidR="007F06AC" w:rsidRDefault="007F06AC"/>
    <w:p w:rsidR="004946D9" w:rsidRDefault="004946D9"/>
    <w:p w:rsidR="004946D9" w:rsidRDefault="004946D9"/>
    <w:p w:rsidR="004946D9" w:rsidRDefault="004946D9"/>
    <w:p w:rsidR="004946D9" w:rsidRDefault="004946D9">
      <w:bookmarkStart w:id="0" w:name="_GoBack"/>
      <w:bookmarkEnd w:id="0"/>
    </w:p>
    <w:sectPr w:rsidR="004946D9" w:rsidSect="006067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63"/>
    <w:rsid w:val="00230363"/>
    <w:rsid w:val="004946D9"/>
    <w:rsid w:val="007F06AC"/>
    <w:rsid w:val="00F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2024-12-25T05:29:00Z</cp:lastPrinted>
  <dcterms:created xsi:type="dcterms:W3CDTF">2024-12-19T12:58:00Z</dcterms:created>
  <dcterms:modified xsi:type="dcterms:W3CDTF">2024-12-25T05:32:00Z</dcterms:modified>
</cp:coreProperties>
</file>