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0E" w:rsidRPr="00987106" w:rsidRDefault="00DA210E" w:rsidP="00DA210E">
      <w:pPr>
        <w:jc w:val="right"/>
        <w:rPr>
          <w:rFonts w:ascii="Times New Roman CYR" w:hAnsi="Times New Roman CYR"/>
          <w:sz w:val="28"/>
          <w:szCs w:val="20"/>
        </w:rPr>
      </w:pPr>
      <w:r w:rsidRPr="00987106"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224070" wp14:editId="290F012D">
            <wp:simplePos x="0" y="0"/>
            <wp:positionH relativeFrom="column">
              <wp:posOffset>2672715</wp:posOffset>
            </wp:positionH>
            <wp:positionV relativeFrom="paragraph">
              <wp:posOffset>-55245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0E" w:rsidRPr="00987106" w:rsidRDefault="00DA210E" w:rsidP="00DA210E">
      <w:pPr>
        <w:jc w:val="center"/>
        <w:rPr>
          <w:rFonts w:ascii="Times New Roman CYR" w:hAnsi="Times New Roman CYR"/>
          <w:sz w:val="28"/>
          <w:szCs w:val="20"/>
        </w:rPr>
      </w:pPr>
    </w:p>
    <w:p w:rsidR="00DA210E" w:rsidRPr="00987106" w:rsidRDefault="00DA210E" w:rsidP="00DA210E">
      <w:pPr>
        <w:rPr>
          <w:rFonts w:ascii="Times New Roman CYR" w:hAnsi="Times New Roman CYR"/>
          <w:sz w:val="20"/>
          <w:szCs w:val="20"/>
        </w:rPr>
      </w:pPr>
    </w:p>
    <w:p w:rsidR="00DA210E" w:rsidRPr="00987106" w:rsidRDefault="00DA210E" w:rsidP="00DA210E">
      <w:pPr>
        <w:keepNext/>
        <w:spacing w:line="28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</w:p>
    <w:p w:rsidR="00DA210E" w:rsidRPr="00987106" w:rsidRDefault="00DA210E" w:rsidP="00DA210E">
      <w:pPr>
        <w:keepNext/>
        <w:spacing w:line="28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</w:p>
    <w:p w:rsidR="00DA210E" w:rsidRPr="00987106" w:rsidRDefault="00DA210E" w:rsidP="00DA210E">
      <w:pPr>
        <w:keepNext/>
        <w:spacing w:line="28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 w:rsidRPr="00987106">
        <w:rPr>
          <w:rFonts w:ascii="Times New Roman CYR" w:hAnsi="Times New Roman CYR"/>
          <w:b/>
          <w:sz w:val="28"/>
          <w:szCs w:val="28"/>
        </w:rPr>
        <w:t xml:space="preserve">Российская Федерация              </w:t>
      </w:r>
    </w:p>
    <w:p w:rsidR="00DA210E" w:rsidRPr="00987106" w:rsidRDefault="00DA210E" w:rsidP="00DA210E">
      <w:pPr>
        <w:keepNext/>
        <w:spacing w:line="280" w:lineRule="exact"/>
        <w:jc w:val="center"/>
        <w:outlineLvl w:val="2"/>
        <w:rPr>
          <w:rFonts w:ascii="Times New Roman CYR" w:hAnsi="Times New Roman CYR"/>
          <w:b/>
          <w:sz w:val="28"/>
          <w:szCs w:val="28"/>
        </w:rPr>
      </w:pPr>
      <w:r w:rsidRPr="00987106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DA210E" w:rsidRPr="00987106" w:rsidRDefault="00DA210E" w:rsidP="00DA210E">
      <w:pPr>
        <w:spacing w:line="28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 w:rsidRPr="00987106"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 w:rsidRPr="00987106"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DA210E" w:rsidRPr="00987106" w:rsidRDefault="00DA210E" w:rsidP="00DA210E">
      <w:pPr>
        <w:jc w:val="center"/>
        <w:rPr>
          <w:rFonts w:ascii="Times New Roman CYR" w:hAnsi="Times New Roman CYR"/>
          <w:sz w:val="20"/>
          <w:szCs w:val="20"/>
        </w:rPr>
      </w:pPr>
    </w:p>
    <w:p w:rsidR="00DA210E" w:rsidRPr="00987106" w:rsidRDefault="00DA210E" w:rsidP="00DA210E">
      <w:pPr>
        <w:keepNext/>
        <w:jc w:val="center"/>
        <w:outlineLvl w:val="2"/>
        <w:rPr>
          <w:rFonts w:ascii="Times New Roman CYR" w:hAnsi="Times New Roman CYR"/>
          <w:b/>
          <w:spacing w:val="-20"/>
          <w:sz w:val="28"/>
          <w:szCs w:val="28"/>
        </w:rPr>
      </w:pPr>
      <w:r w:rsidRPr="00987106">
        <w:rPr>
          <w:rFonts w:ascii="Times New Roman CYR" w:hAnsi="Times New Roman CYR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DA210E" w:rsidRPr="00987106" w:rsidRDefault="00DA210E" w:rsidP="00DA210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DA210E" w:rsidRPr="00987106" w:rsidRDefault="00DA210E" w:rsidP="00DA210E">
      <w:pPr>
        <w:jc w:val="center"/>
        <w:rPr>
          <w:rFonts w:ascii="Times New Roman CYR" w:hAnsi="Times New Roman CYR"/>
          <w:b/>
          <w:sz w:val="32"/>
          <w:szCs w:val="32"/>
        </w:rPr>
      </w:pPr>
      <w:bookmarkStart w:id="0" w:name="_GoBack"/>
      <w:r w:rsidRPr="00987106">
        <w:rPr>
          <w:rFonts w:ascii="Times New Roman CYR" w:hAnsi="Times New Roman CYR"/>
          <w:b/>
          <w:sz w:val="32"/>
          <w:szCs w:val="32"/>
        </w:rPr>
        <w:t>ПОСТАНОВЛЕНИЕ</w:t>
      </w:r>
    </w:p>
    <w:p w:rsidR="00DA210E" w:rsidRPr="00987106" w:rsidRDefault="00DA210E" w:rsidP="00DA210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A210E" w:rsidRPr="00987106" w:rsidRDefault="00DA210E" w:rsidP="00DA210E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22.04</w:t>
      </w:r>
      <w:r w:rsidRPr="00987106">
        <w:rPr>
          <w:rFonts w:ascii="Times New Roman CYR" w:hAnsi="Times New Roman CYR"/>
          <w:b/>
          <w:sz w:val="28"/>
          <w:szCs w:val="28"/>
        </w:rPr>
        <w:t>.202</w:t>
      </w:r>
      <w:r>
        <w:rPr>
          <w:rFonts w:ascii="Times New Roman CYR" w:hAnsi="Times New Roman CYR"/>
          <w:b/>
          <w:sz w:val="28"/>
          <w:szCs w:val="28"/>
        </w:rPr>
        <w:t>5</w:t>
      </w:r>
      <w:r w:rsidRPr="00987106">
        <w:rPr>
          <w:rFonts w:ascii="Times New Roman CYR" w:hAnsi="Times New Roman CYR"/>
          <w:b/>
          <w:sz w:val="28"/>
          <w:szCs w:val="28"/>
        </w:rPr>
        <w:t xml:space="preserve"> № </w:t>
      </w:r>
      <w:r>
        <w:rPr>
          <w:rFonts w:ascii="Times New Roman CYR" w:hAnsi="Times New Roman CYR"/>
          <w:b/>
          <w:sz w:val="28"/>
          <w:szCs w:val="28"/>
        </w:rPr>
        <w:t>42</w:t>
      </w:r>
    </w:p>
    <w:p w:rsidR="00DA210E" w:rsidRPr="00C44FF0" w:rsidRDefault="00DA210E" w:rsidP="00DA210E">
      <w:pPr>
        <w:jc w:val="center"/>
        <w:rPr>
          <w:rFonts w:ascii="Times New Roman CYR" w:hAnsi="Times New Roman CYR"/>
          <w:sz w:val="28"/>
          <w:szCs w:val="20"/>
        </w:rPr>
      </w:pPr>
      <w:r w:rsidRPr="00C44FF0">
        <w:rPr>
          <w:rFonts w:ascii="Times New Roman CYR" w:hAnsi="Times New Roman CYR"/>
          <w:sz w:val="28"/>
          <w:szCs w:val="20"/>
        </w:rPr>
        <w:t>п. Прогресс</w:t>
      </w:r>
    </w:p>
    <w:p w:rsidR="00DA210E" w:rsidRPr="00987106" w:rsidRDefault="00DA210E" w:rsidP="00DA210E">
      <w:pPr>
        <w:jc w:val="center"/>
        <w:rPr>
          <w:rFonts w:ascii="Times New Roman CYR" w:hAnsi="Times New Roman CYR"/>
          <w:sz w:val="20"/>
          <w:szCs w:val="20"/>
        </w:rPr>
      </w:pPr>
    </w:p>
    <w:p w:rsidR="00DA210E" w:rsidRPr="0036466D" w:rsidRDefault="00DA210E" w:rsidP="00DA210E">
      <w:pPr>
        <w:spacing w:line="270" w:lineRule="atLeast"/>
        <w:jc w:val="center"/>
        <w:rPr>
          <w:b/>
          <w:sz w:val="28"/>
          <w:szCs w:val="28"/>
        </w:rPr>
      </w:pPr>
      <w:r w:rsidRPr="00987106">
        <w:rPr>
          <w:rFonts w:ascii="Times New Roman CYR" w:hAnsi="Times New Roman CYR"/>
          <w:b/>
          <w:sz w:val="28"/>
          <w:szCs w:val="20"/>
        </w:rPr>
        <w:t xml:space="preserve">Об отмене постановления Администрации </w:t>
      </w:r>
      <w:proofErr w:type="spellStart"/>
      <w:r w:rsidRPr="00987106">
        <w:rPr>
          <w:rFonts w:ascii="Times New Roman CYR" w:hAnsi="Times New Roman CYR"/>
          <w:b/>
          <w:sz w:val="28"/>
          <w:szCs w:val="20"/>
        </w:rPr>
        <w:t>Прогресского</w:t>
      </w:r>
      <w:proofErr w:type="spellEnd"/>
      <w:r w:rsidRPr="00987106">
        <w:rPr>
          <w:rFonts w:ascii="Times New Roman CYR" w:hAnsi="Times New Roman CYR"/>
          <w:b/>
          <w:sz w:val="28"/>
          <w:szCs w:val="20"/>
        </w:rPr>
        <w:t xml:space="preserve"> сельского поселения от </w:t>
      </w:r>
      <w:r w:rsidRPr="0036466D">
        <w:rPr>
          <w:b/>
          <w:sz w:val="28"/>
          <w:szCs w:val="28"/>
        </w:rPr>
        <w:t xml:space="preserve">05.11.2014 № 83 </w:t>
      </w:r>
    </w:p>
    <w:p w:rsidR="00DA210E" w:rsidRPr="00987106" w:rsidRDefault="00DA210E" w:rsidP="00DA210E">
      <w:pPr>
        <w:spacing w:line="270" w:lineRule="atLeast"/>
        <w:jc w:val="center"/>
        <w:rPr>
          <w:rFonts w:ascii="Times New Roman CYR" w:hAnsi="Times New Roman CYR"/>
          <w:b/>
          <w:bCs/>
          <w:color w:val="000000"/>
          <w:sz w:val="28"/>
          <w:szCs w:val="28"/>
        </w:rPr>
      </w:pPr>
    </w:p>
    <w:p w:rsidR="00DA210E" w:rsidRPr="00642765" w:rsidRDefault="00DA210E" w:rsidP="00DA21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протеста Новгородской межрайонной природоохранной прокуратуры  от 31.03.2025 № 7-02-2025 /Прдп67-25-20490024, в  целях приведения нормативных правовых актов в соответствие</w:t>
      </w:r>
      <w:r w:rsidRPr="00987106">
        <w:rPr>
          <w:color w:val="000000"/>
          <w:sz w:val="28"/>
          <w:szCs w:val="28"/>
        </w:rPr>
        <w:t xml:space="preserve"> с действующим законодательс</w:t>
      </w:r>
      <w:r>
        <w:rPr>
          <w:color w:val="000000"/>
          <w:sz w:val="28"/>
          <w:szCs w:val="28"/>
        </w:rPr>
        <w:t xml:space="preserve">твом  Администрация 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87106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987106">
        <w:rPr>
          <w:b/>
          <w:bCs/>
          <w:color w:val="000000"/>
          <w:sz w:val="28"/>
          <w:szCs w:val="28"/>
        </w:rPr>
        <w:t>ПОСТАНОВЛЯЕТ:</w:t>
      </w:r>
    </w:p>
    <w:p w:rsidR="00DA210E" w:rsidRPr="009121D3" w:rsidRDefault="00DA210E" w:rsidP="00DA210E">
      <w:pPr>
        <w:jc w:val="both"/>
        <w:rPr>
          <w:b/>
          <w:sz w:val="32"/>
          <w:szCs w:val="32"/>
        </w:rPr>
      </w:pPr>
      <w:r>
        <w:rPr>
          <w:bCs/>
          <w:color w:val="000000"/>
          <w:sz w:val="28"/>
          <w:szCs w:val="28"/>
        </w:rPr>
        <w:tab/>
      </w:r>
      <w:r w:rsidRPr="0098710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987106">
        <w:rPr>
          <w:bCs/>
          <w:color w:val="000000"/>
          <w:sz w:val="28"/>
          <w:szCs w:val="28"/>
        </w:rPr>
        <w:t xml:space="preserve">Отменить постановление </w:t>
      </w:r>
      <w:r w:rsidRPr="00987106">
        <w:rPr>
          <w:color w:val="000000"/>
          <w:sz w:val="28"/>
          <w:szCs w:val="28"/>
        </w:rPr>
        <w:t xml:space="preserve">Администрация </w:t>
      </w:r>
      <w:proofErr w:type="spellStart"/>
      <w:r w:rsidRPr="00987106">
        <w:rPr>
          <w:color w:val="000000"/>
          <w:sz w:val="28"/>
          <w:szCs w:val="28"/>
        </w:rPr>
        <w:t>Прогресского</w:t>
      </w:r>
      <w:proofErr w:type="spellEnd"/>
      <w:r w:rsidRPr="00987106">
        <w:rPr>
          <w:color w:val="000000"/>
          <w:sz w:val="28"/>
          <w:szCs w:val="28"/>
        </w:rPr>
        <w:t xml:space="preserve"> сельского поселения</w:t>
      </w:r>
      <w:r w:rsidRPr="00987106">
        <w:rPr>
          <w:bCs/>
          <w:color w:val="000000"/>
          <w:sz w:val="28"/>
          <w:szCs w:val="28"/>
        </w:rPr>
        <w:t xml:space="preserve"> от </w:t>
      </w:r>
      <w:r w:rsidRPr="0036466D">
        <w:rPr>
          <w:sz w:val="28"/>
          <w:szCs w:val="28"/>
        </w:rPr>
        <w:t xml:space="preserve">05.11.2014 № 83 «Об утверждении Положения о расчете размера и порядке оплаты восстановительной стоимости зеленых насаждений на территории  </w:t>
      </w:r>
      <w:proofErr w:type="spellStart"/>
      <w:r w:rsidRPr="0036466D">
        <w:rPr>
          <w:sz w:val="28"/>
          <w:szCs w:val="28"/>
        </w:rPr>
        <w:t>Прогресского</w:t>
      </w:r>
      <w:proofErr w:type="spellEnd"/>
      <w:r w:rsidRPr="0036466D">
        <w:rPr>
          <w:sz w:val="28"/>
          <w:szCs w:val="28"/>
        </w:rPr>
        <w:t xml:space="preserve"> сельского  поселения»</w:t>
      </w:r>
      <w:r>
        <w:rPr>
          <w:sz w:val="28"/>
          <w:szCs w:val="28"/>
        </w:rPr>
        <w:t xml:space="preserve"> (в ред. от </w:t>
      </w:r>
      <w:proofErr w:type="gramEnd"/>
    </w:p>
    <w:p w:rsidR="00DA210E" w:rsidRPr="009121D3" w:rsidRDefault="00DA210E" w:rsidP="00DA210E">
      <w:pPr>
        <w:tabs>
          <w:tab w:val="left" w:pos="6943"/>
        </w:tabs>
        <w:jc w:val="both"/>
        <w:rPr>
          <w:sz w:val="28"/>
          <w:szCs w:val="28"/>
        </w:rPr>
      </w:pPr>
      <w:proofErr w:type="gramStart"/>
      <w:r w:rsidRPr="009121D3">
        <w:rPr>
          <w:sz w:val="28"/>
          <w:szCs w:val="28"/>
        </w:rPr>
        <w:t>29.06.2023 № 45)</w:t>
      </w:r>
      <w:r>
        <w:rPr>
          <w:sz w:val="28"/>
          <w:szCs w:val="28"/>
        </w:rPr>
        <w:t>.</w:t>
      </w:r>
      <w:proofErr w:type="gramEnd"/>
    </w:p>
    <w:p w:rsidR="00DA210E" w:rsidRPr="00987106" w:rsidRDefault="00DA210E" w:rsidP="00DA210E">
      <w:pPr>
        <w:ind w:firstLine="708"/>
        <w:jc w:val="both"/>
        <w:rPr>
          <w:bCs/>
          <w:color w:val="000000"/>
          <w:sz w:val="28"/>
          <w:szCs w:val="28"/>
        </w:rPr>
      </w:pPr>
      <w:r w:rsidRPr="00987106">
        <w:rPr>
          <w:bCs/>
          <w:color w:val="000000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987106">
        <w:rPr>
          <w:bCs/>
          <w:color w:val="000000"/>
          <w:sz w:val="28"/>
          <w:szCs w:val="28"/>
        </w:rPr>
        <w:t>Прогресского</w:t>
      </w:r>
      <w:proofErr w:type="spellEnd"/>
      <w:r w:rsidRPr="00987106">
        <w:rPr>
          <w:bCs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987106">
        <w:rPr>
          <w:bCs/>
          <w:color w:val="000000"/>
          <w:sz w:val="28"/>
          <w:szCs w:val="28"/>
        </w:rPr>
        <w:t>Прогресского</w:t>
      </w:r>
      <w:proofErr w:type="spellEnd"/>
      <w:r w:rsidRPr="00987106">
        <w:rPr>
          <w:bCs/>
          <w:color w:val="000000"/>
          <w:sz w:val="28"/>
          <w:szCs w:val="28"/>
        </w:rPr>
        <w:t xml:space="preserve"> сельского поселения.</w:t>
      </w:r>
    </w:p>
    <w:p w:rsidR="00DA210E" w:rsidRDefault="00DA210E" w:rsidP="00DA210E">
      <w:pPr>
        <w:ind w:firstLine="851"/>
        <w:jc w:val="both"/>
        <w:rPr>
          <w:bCs/>
          <w:color w:val="000000"/>
          <w:sz w:val="28"/>
          <w:szCs w:val="28"/>
        </w:rPr>
      </w:pPr>
    </w:p>
    <w:p w:rsidR="00DA210E" w:rsidRDefault="00DA210E" w:rsidP="00DA210E">
      <w:pPr>
        <w:ind w:firstLine="851"/>
        <w:jc w:val="both"/>
        <w:rPr>
          <w:bCs/>
          <w:color w:val="000000"/>
          <w:sz w:val="28"/>
          <w:szCs w:val="28"/>
        </w:rPr>
      </w:pPr>
    </w:p>
    <w:p w:rsidR="00DA210E" w:rsidRDefault="00DA210E" w:rsidP="00DA210E">
      <w:pPr>
        <w:ind w:firstLine="851"/>
        <w:jc w:val="both"/>
        <w:rPr>
          <w:bCs/>
          <w:color w:val="000000"/>
          <w:sz w:val="28"/>
          <w:szCs w:val="28"/>
        </w:rPr>
      </w:pPr>
    </w:p>
    <w:p w:rsidR="00DA210E" w:rsidRPr="00987106" w:rsidRDefault="00DA210E" w:rsidP="00DA210E">
      <w:pPr>
        <w:ind w:firstLine="851"/>
        <w:jc w:val="both"/>
        <w:rPr>
          <w:bCs/>
          <w:color w:val="000000"/>
          <w:sz w:val="28"/>
          <w:szCs w:val="28"/>
        </w:rPr>
      </w:pPr>
    </w:p>
    <w:p w:rsidR="00DA210E" w:rsidRDefault="00DA210E" w:rsidP="00DA210E">
      <w:pPr>
        <w:ind w:firstLine="708"/>
        <w:rPr>
          <w:rFonts w:ascii="Times New Roman CYR" w:hAnsi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Заместитель председателя </w:t>
      </w:r>
    </w:p>
    <w:p w:rsidR="00DA210E" w:rsidRDefault="00DA210E" w:rsidP="00DA210E">
      <w:pPr>
        <w:ind w:firstLine="708"/>
        <w:rPr>
          <w:rFonts w:ascii="Times New Roman CYR" w:hAnsi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Совета депутатов </w:t>
      </w:r>
      <w:r w:rsidRPr="004577E6"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             </w:t>
      </w:r>
      <w:r w:rsidRPr="004577E6"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                      Т.В. Ефимова </w:t>
      </w:r>
    </w:p>
    <w:p w:rsidR="00DA210E" w:rsidRDefault="00DA210E" w:rsidP="00DA210E">
      <w:pPr>
        <w:ind w:firstLine="708"/>
        <w:rPr>
          <w:rFonts w:ascii="Times New Roman CYR" w:hAnsi="Times New Roman CYR"/>
          <w:b/>
          <w:bCs/>
          <w:color w:val="000000"/>
          <w:sz w:val="28"/>
          <w:szCs w:val="28"/>
        </w:rPr>
      </w:pPr>
    </w:p>
    <w:p w:rsidR="00DA210E" w:rsidRDefault="00DA210E" w:rsidP="00DA210E">
      <w:pPr>
        <w:ind w:firstLine="708"/>
        <w:rPr>
          <w:rFonts w:ascii="Times New Roman CYR" w:hAnsi="Times New Roman CYR"/>
          <w:b/>
          <w:bCs/>
          <w:color w:val="000000"/>
          <w:sz w:val="28"/>
          <w:szCs w:val="28"/>
        </w:rPr>
      </w:pPr>
    </w:p>
    <w:bookmarkEnd w:id="0"/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80"/>
    <w:rsid w:val="00255825"/>
    <w:rsid w:val="00381580"/>
    <w:rsid w:val="00DA210E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2025-04-22T13:25:00Z</dcterms:created>
  <dcterms:modified xsi:type="dcterms:W3CDTF">2025-04-22T13:26:00Z</dcterms:modified>
</cp:coreProperties>
</file>