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7F" w:rsidRDefault="00A86A7F" w:rsidP="00A86A7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824E22" wp14:editId="27FC4F16">
            <wp:simplePos x="0" y="0"/>
            <wp:positionH relativeFrom="column">
              <wp:posOffset>2577465</wp:posOffset>
            </wp:positionH>
            <wp:positionV relativeFrom="paragraph">
              <wp:posOffset>-358140</wp:posOffset>
            </wp:positionV>
            <wp:extent cx="733425" cy="885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86A7F" w:rsidRDefault="00A86A7F" w:rsidP="00A86A7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6A7F" w:rsidRDefault="00A86A7F" w:rsidP="00A86A7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6A7F" w:rsidRDefault="00A86A7F" w:rsidP="00A86A7F">
      <w:pPr>
        <w:tabs>
          <w:tab w:val="left" w:pos="7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ПРОГРЕССКОГО СЕЛЬСКОГО ПОСЕЛЕНИЯ</w:t>
      </w: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29.05.2025 № 57</w:t>
      </w: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п. Прогресс</w:t>
      </w: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муниципальной услуги «Предварительное согласование предоставления земельного участка»</w:t>
      </w: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86A7F" w:rsidRDefault="00A86A7F" w:rsidP="00A86A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Hlk195094830"/>
      <w:r>
        <w:rPr>
          <w:rFonts w:ascii="Times New Roman" w:hAnsi="Times New Roman"/>
          <w:sz w:val="24"/>
          <w:szCs w:val="24"/>
          <w:lang w:eastAsia="ru-RU"/>
        </w:rPr>
        <w:t xml:space="preserve">            В </w:t>
      </w:r>
      <w:r>
        <w:rPr>
          <w:rFonts w:ascii="Times New Roman" w:hAnsi="Times New Roman"/>
          <w:sz w:val="28"/>
          <w:szCs w:val="28"/>
          <w:lang w:eastAsia="ru-RU"/>
        </w:rPr>
        <w:t xml:space="preserve">целях приведения нормативных правовых актов в соответствие с действующим законодательством,  во исполнение 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протеста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Боровичской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межрайонной прокуратуры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86A7F" w:rsidRDefault="00A86A7F" w:rsidP="00A86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1.Внести изменения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регламент по предоставлению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муниципальной услуги «Предварительное согласование предоставления земельного участка», утвержденный постановлением № 86 от 27.11.2020 (в редакции от 27.10.2023 № 85, от 19.08.2024 № 91):</w:t>
      </w:r>
    </w:p>
    <w:p w:rsidR="00A86A7F" w:rsidRDefault="00A86A7F" w:rsidP="00A86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1.1. в подпункте 4) </w:t>
      </w:r>
      <w:hyperlink r:id="rId6" w:anchor="l171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2.10.2,  в  подпункте 2) пункта 3.4.2, в подпункте 3.5.1.1 пункта 3.5.1, в подпункте 3.5.8 пункта 3.5  исключить слова « крестьянских (фермерских) хозяйств".</w:t>
      </w:r>
    </w:p>
    <w:p w:rsidR="00A86A7F" w:rsidRDefault="00A86A7F" w:rsidP="00A86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1.2. подпункт 3)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ункта 3.4.2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A86A7F" w:rsidRDefault="00A86A7F" w:rsidP="00A86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 3) адрес и способы подачи заявлений, указанных в подпункте 2 настоящего пункта».</w:t>
      </w:r>
    </w:p>
    <w:p w:rsidR="00A86A7F" w:rsidRDefault="00A86A7F" w:rsidP="00A86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1.3. подпункт 4) пункта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3.4.2 изложить в 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A86A7F" w:rsidRDefault="00A86A7F" w:rsidP="00A86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 4) дата окончания приема указанных в подпункте 2 настоящего пункта заявлений, которая устанавливается в соответствии с подпунктом 2 настоящего пункта».</w:t>
      </w:r>
    </w:p>
    <w:p w:rsidR="00A86A7F" w:rsidRDefault="00A86A7F" w:rsidP="00A86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86A7F" w:rsidRDefault="00A86A7F" w:rsidP="00A86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7F" w:rsidRDefault="00A86A7F" w:rsidP="00A86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7F" w:rsidRDefault="00A86A7F" w:rsidP="00A86A7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A86A7F" w:rsidRDefault="00A86A7F" w:rsidP="00A86A7F">
      <w:pP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Глава сельского поселения:                                          В. В. Демьянова</w:t>
      </w:r>
    </w:p>
    <w:sectPr w:rsidR="00A8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7A"/>
    <w:rsid w:val="00255825"/>
    <w:rsid w:val="00771B7A"/>
    <w:rsid w:val="00A86A7F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748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2025-05-29T07:00:00Z</cp:lastPrinted>
  <dcterms:created xsi:type="dcterms:W3CDTF">2025-05-29T06:52:00Z</dcterms:created>
  <dcterms:modified xsi:type="dcterms:W3CDTF">2025-05-29T07:02:00Z</dcterms:modified>
</cp:coreProperties>
</file>