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D0" w:rsidRPr="000800D0" w:rsidRDefault="000800D0" w:rsidP="000800D0">
      <w:pPr>
        <w:tabs>
          <w:tab w:val="center" w:pos="4677"/>
          <w:tab w:val="left" w:pos="7425"/>
        </w:tabs>
        <w:autoSpaceDE w:val="0"/>
        <w:autoSpaceDN w:val="0"/>
        <w:adjustRightInd w:val="0"/>
        <w:spacing w:after="0" w:line="240" w:lineRule="auto"/>
        <w:jc w:val="center"/>
        <w:rPr>
          <w:rFonts w:ascii="Times New Roman" w:eastAsia="Times New Roman" w:hAnsi="Times New Roman" w:cs="Times New Roman"/>
          <w:b/>
          <w:color w:val="000000"/>
          <w:sz w:val="28"/>
          <w:szCs w:val="28"/>
        </w:rPr>
      </w:pPr>
    </w:p>
    <w:p w:rsidR="000800D0" w:rsidRPr="000800D0" w:rsidRDefault="000800D0" w:rsidP="000800D0">
      <w:pPr>
        <w:widowControl w:val="0"/>
        <w:autoSpaceDE w:val="0"/>
        <w:autoSpaceDN w:val="0"/>
        <w:adjustRightInd w:val="0"/>
        <w:spacing w:after="0" w:line="240" w:lineRule="auto"/>
        <w:jc w:val="center"/>
        <w:outlineLvl w:val="0"/>
        <w:rPr>
          <w:rFonts w:ascii="Verdana" w:eastAsia="Times New Roman" w:hAnsi="Verdana" w:cs="Times New Roman CYR"/>
          <w:b/>
          <w:bCs/>
          <w:sz w:val="32"/>
          <w:szCs w:val="32"/>
          <w:lang w:eastAsia="ru-RU"/>
        </w:rPr>
      </w:pPr>
      <w:r w:rsidRPr="000800D0">
        <w:rPr>
          <w:rFonts w:ascii="Calibri" w:eastAsia="Calibri" w:hAnsi="Calibri" w:cs="Times New Roman"/>
          <w:noProof/>
          <w:lang w:eastAsia="ru-RU"/>
        </w:rPr>
        <w:drawing>
          <wp:anchor distT="0" distB="0" distL="114300" distR="114300" simplePos="0" relativeHeight="251659264" behindDoc="0" locked="0" layoutInCell="1" allowOverlap="1" wp14:anchorId="7A39A119" wp14:editId="0FE646ED">
            <wp:simplePos x="0" y="0"/>
            <wp:positionH relativeFrom="column">
              <wp:posOffset>62865</wp:posOffset>
            </wp:positionH>
            <wp:positionV relativeFrom="paragraph">
              <wp:posOffset>-60325</wp:posOffset>
            </wp:positionV>
            <wp:extent cx="575310" cy="6781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pic:spPr>
                </pic:pic>
              </a:graphicData>
            </a:graphic>
            <wp14:sizeRelH relativeFrom="page">
              <wp14:pctWidth>0</wp14:pctWidth>
            </wp14:sizeRelH>
            <wp14:sizeRelV relativeFrom="page">
              <wp14:pctHeight>0</wp14:pctHeight>
            </wp14:sizeRelV>
          </wp:anchor>
        </w:drawing>
      </w:r>
      <w:r w:rsidRPr="000800D0">
        <w:rPr>
          <w:rFonts w:ascii="Verdana" w:eastAsia="Times New Roman" w:hAnsi="Verdana" w:cs="Times New Roman CYR"/>
          <w:b/>
          <w:bCs/>
          <w:sz w:val="32"/>
          <w:szCs w:val="32"/>
          <w:lang w:eastAsia="ru-RU"/>
        </w:rPr>
        <w:t xml:space="preserve">      БЮЛЛЕТЕНЬ «ОФИЦИАЛЬНЫЙ   ВЕСТНИК</w:t>
      </w:r>
    </w:p>
    <w:p w:rsidR="000800D0" w:rsidRPr="000800D0" w:rsidRDefault="000800D0" w:rsidP="000800D0">
      <w:pPr>
        <w:spacing w:after="0" w:line="240" w:lineRule="auto"/>
        <w:jc w:val="center"/>
        <w:rPr>
          <w:rFonts w:ascii="Verdana" w:eastAsia="Calibri" w:hAnsi="Verdana" w:cs="Times New Roman"/>
          <w:b/>
          <w:sz w:val="32"/>
          <w:szCs w:val="32"/>
        </w:rPr>
      </w:pPr>
      <w:r w:rsidRPr="000800D0">
        <w:rPr>
          <w:rFonts w:ascii="Verdana" w:eastAsia="Calibri" w:hAnsi="Verdana" w:cs="Times New Roman"/>
          <w:b/>
          <w:sz w:val="32"/>
          <w:szCs w:val="32"/>
        </w:rPr>
        <w:t xml:space="preserve">        ПРОГРЕССКОГО  СЕЛЬСКОГО ПОСЕЛЕНИЯ»</w:t>
      </w:r>
    </w:p>
    <w:p w:rsidR="000800D0" w:rsidRPr="000800D0" w:rsidRDefault="000800D0" w:rsidP="000800D0">
      <w:pPr>
        <w:spacing w:after="0" w:line="240" w:lineRule="auto"/>
        <w:jc w:val="center"/>
        <w:rPr>
          <w:rFonts w:ascii="Verdana" w:eastAsia="Calibri" w:hAnsi="Verdana" w:cs="Times New Roman"/>
          <w:b/>
          <w:sz w:val="32"/>
          <w:szCs w:val="32"/>
        </w:rPr>
      </w:pPr>
      <w:r w:rsidRPr="000800D0">
        <w:rPr>
          <w:rFonts w:ascii="Times New Roman" w:eastAsia="Calibri" w:hAnsi="Times New Roman" w:cs="Times New Roman"/>
          <w:b/>
          <w:sz w:val="28"/>
          <w:szCs w:val="28"/>
        </w:rPr>
        <w:t>№ 2</w:t>
      </w:r>
      <w:r>
        <w:rPr>
          <w:rFonts w:ascii="Times New Roman" w:eastAsia="Calibri" w:hAnsi="Times New Roman" w:cs="Times New Roman"/>
          <w:b/>
          <w:sz w:val="28"/>
          <w:szCs w:val="28"/>
        </w:rPr>
        <w:t>4</w:t>
      </w:r>
      <w:r w:rsidRPr="000800D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7  но</w:t>
      </w:r>
      <w:r w:rsidRPr="000800D0">
        <w:rPr>
          <w:rFonts w:ascii="Times New Roman" w:eastAsia="Calibri" w:hAnsi="Times New Roman" w:cs="Times New Roman"/>
          <w:b/>
          <w:sz w:val="28"/>
          <w:szCs w:val="28"/>
        </w:rPr>
        <w:t>ября  2024   года</w:t>
      </w:r>
    </w:p>
    <w:tbl>
      <w:tblPr>
        <w:tblpPr w:leftFromText="180" w:rightFromText="180" w:bottomFromText="200" w:vertAnchor="text" w:horzAnchor="margin" w:tblpXSpec="center" w:tblpY="26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gridCol w:w="1985"/>
      </w:tblGrid>
      <w:tr w:rsidR="000800D0" w:rsidRPr="000800D0" w:rsidTr="000800D0">
        <w:trPr>
          <w:trHeight w:val="215"/>
        </w:trPr>
        <w:tc>
          <w:tcPr>
            <w:tcW w:w="4077" w:type="dxa"/>
            <w:tcBorders>
              <w:top w:val="single" w:sz="4" w:space="0" w:color="auto"/>
              <w:left w:val="single" w:sz="4" w:space="0" w:color="auto"/>
              <w:bottom w:val="single" w:sz="4" w:space="0" w:color="auto"/>
              <w:right w:val="single" w:sz="4" w:space="0" w:color="auto"/>
            </w:tcBorders>
            <w:hideMark/>
          </w:tcPr>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Учредитель бюллетеня</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 xml:space="preserve">Совет депутатов </w:t>
            </w:r>
            <w:proofErr w:type="spellStart"/>
            <w:r w:rsidRPr="000800D0">
              <w:rPr>
                <w:rFonts w:ascii="Times New Roman" w:eastAsia="Times New Roman" w:hAnsi="Times New Roman" w:cs="Times New Roman"/>
                <w:b/>
                <w:sz w:val="20"/>
                <w:szCs w:val="20"/>
              </w:rPr>
              <w:t>Прогресского</w:t>
            </w:r>
            <w:proofErr w:type="spellEnd"/>
            <w:r w:rsidRPr="000800D0">
              <w:rPr>
                <w:rFonts w:ascii="Times New Roman" w:eastAsia="Times New Roman" w:hAnsi="Times New Roman" w:cs="Times New Roman"/>
                <w:b/>
                <w:sz w:val="20"/>
                <w:szCs w:val="20"/>
              </w:rPr>
              <w:t xml:space="preserve"> сельского поселения</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 xml:space="preserve">Время подписания в печать   </w:t>
            </w:r>
            <w:r>
              <w:rPr>
                <w:rFonts w:ascii="Times New Roman" w:eastAsia="Times New Roman" w:hAnsi="Times New Roman" w:cs="Times New Roman"/>
                <w:b/>
                <w:sz w:val="20"/>
                <w:szCs w:val="20"/>
              </w:rPr>
              <w:t>06.11</w:t>
            </w:r>
            <w:r w:rsidR="004954A4">
              <w:rPr>
                <w:rFonts w:ascii="Times New Roman" w:eastAsia="Times New Roman" w:hAnsi="Times New Roman" w:cs="Times New Roman"/>
                <w:b/>
                <w:sz w:val="20"/>
                <w:szCs w:val="20"/>
              </w:rPr>
              <w:t>.</w:t>
            </w:r>
            <w:r w:rsidRPr="000800D0">
              <w:rPr>
                <w:rFonts w:ascii="Times New Roman" w:eastAsia="Times New Roman" w:hAnsi="Times New Roman" w:cs="Times New Roman"/>
                <w:b/>
                <w:sz w:val="20"/>
                <w:szCs w:val="20"/>
              </w:rPr>
              <w:t>2024</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по графику- 12. 00; фактически- 12.00</w:t>
            </w:r>
          </w:p>
        </w:tc>
        <w:tc>
          <w:tcPr>
            <w:tcW w:w="3969" w:type="dxa"/>
            <w:tcBorders>
              <w:top w:val="single" w:sz="4" w:space="0" w:color="auto"/>
              <w:left w:val="single" w:sz="4" w:space="0" w:color="auto"/>
              <w:bottom w:val="single" w:sz="4" w:space="0" w:color="auto"/>
              <w:right w:val="single" w:sz="4" w:space="0" w:color="auto"/>
            </w:tcBorders>
            <w:hideMark/>
          </w:tcPr>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Редакция, издатель, распространитель</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 xml:space="preserve">Администрация </w:t>
            </w:r>
            <w:proofErr w:type="spellStart"/>
            <w:r w:rsidRPr="000800D0">
              <w:rPr>
                <w:rFonts w:ascii="Times New Roman" w:eastAsia="Times New Roman" w:hAnsi="Times New Roman" w:cs="Times New Roman"/>
                <w:b/>
                <w:sz w:val="20"/>
                <w:szCs w:val="20"/>
              </w:rPr>
              <w:t>Прогресского</w:t>
            </w:r>
            <w:proofErr w:type="spellEnd"/>
            <w:r w:rsidRPr="000800D0">
              <w:rPr>
                <w:rFonts w:ascii="Times New Roman" w:eastAsia="Times New Roman" w:hAnsi="Times New Roman" w:cs="Times New Roman"/>
                <w:b/>
                <w:sz w:val="20"/>
                <w:szCs w:val="20"/>
              </w:rPr>
              <w:t xml:space="preserve"> сельского поселения</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Адрес редакции: Новгородская область,</w:t>
            </w:r>
          </w:p>
          <w:p w:rsidR="000800D0" w:rsidRPr="000800D0" w:rsidRDefault="000800D0" w:rsidP="000800D0">
            <w:pPr>
              <w:spacing w:after="0"/>
              <w:rPr>
                <w:rFonts w:ascii="Times New Roman" w:eastAsia="Times New Roman" w:hAnsi="Times New Roman" w:cs="Times New Roman"/>
                <w:b/>
                <w:sz w:val="20"/>
                <w:szCs w:val="20"/>
              </w:rPr>
            </w:pPr>
            <w:proofErr w:type="spellStart"/>
            <w:r w:rsidRPr="000800D0">
              <w:rPr>
                <w:rFonts w:ascii="Times New Roman" w:eastAsia="Times New Roman" w:hAnsi="Times New Roman" w:cs="Times New Roman"/>
                <w:b/>
                <w:sz w:val="20"/>
                <w:szCs w:val="20"/>
              </w:rPr>
              <w:t>Боровичский</w:t>
            </w:r>
            <w:proofErr w:type="spellEnd"/>
            <w:r w:rsidRPr="000800D0">
              <w:rPr>
                <w:rFonts w:ascii="Times New Roman" w:eastAsia="Times New Roman" w:hAnsi="Times New Roman" w:cs="Times New Roman"/>
                <w:b/>
                <w:sz w:val="20"/>
                <w:szCs w:val="20"/>
              </w:rPr>
              <w:t xml:space="preserve"> район, п. Прогресс,</w:t>
            </w:r>
          </w:p>
          <w:p w:rsidR="000800D0" w:rsidRPr="000800D0" w:rsidRDefault="000800D0" w:rsidP="000800D0">
            <w:pPr>
              <w:spacing w:after="0"/>
              <w:rPr>
                <w:rFonts w:ascii="Times New Roman" w:eastAsia="Times New Roman" w:hAnsi="Times New Roman" w:cs="Times New Roman"/>
                <w:b/>
                <w:sz w:val="20"/>
                <w:szCs w:val="20"/>
                <w:lang w:val="en-US"/>
              </w:rPr>
            </w:pPr>
            <w:r w:rsidRPr="000800D0">
              <w:rPr>
                <w:rFonts w:ascii="Times New Roman" w:eastAsia="Times New Roman" w:hAnsi="Times New Roman" w:cs="Times New Roman"/>
                <w:b/>
                <w:sz w:val="20"/>
                <w:szCs w:val="20"/>
              </w:rPr>
              <w:t xml:space="preserve"> </w:t>
            </w:r>
            <w:proofErr w:type="spellStart"/>
            <w:r w:rsidRPr="000800D0">
              <w:rPr>
                <w:rFonts w:ascii="Times New Roman" w:eastAsia="Times New Roman" w:hAnsi="Times New Roman" w:cs="Times New Roman"/>
                <w:b/>
                <w:sz w:val="20"/>
                <w:szCs w:val="20"/>
              </w:rPr>
              <w:t>ул</w:t>
            </w:r>
            <w:proofErr w:type="spellEnd"/>
            <w:r w:rsidRPr="000800D0">
              <w:rPr>
                <w:rFonts w:ascii="Times New Roman" w:eastAsia="Times New Roman" w:hAnsi="Times New Roman" w:cs="Times New Roman"/>
                <w:b/>
                <w:sz w:val="20"/>
                <w:szCs w:val="20"/>
                <w:lang w:val="en-US"/>
              </w:rPr>
              <w:t xml:space="preserve">. </w:t>
            </w:r>
            <w:r w:rsidRPr="000800D0">
              <w:rPr>
                <w:rFonts w:ascii="Times New Roman" w:eastAsia="Times New Roman" w:hAnsi="Times New Roman" w:cs="Times New Roman"/>
                <w:b/>
                <w:sz w:val="20"/>
                <w:szCs w:val="20"/>
              </w:rPr>
              <w:t>Зелёная</w:t>
            </w:r>
            <w:r w:rsidRPr="000800D0">
              <w:rPr>
                <w:rFonts w:ascii="Times New Roman" w:eastAsia="Times New Roman" w:hAnsi="Times New Roman" w:cs="Times New Roman"/>
                <w:b/>
                <w:sz w:val="20"/>
                <w:szCs w:val="20"/>
                <w:lang w:val="en-US"/>
              </w:rPr>
              <w:t xml:space="preserve">, </w:t>
            </w:r>
            <w:r w:rsidRPr="000800D0">
              <w:rPr>
                <w:rFonts w:ascii="Times New Roman" w:eastAsia="Times New Roman" w:hAnsi="Times New Roman" w:cs="Times New Roman"/>
                <w:b/>
                <w:sz w:val="20"/>
                <w:szCs w:val="20"/>
              </w:rPr>
              <w:t>д</w:t>
            </w:r>
            <w:r w:rsidRPr="000800D0">
              <w:rPr>
                <w:rFonts w:ascii="Times New Roman" w:eastAsia="Times New Roman" w:hAnsi="Times New Roman" w:cs="Times New Roman"/>
                <w:b/>
                <w:sz w:val="20"/>
                <w:szCs w:val="20"/>
                <w:lang w:val="en-US"/>
              </w:rPr>
              <w:t>.13</w:t>
            </w:r>
          </w:p>
          <w:p w:rsidR="000800D0" w:rsidRPr="000800D0" w:rsidRDefault="000800D0" w:rsidP="000800D0">
            <w:pPr>
              <w:spacing w:after="0"/>
              <w:rPr>
                <w:rFonts w:ascii="Times New Roman" w:eastAsia="Times New Roman" w:hAnsi="Times New Roman" w:cs="Times New Roman"/>
                <w:b/>
                <w:sz w:val="20"/>
                <w:szCs w:val="20"/>
                <w:lang w:val="en-US"/>
              </w:rPr>
            </w:pPr>
            <w:r w:rsidRPr="000800D0">
              <w:rPr>
                <w:rFonts w:ascii="Times New Roman" w:eastAsia="Times New Roman" w:hAnsi="Times New Roman" w:cs="Times New Roman"/>
                <w:b/>
                <w:sz w:val="20"/>
                <w:szCs w:val="20"/>
                <w:lang w:val="en-US"/>
              </w:rPr>
              <w:t>E-mail: adm-progress@yandex.ru</w:t>
            </w:r>
          </w:p>
        </w:tc>
        <w:tc>
          <w:tcPr>
            <w:tcW w:w="1985" w:type="dxa"/>
            <w:tcBorders>
              <w:top w:val="single" w:sz="4" w:space="0" w:color="auto"/>
              <w:left w:val="single" w:sz="4" w:space="0" w:color="auto"/>
              <w:bottom w:val="single" w:sz="4" w:space="0" w:color="auto"/>
              <w:right w:val="single" w:sz="4" w:space="0" w:color="auto"/>
            </w:tcBorders>
          </w:tcPr>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 xml:space="preserve">Главный редактор </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С.В. Николаева</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тел. 47-471, 47-542</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тираж- 3 экз.</w:t>
            </w:r>
          </w:p>
          <w:p w:rsidR="000800D0" w:rsidRPr="000800D0" w:rsidRDefault="000800D0" w:rsidP="000800D0">
            <w:pPr>
              <w:spacing w:after="0"/>
              <w:rPr>
                <w:rFonts w:ascii="Times New Roman" w:eastAsia="Times New Roman" w:hAnsi="Times New Roman" w:cs="Times New Roman"/>
                <w:b/>
                <w:sz w:val="20"/>
                <w:szCs w:val="20"/>
              </w:rPr>
            </w:pPr>
            <w:r w:rsidRPr="000800D0">
              <w:rPr>
                <w:rFonts w:ascii="Times New Roman" w:eastAsia="Times New Roman" w:hAnsi="Times New Roman" w:cs="Times New Roman"/>
                <w:b/>
                <w:sz w:val="20"/>
                <w:szCs w:val="20"/>
              </w:rPr>
              <w:t>Бесплатно</w:t>
            </w:r>
          </w:p>
          <w:p w:rsidR="000800D0" w:rsidRPr="000800D0" w:rsidRDefault="000800D0" w:rsidP="000800D0">
            <w:pPr>
              <w:spacing w:after="0"/>
              <w:rPr>
                <w:rFonts w:ascii="Times New Roman" w:eastAsia="Times New Roman" w:hAnsi="Times New Roman" w:cs="Times New Roman"/>
                <w:b/>
                <w:sz w:val="20"/>
                <w:szCs w:val="20"/>
              </w:rPr>
            </w:pPr>
          </w:p>
        </w:tc>
      </w:tr>
    </w:tbl>
    <w:p w:rsidR="000800D0" w:rsidRPr="000800D0" w:rsidRDefault="000800D0" w:rsidP="000800D0">
      <w:pPr>
        <w:shd w:val="clear" w:color="auto" w:fill="FFFFFF"/>
        <w:spacing w:after="0" w:line="240" w:lineRule="auto"/>
        <w:jc w:val="center"/>
        <w:outlineLvl w:val="1"/>
        <w:rPr>
          <w:rFonts w:ascii="Times New Roman" w:eastAsia="Times New Roman" w:hAnsi="Times New Roman" w:cs="Times New Roman"/>
          <w:b/>
          <w:lang w:eastAsia="ru-RU"/>
        </w:rPr>
      </w:pPr>
    </w:p>
    <w:p w:rsidR="000800D0" w:rsidRPr="00106DB4" w:rsidRDefault="000800D0" w:rsidP="000800D0">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106DB4">
        <w:rPr>
          <w:rFonts w:ascii="Times New Roman" w:eastAsia="Times New Roman" w:hAnsi="Times New Roman" w:cs="Times New Roman"/>
          <w:b/>
          <w:sz w:val="24"/>
          <w:szCs w:val="24"/>
          <w:lang w:eastAsia="ru-RU"/>
        </w:rPr>
        <w:t>РЕШЕНИЕ СОВЕТА ДЕПУТАТОВ  ПРОГРЕССКОГО СЕЛЬСКОГО ПОСЕЛЕНИЯ</w:t>
      </w:r>
    </w:p>
    <w:p w:rsidR="000800D0" w:rsidRPr="00106DB4" w:rsidRDefault="000800D0" w:rsidP="00106DB4">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FA3F81">
        <w:rPr>
          <w:rFonts w:ascii="Times New Roman" w:eastAsia="Times New Roman" w:hAnsi="Times New Roman" w:cs="Times New Roman"/>
          <w:b/>
          <w:lang w:eastAsia="ru-RU"/>
        </w:rPr>
        <w:t>29.10.2024 №195</w:t>
      </w:r>
      <w:r w:rsidRPr="00106DB4">
        <w:rPr>
          <w:rFonts w:ascii="Times New Roman" w:eastAsia="Times New Roman" w:hAnsi="Times New Roman" w:cs="Times New Roman"/>
          <w:b/>
          <w:sz w:val="24"/>
          <w:szCs w:val="24"/>
          <w:lang w:eastAsia="ru-RU"/>
        </w:rPr>
        <w:t xml:space="preserve"> п. Прогресс</w:t>
      </w:r>
    </w:p>
    <w:p w:rsidR="000800D0" w:rsidRDefault="000800D0" w:rsidP="00F625BE">
      <w:pPr>
        <w:spacing w:after="0" w:line="240" w:lineRule="auto"/>
        <w:jc w:val="center"/>
        <w:rPr>
          <w:rFonts w:ascii="Times New Roman" w:eastAsia="Times New Roman" w:hAnsi="Times New Roman" w:cs="Times New Roman"/>
          <w:b/>
          <w:sz w:val="24"/>
          <w:szCs w:val="24"/>
          <w:lang w:eastAsia="ru-RU"/>
        </w:rPr>
      </w:pPr>
      <w:r w:rsidRPr="00106DB4">
        <w:rPr>
          <w:rFonts w:ascii="Times New Roman" w:eastAsia="Times New Roman" w:hAnsi="Times New Roman" w:cs="Times New Roman"/>
          <w:b/>
          <w:sz w:val="24"/>
          <w:szCs w:val="24"/>
          <w:lang w:eastAsia="ru-RU"/>
        </w:rPr>
        <w:t>О внесении изменений в решение</w:t>
      </w:r>
      <w:r w:rsidRPr="00106DB4">
        <w:rPr>
          <w:rFonts w:ascii="Times New Roman" w:eastAsia="Times New Roman" w:hAnsi="Times New Roman" w:cs="Times New Roman"/>
          <w:sz w:val="24"/>
          <w:szCs w:val="24"/>
          <w:lang w:eastAsia="ru-RU"/>
        </w:rPr>
        <w:t xml:space="preserve"> </w:t>
      </w:r>
      <w:r w:rsidRPr="00106DB4">
        <w:rPr>
          <w:rFonts w:ascii="Times New Roman" w:eastAsia="Times New Roman" w:hAnsi="Times New Roman" w:cs="Times New Roman"/>
          <w:b/>
          <w:sz w:val="24"/>
          <w:szCs w:val="24"/>
          <w:lang w:eastAsia="ru-RU"/>
        </w:rPr>
        <w:t xml:space="preserve">Совета депутатов </w:t>
      </w:r>
      <w:proofErr w:type="spellStart"/>
      <w:r w:rsidRPr="00106DB4">
        <w:rPr>
          <w:rFonts w:ascii="Times New Roman" w:eastAsia="Times New Roman" w:hAnsi="Times New Roman" w:cs="Times New Roman"/>
          <w:b/>
          <w:sz w:val="24"/>
          <w:szCs w:val="24"/>
          <w:lang w:eastAsia="ru-RU"/>
        </w:rPr>
        <w:t>Прогресского</w:t>
      </w:r>
      <w:proofErr w:type="spellEnd"/>
      <w:r w:rsidRPr="00106DB4">
        <w:rPr>
          <w:rFonts w:ascii="Times New Roman" w:eastAsia="Times New Roman" w:hAnsi="Times New Roman" w:cs="Times New Roman"/>
          <w:b/>
          <w:sz w:val="24"/>
          <w:szCs w:val="24"/>
          <w:lang w:eastAsia="ru-RU"/>
        </w:rPr>
        <w:t xml:space="preserve"> сельского поселения от </w:t>
      </w:r>
      <w:r w:rsidRPr="00F625BE">
        <w:rPr>
          <w:rFonts w:ascii="Times New Roman" w:eastAsia="Times New Roman" w:hAnsi="Times New Roman" w:cs="Times New Roman"/>
          <w:b/>
          <w:lang w:eastAsia="ru-RU"/>
        </w:rPr>
        <w:t>19.12.2023  № 16</w:t>
      </w:r>
      <w:r w:rsidRPr="00106DB4">
        <w:rPr>
          <w:rFonts w:ascii="Times New Roman" w:eastAsia="Times New Roman" w:hAnsi="Times New Roman" w:cs="Times New Roman"/>
          <w:b/>
          <w:sz w:val="24"/>
          <w:szCs w:val="24"/>
          <w:lang w:eastAsia="ru-RU"/>
        </w:rPr>
        <w:t xml:space="preserve">9 «Об утверждении  бюджета </w:t>
      </w:r>
      <w:proofErr w:type="spellStart"/>
      <w:r w:rsidRPr="00106DB4">
        <w:rPr>
          <w:rFonts w:ascii="Times New Roman" w:eastAsia="Times New Roman" w:hAnsi="Times New Roman" w:cs="Times New Roman"/>
          <w:b/>
          <w:sz w:val="24"/>
          <w:szCs w:val="24"/>
          <w:lang w:eastAsia="ru-RU"/>
        </w:rPr>
        <w:t>Прогресского</w:t>
      </w:r>
      <w:proofErr w:type="spellEnd"/>
      <w:r w:rsidRPr="00106DB4">
        <w:rPr>
          <w:rFonts w:ascii="Times New Roman" w:eastAsia="Times New Roman" w:hAnsi="Times New Roman" w:cs="Times New Roman"/>
          <w:b/>
          <w:sz w:val="24"/>
          <w:szCs w:val="24"/>
          <w:lang w:eastAsia="ru-RU"/>
        </w:rPr>
        <w:t xml:space="preserve"> сельского поселения на </w:t>
      </w:r>
      <w:r w:rsidRPr="00F625BE">
        <w:rPr>
          <w:rFonts w:ascii="Times New Roman" w:eastAsia="Times New Roman" w:hAnsi="Times New Roman" w:cs="Times New Roman"/>
          <w:b/>
          <w:lang w:eastAsia="ru-RU"/>
        </w:rPr>
        <w:t>2024</w:t>
      </w:r>
      <w:r w:rsidRPr="00106DB4">
        <w:rPr>
          <w:rFonts w:ascii="Times New Roman" w:eastAsia="Times New Roman" w:hAnsi="Times New Roman" w:cs="Times New Roman"/>
          <w:b/>
          <w:sz w:val="24"/>
          <w:szCs w:val="24"/>
          <w:lang w:eastAsia="ru-RU"/>
        </w:rPr>
        <w:t xml:space="preserve"> год и плановый период </w:t>
      </w:r>
      <w:r w:rsidRPr="00F625BE">
        <w:rPr>
          <w:rFonts w:ascii="Times New Roman" w:eastAsia="Times New Roman" w:hAnsi="Times New Roman" w:cs="Times New Roman"/>
          <w:b/>
          <w:lang w:eastAsia="ru-RU"/>
        </w:rPr>
        <w:t>2025-2026</w:t>
      </w:r>
      <w:r w:rsidRPr="00106DB4">
        <w:rPr>
          <w:rFonts w:ascii="Times New Roman" w:eastAsia="Times New Roman" w:hAnsi="Times New Roman" w:cs="Times New Roman"/>
          <w:b/>
          <w:sz w:val="24"/>
          <w:szCs w:val="24"/>
          <w:lang w:eastAsia="ru-RU"/>
        </w:rPr>
        <w:t xml:space="preserve"> годов»</w:t>
      </w:r>
    </w:p>
    <w:p w:rsidR="00F625BE" w:rsidRPr="00F625BE" w:rsidRDefault="00F625BE" w:rsidP="00F625BE">
      <w:pPr>
        <w:spacing w:after="0" w:line="240" w:lineRule="auto"/>
        <w:jc w:val="center"/>
        <w:rPr>
          <w:rFonts w:ascii="Times New Roman" w:eastAsia="Times New Roman" w:hAnsi="Times New Roman" w:cs="Times New Roman"/>
          <w:b/>
          <w:sz w:val="24"/>
          <w:szCs w:val="24"/>
          <w:lang w:eastAsia="ru-RU"/>
        </w:rPr>
      </w:pPr>
    </w:p>
    <w:p w:rsidR="000800D0" w:rsidRPr="0049089F" w:rsidRDefault="0049089F" w:rsidP="00F625B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E164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9089F">
        <w:rPr>
          <w:rFonts w:ascii="Times New Roman" w:eastAsia="Times New Roman" w:hAnsi="Times New Roman" w:cs="Times New Roman"/>
          <w:b/>
          <w:sz w:val="24"/>
          <w:szCs w:val="24"/>
          <w:lang w:eastAsia="ru-RU"/>
        </w:rPr>
        <w:t>1.</w:t>
      </w:r>
      <w:r>
        <w:rPr>
          <w:rFonts w:ascii="Times New Roman" w:eastAsia="Times New Roman" w:hAnsi="Times New Roman" w:cs="Times New Roman"/>
          <w:sz w:val="20"/>
          <w:szCs w:val="20"/>
          <w:lang w:eastAsia="ru-RU"/>
        </w:rPr>
        <w:t xml:space="preserve"> </w:t>
      </w:r>
      <w:r w:rsidR="000800D0" w:rsidRPr="0049089F">
        <w:rPr>
          <w:rFonts w:ascii="Times New Roman" w:eastAsia="Times New Roman" w:hAnsi="Times New Roman" w:cs="Times New Roman"/>
          <w:sz w:val="20"/>
          <w:szCs w:val="20"/>
          <w:lang w:eastAsia="ru-RU"/>
        </w:rPr>
        <w:t>Внести</w:t>
      </w:r>
      <w:r w:rsidR="00F625BE">
        <w:rPr>
          <w:rFonts w:ascii="Times New Roman" w:eastAsia="Times New Roman" w:hAnsi="Times New Roman" w:cs="Times New Roman"/>
          <w:sz w:val="20"/>
          <w:szCs w:val="20"/>
          <w:lang w:eastAsia="ru-RU"/>
        </w:rPr>
        <w:t xml:space="preserve">  </w:t>
      </w:r>
      <w:r w:rsidR="000800D0" w:rsidRPr="0049089F">
        <w:rPr>
          <w:rFonts w:ascii="Times New Roman" w:eastAsia="Times New Roman" w:hAnsi="Times New Roman" w:cs="Times New Roman"/>
          <w:sz w:val="20"/>
          <w:szCs w:val="20"/>
          <w:lang w:eastAsia="ru-RU"/>
        </w:rPr>
        <w:t xml:space="preserve"> изменения</w:t>
      </w:r>
      <w:r w:rsidR="00F625BE">
        <w:rPr>
          <w:rFonts w:ascii="Times New Roman" w:eastAsia="Times New Roman" w:hAnsi="Times New Roman" w:cs="Times New Roman"/>
          <w:sz w:val="20"/>
          <w:szCs w:val="20"/>
          <w:lang w:eastAsia="ru-RU"/>
        </w:rPr>
        <w:t xml:space="preserve">   </w:t>
      </w:r>
      <w:r w:rsidR="000800D0" w:rsidRPr="0049089F">
        <w:rPr>
          <w:rFonts w:ascii="Times New Roman" w:eastAsia="Times New Roman" w:hAnsi="Times New Roman" w:cs="Times New Roman"/>
          <w:sz w:val="20"/>
          <w:szCs w:val="20"/>
          <w:lang w:eastAsia="ru-RU"/>
        </w:rPr>
        <w:t xml:space="preserve"> в решение </w:t>
      </w:r>
      <w:r w:rsidR="00F625BE">
        <w:rPr>
          <w:rFonts w:ascii="Times New Roman" w:eastAsia="Times New Roman" w:hAnsi="Times New Roman" w:cs="Times New Roman"/>
          <w:sz w:val="20"/>
          <w:szCs w:val="20"/>
          <w:lang w:eastAsia="ru-RU"/>
        </w:rPr>
        <w:t xml:space="preserve">   </w:t>
      </w:r>
      <w:r w:rsidR="000800D0" w:rsidRPr="0049089F">
        <w:rPr>
          <w:rFonts w:ascii="Times New Roman" w:eastAsia="Times New Roman" w:hAnsi="Times New Roman" w:cs="Times New Roman"/>
          <w:sz w:val="20"/>
          <w:szCs w:val="20"/>
          <w:lang w:eastAsia="ru-RU"/>
        </w:rPr>
        <w:t xml:space="preserve">Совета депутатов </w:t>
      </w:r>
      <w:r w:rsidR="00F625BE">
        <w:rPr>
          <w:rFonts w:ascii="Times New Roman" w:eastAsia="Times New Roman" w:hAnsi="Times New Roman" w:cs="Times New Roman"/>
          <w:sz w:val="20"/>
          <w:szCs w:val="20"/>
          <w:lang w:eastAsia="ru-RU"/>
        </w:rPr>
        <w:t xml:space="preserve">   </w:t>
      </w:r>
      <w:proofErr w:type="spellStart"/>
      <w:r w:rsidR="000800D0" w:rsidRPr="0049089F">
        <w:rPr>
          <w:rFonts w:ascii="Times New Roman" w:eastAsia="Times New Roman" w:hAnsi="Times New Roman" w:cs="Times New Roman"/>
          <w:sz w:val="20"/>
          <w:szCs w:val="20"/>
          <w:lang w:eastAsia="ru-RU"/>
        </w:rPr>
        <w:t>Прогресского</w:t>
      </w:r>
      <w:proofErr w:type="spellEnd"/>
      <w:r w:rsidR="000800D0" w:rsidRPr="0049089F">
        <w:rPr>
          <w:rFonts w:ascii="Times New Roman" w:eastAsia="Times New Roman" w:hAnsi="Times New Roman" w:cs="Times New Roman"/>
          <w:sz w:val="20"/>
          <w:szCs w:val="20"/>
          <w:lang w:eastAsia="ru-RU"/>
        </w:rPr>
        <w:t xml:space="preserve"> сельского поселения от 19.12.2023  № 169 «Об утверждении  бюджета </w:t>
      </w:r>
      <w:proofErr w:type="spellStart"/>
      <w:r w:rsidR="000800D0" w:rsidRPr="0049089F">
        <w:rPr>
          <w:rFonts w:ascii="Times New Roman" w:eastAsia="Times New Roman" w:hAnsi="Times New Roman" w:cs="Times New Roman"/>
          <w:sz w:val="20"/>
          <w:szCs w:val="20"/>
          <w:lang w:eastAsia="ru-RU"/>
        </w:rPr>
        <w:t>Прогресского</w:t>
      </w:r>
      <w:proofErr w:type="spellEnd"/>
      <w:r w:rsidR="000800D0" w:rsidRPr="0049089F">
        <w:rPr>
          <w:rFonts w:ascii="Times New Roman" w:eastAsia="Times New Roman" w:hAnsi="Times New Roman" w:cs="Times New Roman"/>
          <w:sz w:val="20"/>
          <w:szCs w:val="20"/>
          <w:lang w:eastAsia="ru-RU"/>
        </w:rPr>
        <w:t xml:space="preserve"> сельского поселения на 2024 год и плановый период 2025-2026 годов»</w:t>
      </w:r>
      <w:r w:rsidR="000800D0" w:rsidRPr="0049089F">
        <w:rPr>
          <w:rFonts w:ascii="Times New Roman" w:eastAsia="Times New Roman" w:hAnsi="Times New Roman" w:cs="Times New Roman"/>
          <w:b/>
          <w:sz w:val="20"/>
          <w:szCs w:val="20"/>
          <w:lang w:eastAsia="ru-RU"/>
        </w:rPr>
        <w:t xml:space="preserve"> (в редакции от 21.02.2024 № 175, от 26.04.2024 № 193) </w:t>
      </w:r>
    </w:p>
    <w:p w:rsidR="000800D0" w:rsidRPr="0049089F" w:rsidRDefault="00F625BE" w:rsidP="00F625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r>
      <w:r w:rsidR="000800D0" w:rsidRPr="0049089F">
        <w:rPr>
          <w:rFonts w:ascii="Times New Roman" w:eastAsia="Times New Roman" w:hAnsi="Times New Roman" w:cs="Times New Roman"/>
          <w:b/>
          <w:sz w:val="20"/>
          <w:szCs w:val="20"/>
          <w:lang w:eastAsia="ru-RU"/>
        </w:rPr>
        <w:t>1.1.</w:t>
      </w:r>
      <w:r>
        <w:rPr>
          <w:rFonts w:ascii="Times New Roman" w:eastAsia="Times New Roman" w:hAnsi="Times New Roman" w:cs="Times New Roman"/>
          <w:sz w:val="20"/>
          <w:szCs w:val="20"/>
          <w:lang w:eastAsia="ru-RU"/>
        </w:rPr>
        <w:t xml:space="preserve"> Изложить п.п.1.1; 1.2. </w:t>
      </w:r>
      <w:r w:rsidR="000800D0" w:rsidRPr="0049089F">
        <w:rPr>
          <w:rFonts w:ascii="Times New Roman" w:eastAsia="Times New Roman" w:hAnsi="Times New Roman" w:cs="Times New Roman"/>
          <w:sz w:val="20"/>
          <w:szCs w:val="20"/>
          <w:lang w:eastAsia="ru-RU"/>
        </w:rPr>
        <w:t xml:space="preserve">  пункта 1  в редакции:</w:t>
      </w:r>
    </w:p>
    <w:p w:rsidR="000800D0" w:rsidRPr="0049089F" w:rsidRDefault="00F625BE" w:rsidP="00F625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r>
      <w:r w:rsidR="000800D0" w:rsidRPr="0049089F">
        <w:rPr>
          <w:rFonts w:ascii="Times New Roman" w:eastAsia="Times New Roman" w:hAnsi="Times New Roman" w:cs="Times New Roman"/>
          <w:b/>
          <w:sz w:val="20"/>
          <w:szCs w:val="20"/>
          <w:lang w:eastAsia="ru-RU"/>
        </w:rPr>
        <w:t>«</w:t>
      </w:r>
      <w:r w:rsidR="000800D0" w:rsidRPr="0049089F">
        <w:rPr>
          <w:rFonts w:ascii="Times New Roman" w:eastAsia="Times New Roman" w:hAnsi="Times New Roman" w:cs="Times New Roman"/>
          <w:sz w:val="20"/>
          <w:szCs w:val="20"/>
          <w:lang w:eastAsia="ru-RU"/>
        </w:rPr>
        <w:t xml:space="preserve">1.1 Прогнозируемый общий объем доходов бюджета </w:t>
      </w:r>
      <w:proofErr w:type="spellStart"/>
      <w:r w:rsidR="000800D0" w:rsidRPr="0049089F">
        <w:rPr>
          <w:rFonts w:ascii="Times New Roman" w:eastAsia="Times New Roman" w:hAnsi="Times New Roman" w:cs="Times New Roman"/>
          <w:sz w:val="20"/>
          <w:szCs w:val="20"/>
          <w:lang w:eastAsia="ru-RU"/>
        </w:rPr>
        <w:t>Прогресского</w:t>
      </w:r>
      <w:proofErr w:type="spellEnd"/>
      <w:r w:rsidR="000800D0" w:rsidRPr="0049089F">
        <w:rPr>
          <w:rFonts w:ascii="Times New Roman" w:eastAsia="Times New Roman" w:hAnsi="Times New Roman" w:cs="Times New Roman"/>
          <w:sz w:val="20"/>
          <w:szCs w:val="20"/>
          <w:lang w:eastAsia="ru-RU"/>
        </w:rPr>
        <w:t xml:space="preserve"> сельского поселения в сумме </w:t>
      </w:r>
      <w:r w:rsidR="000800D0" w:rsidRPr="0049089F">
        <w:rPr>
          <w:rFonts w:ascii="Times New Roman" w:eastAsia="Times New Roman" w:hAnsi="Times New Roman" w:cs="Times New Roman"/>
          <w:b/>
          <w:sz w:val="20"/>
          <w:szCs w:val="20"/>
          <w:lang w:eastAsia="ru-RU"/>
        </w:rPr>
        <w:t>11475,51</w:t>
      </w:r>
      <w:r w:rsidR="000800D0" w:rsidRPr="0049089F">
        <w:rPr>
          <w:rFonts w:ascii="Times New Roman" w:eastAsia="Times New Roman" w:hAnsi="Times New Roman" w:cs="Times New Roman"/>
          <w:sz w:val="20"/>
          <w:szCs w:val="20"/>
          <w:lang w:eastAsia="ru-RU"/>
        </w:rPr>
        <w:t xml:space="preserve">  тыс. рублей»</w:t>
      </w:r>
    </w:p>
    <w:p w:rsidR="000800D0" w:rsidRPr="0049089F" w:rsidRDefault="00F625BE" w:rsidP="00F625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0800D0" w:rsidRPr="0049089F">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w:t>
      </w:r>
      <w:r w:rsidR="000800D0" w:rsidRPr="0049089F">
        <w:rPr>
          <w:rFonts w:ascii="Times New Roman" w:eastAsia="Times New Roman" w:hAnsi="Times New Roman" w:cs="Times New Roman"/>
          <w:sz w:val="20"/>
          <w:szCs w:val="20"/>
          <w:lang w:eastAsia="ru-RU"/>
        </w:rPr>
        <w:t xml:space="preserve"> Общий объём расходов бюджета </w:t>
      </w:r>
      <w:proofErr w:type="spellStart"/>
      <w:r w:rsidR="000800D0" w:rsidRPr="0049089F">
        <w:rPr>
          <w:rFonts w:ascii="Times New Roman" w:eastAsia="Times New Roman" w:hAnsi="Times New Roman" w:cs="Times New Roman"/>
          <w:sz w:val="20"/>
          <w:szCs w:val="20"/>
          <w:lang w:eastAsia="ru-RU"/>
        </w:rPr>
        <w:t>Прогресского</w:t>
      </w:r>
      <w:proofErr w:type="spellEnd"/>
      <w:r w:rsidR="000800D0" w:rsidRPr="0049089F">
        <w:rPr>
          <w:rFonts w:ascii="Times New Roman" w:eastAsia="Times New Roman" w:hAnsi="Times New Roman" w:cs="Times New Roman"/>
          <w:sz w:val="20"/>
          <w:szCs w:val="20"/>
          <w:lang w:eastAsia="ru-RU"/>
        </w:rPr>
        <w:t xml:space="preserve"> сельского поселения в сумме </w:t>
      </w:r>
      <w:r w:rsidR="000800D0" w:rsidRPr="0049089F">
        <w:rPr>
          <w:rFonts w:ascii="Times New Roman" w:eastAsia="Times New Roman" w:hAnsi="Times New Roman" w:cs="Times New Roman"/>
          <w:b/>
          <w:sz w:val="20"/>
          <w:szCs w:val="20"/>
          <w:lang w:eastAsia="ru-RU"/>
        </w:rPr>
        <w:t>12815,51</w:t>
      </w:r>
      <w:r w:rsidR="000800D0" w:rsidRPr="0049089F">
        <w:rPr>
          <w:rFonts w:ascii="Times New Roman" w:eastAsia="Times New Roman" w:hAnsi="Times New Roman" w:cs="Times New Roman"/>
          <w:sz w:val="20"/>
          <w:szCs w:val="20"/>
          <w:lang w:eastAsia="ru-RU"/>
        </w:rPr>
        <w:t xml:space="preserve"> тыс. рублей»</w:t>
      </w:r>
    </w:p>
    <w:p w:rsidR="000800D0" w:rsidRPr="0049089F" w:rsidRDefault="0049089F" w:rsidP="00F625BE">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t xml:space="preserve"> </w:t>
      </w:r>
      <w:r w:rsidR="000800D0" w:rsidRPr="0049089F">
        <w:rPr>
          <w:rFonts w:ascii="Times New Roman" w:eastAsia="Times New Roman" w:hAnsi="Times New Roman" w:cs="Times New Roman"/>
          <w:b/>
          <w:sz w:val="20"/>
          <w:szCs w:val="20"/>
          <w:lang w:eastAsia="ru-RU"/>
        </w:rPr>
        <w:t xml:space="preserve">2.  </w:t>
      </w:r>
      <w:r w:rsidR="000800D0" w:rsidRPr="0049089F">
        <w:rPr>
          <w:rFonts w:ascii="Times New Roman" w:eastAsia="Times New Roman" w:hAnsi="Times New Roman" w:cs="Times New Roman"/>
          <w:sz w:val="20"/>
          <w:szCs w:val="20"/>
          <w:lang w:eastAsia="ru-RU"/>
        </w:rPr>
        <w:t>Изложить приложения  №№   1, 2, 3, 5    в редакции.</w:t>
      </w:r>
    </w:p>
    <w:p w:rsidR="000800D0" w:rsidRPr="0049089F" w:rsidRDefault="000800D0" w:rsidP="00F625BE">
      <w:pPr>
        <w:spacing w:after="0" w:line="240" w:lineRule="auto"/>
        <w:jc w:val="both"/>
        <w:rPr>
          <w:rFonts w:ascii="Times New Roman" w:eastAsia="Times New Roman" w:hAnsi="Times New Roman" w:cs="Times New Roman"/>
          <w:sz w:val="20"/>
          <w:szCs w:val="20"/>
          <w:lang w:eastAsia="ru-RU"/>
        </w:rPr>
      </w:pPr>
      <w:r w:rsidRPr="0049089F">
        <w:rPr>
          <w:rFonts w:ascii="Times New Roman" w:eastAsia="Times New Roman" w:hAnsi="Times New Roman" w:cs="Times New Roman"/>
          <w:b/>
          <w:sz w:val="20"/>
          <w:szCs w:val="20"/>
          <w:lang w:eastAsia="ru-RU"/>
        </w:rPr>
        <w:t xml:space="preserve"> </w:t>
      </w:r>
      <w:r w:rsidR="0049089F">
        <w:rPr>
          <w:rFonts w:ascii="Times New Roman" w:eastAsia="Times New Roman" w:hAnsi="Times New Roman" w:cs="Times New Roman"/>
          <w:b/>
          <w:sz w:val="20"/>
          <w:szCs w:val="20"/>
          <w:lang w:eastAsia="ru-RU"/>
        </w:rPr>
        <w:t xml:space="preserve">              </w:t>
      </w:r>
      <w:r w:rsidRPr="0049089F">
        <w:rPr>
          <w:rFonts w:ascii="Times New Roman" w:eastAsia="Times New Roman" w:hAnsi="Times New Roman" w:cs="Times New Roman"/>
          <w:b/>
          <w:sz w:val="20"/>
          <w:szCs w:val="20"/>
          <w:lang w:eastAsia="ru-RU"/>
        </w:rPr>
        <w:t xml:space="preserve"> 3.</w:t>
      </w:r>
      <w:r w:rsidRPr="0049089F">
        <w:rPr>
          <w:rFonts w:ascii="Times New Roman" w:eastAsia="Times New Roman" w:hAnsi="Times New Roman" w:cs="Times New Roman"/>
          <w:sz w:val="20"/>
          <w:szCs w:val="20"/>
          <w:lang w:eastAsia="ru-RU"/>
        </w:rPr>
        <w:t xml:space="preserve"> Опубликовать данное решение в бюллетене «Официальный вестник </w:t>
      </w:r>
      <w:proofErr w:type="spellStart"/>
      <w:r w:rsidRPr="0049089F">
        <w:rPr>
          <w:rFonts w:ascii="Times New Roman" w:eastAsia="Times New Roman" w:hAnsi="Times New Roman" w:cs="Times New Roman"/>
          <w:sz w:val="20"/>
          <w:szCs w:val="20"/>
          <w:lang w:eastAsia="ru-RU"/>
        </w:rPr>
        <w:t>Прогресского</w:t>
      </w:r>
      <w:proofErr w:type="spellEnd"/>
      <w:r w:rsidRPr="0049089F">
        <w:rPr>
          <w:rFonts w:ascii="Times New Roman" w:eastAsia="Times New Roman" w:hAnsi="Times New Roman" w:cs="Times New Roman"/>
          <w:sz w:val="20"/>
          <w:szCs w:val="20"/>
          <w:lang w:eastAsia="ru-RU"/>
        </w:rPr>
        <w:t xml:space="preserve"> сельского поселения» и разместить на официальном сайте Администрации </w:t>
      </w:r>
      <w:proofErr w:type="spellStart"/>
      <w:r w:rsidRPr="0049089F">
        <w:rPr>
          <w:rFonts w:ascii="Times New Roman" w:eastAsia="Times New Roman" w:hAnsi="Times New Roman" w:cs="Times New Roman"/>
          <w:sz w:val="20"/>
          <w:szCs w:val="20"/>
          <w:lang w:eastAsia="ru-RU"/>
        </w:rPr>
        <w:t>Прогресского</w:t>
      </w:r>
      <w:proofErr w:type="spellEnd"/>
      <w:r w:rsidRPr="0049089F">
        <w:rPr>
          <w:rFonts w:ascii="Times New Roman" w:eastAsia="Times New Roman" w:hAnsi="Times New Roman" w:cs="Times New Roman"/>
          <w:sz w:val="20"/>
          <w:szCs w:val="20"/>
          <w:lang w:eastAsia="ru-RU"/>
        </w:rPr>
        <w:t xml:space="preserve"> сельского поселения.</w:t>
      </w:r>
    </w:p>
    <w:p w:rsidR="000800D0" w:rsidRPr="0049089F" w:rsidRDefault="0049089F" w:rsidP="0049089F">
      <w:pPr>
        <w:spacing w:after="0" w:line="240" w:lineRule="auto"/>
        <w:ind w:righ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800D0" w:rsidRPr="0049089F">
        <w:rPr>
          <w:rFonts w:ascii="Times New Roman" w:eastAsia="Times New Roman" w:hAnsi="Times New Roman" w:cs="Times New Roman"/>
          <w:b/>
          <w:sz w:val="20"/>
          <w:szCs w:val="20"/>
          <w:lang w:eastAsia="ru-RU"/>
        </w:rPr>
        <w:t>Председатель Совета депутатов:                              В. В. Демьянова</w:t>
      </w:r>
    </w:p>
    <w:p w:rsidR="000800D0" w:rsidRPr="0049089F" w:rsidRDefault="000800D0" w:rsidP="000800D0">
      <w:pPr>
        <w:spacing w:after="0" w:line="240" w:lineRule="exact"/>
        <w:jc w:val="both"/>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 xml:space="preserve">        </w:t>
      </w:r>
    </w:p>
    <w:p w:rsidR="000800D0" w:rsidRPr="000800D0" w:rsidRDefault="000800D0" w:rsidP="00F625BE">
      <w:pPr>
        <w:spacing w:after="0" w:line="240" w:lineRule="exact"/>
        <w:jc w:val="right"/>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 xml:space="preserve">                                                                                                                 </w:t>
      </w:r>
      <w:r w:rsidR="00F625BE">
        <w:rPr>
          <w:rFonts w:ascii="Times New Roman" w:eastAsia="Times New Roman" w:hAnsi="Times New Roman" w:cs="Times New Roman"/>
          <w:b/>
          <w:sz w:val="20"/>
          <w:szCs w:val="20"/>
          <w:lang w:eastAsia="ru-RU"/>
        </w:rPr>
        <w:t xml:space="preserve"> </w:t>
      </w:r>
      <w:r w:rsidRPr="000800D0">
        <w:rPr>
          <w:rFonts w:ascii="Times New Roman" w:eastAsia="Times New Roman" w:hAnsi="Times New Roman" w:cs="Times New Roman"/>
          <w:b/>
          <w:sz w:val="20"/>
          <w:szCs w:val="20"/>
          <w:lang w:eastAsia="ru-RU"/>
        </w:rPr>
        <w:t>Приложение № 1</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r w:rsidRPr="000800D0">
        <w:rPr>
          <w:rFonts w:ascii="Times New Roman" w:eastAsia="Times New Roman" w:hAnsi="Times New Roman" w:cs="Times New Roman"/>
          <w:b/>
          <w:sz w:val="20"/>
          <w:szCs w:val="20"/>
          <w:lang w:eastAsia="ru-RU"/>
        </w:rPr>
        <w:t>к решению Совета депутатов</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proofErr w:type="spellStart"/>
      <w:r w:rsidRPr="000800D0">
        <w:rPr>
          <w:rFonts w:ascii="Times New Roman" w:eastAsia="Times New Roman" w:hAnsi="Times New Roman" w:cs="Times New Roman"/>
          <w:b/>
          <w:sz w:val="20"/>
          <w:szCs w:val="20"/>
          <w:lang w:eastAsia="ru-RU"/>
        </w:rPr>
        <w:t>Прогресского</w:t>
      </w:r>
      <w:proofErr w:type="spellEnd"/>
      <w:r w:rsidRPr="000800D0">
        <w:rPr>
          <w:rFonts w:ascii="Times New Roman" w:eastAsia="Times New Roman" w:hAnsi="Times New Roman" w:cs="Times New Roman"/>
          <w:b/>
          <w:sz w:val="20"/>
          <w:szCs w:val="20"/>
          <w:lang w:eastAsia="ru-RU"/>
        </w:rPr>
        <w:t xml:space="preserve"> сельского</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r w:rsidRPr="000800D0">
        <w:rPr>
          <w:rFonts w:ascii="Times New Roman" w:eastAsia="Times New Roman" w:hAnsi="Times New Roman" w:cs="Times New Roman"/>
          <w:b/>
          <w:sz w:val="20"/>
          <w:szCs w:val="20"/>
          <w:lang w:eastAsia="ru-RU"/>
        </w:rPr>
        <w:t>поселения  от  29.10.2024  № 195</w:t>
      </w:r>
    </w:p>
    <w:p w:rsidR="000800D0" w:rsidRPr="000800D0" w:rsidRDefault="000800D0" w:rsidP="0049089F">
      <w:pPr>
        <w:spacing w:after="0" w:line="240" w:lineRule="exact"/>
        <w:jc w:val="right"/>
        <w:rPr>
          <w:rFonts w:ascii="Times New Roman" w:eastAsia="Times New Roman" w:hAnsi="Times New Roman" w:cs="Times New Roman"/>
          <w:b/>
          <w:sz w:val="24"/>
          <w:szCs w:val="24"/>
          <w:lang w:eastAsia="ru-RU"/>
        </w:rPr>
      </w:pPr>
    </w:p>
    <w:p w:rsidR="000800D0" w:rsidRPr="0049089F" w:rsidRDefault="0049089F" w:rsidP="000800D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Объем доходов бюджета </w:t>
      </w:r>
      <w:proofErr w:type="spellStart"/>
      <w:r w:rsidR="000800D0" w:rsidRPr="0049089F">
        <w:rPr>
          <w:rFonts w:ascii="Times New Roman" w:eastAsia="Times New Roman" w:hAnsi="Times New Roman" w:cs="Times New Roman"/>
          <w:b/>
          <w:lang w:eastAsia="ru-RU"/>
        </w:rPr>
        <w:t>Прогресского</w:t>
      </w:r>
      <w:proofErr w:type="spellEnd"/>
      <w:r w:rsidR="000800D0" w:rsidRPr="0049089F">
        <w:rPr>
          <w:rFonts w:ascii="Times New Roman" w:eastAsia="Times New Roman" w:hAnsi="Times New Roman" w:cs="Times New Roman"/>
          <w:b/>
          <w:lang w:eastAsia="ru-RU"/>
        </w:rPr>
        <w:t xml:space="preserve"> сельского поселения</w:t>
      </w:r>
    </w:p>
    <w:p w:rsidR="000800D0" w:rsidRPr="0049089F" w:rsidRDefault="000800D0" w:rsidP="000800D0">
      <w:pPr>
        <w:spacing w:after="0" w:line="240" w:lineRule="auto"/>
        <w:jc w:val="center"/>
        <w:rPr>
          <w:rFonts w:ascii="Times New Roman" w:eastAsia="Times New Roman" w:hAnsi="Times New Roman" w:cs="Times New Roman"/>
          <w:lang w:eastAsia="ru-RU"/>
        </w:rPr>
      </w:pPr>
      <w:r w:rsidRPr="0049089F">
        <w:rPr>
          <w:rFonts w:ascii="Times New Roman" w:eastAsia="Times New Roman" w:hAnsi="Times New Roman" w:cs="Times New Roman"/>
          <w:b/>
          <w:lang w:eastAsia="ru-RU"/>
        </w:rPr>
        <w:t>на 2024 год и плановый период 2025 и 2026 годов</w:t>
      </w:r>
    </w:p>
    <w:p w:rsidR="000800D0" w:rsidRPr="0049089F" w:rsidRDefault="000800D0" w:rsidP="000800D0">
      <w:pPr>
        <w:spacing w:after="0" w:line="240" w:lineRule="auto"/>
        <w:rPr>
          <w:rFonts w:ascii="Times New Roman" w:eastAsia="Times New Roman" w:hAnsi="Times New Roman" w:cs="Times New Roman"/>
          <w:lang w:eastAsia="ru-RU"/>
        </w:rPr>
      </w:pPr>
      <w:r w:rsidRPr="0049089F">
        <w:rPr>
          <w:rFonts w:ascii="Times New Roman" w:eastAsia="Times New Roman" w:hAnsi="Times New Roman" w:cs="Times New Roman"/>
          <w:lang w:eastAsia="ru-RU"/>
        </w:rPr>
        <w:t xml:space="preserve">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544"/>
        <w:gridCol w:w="1276"/>
        <w:gridCol w:w="1134"/>
        <w:gridCol w:w="1134"/>
      </w:tblGrid>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Код бюджетной классификации</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 Наименование  доходов</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Сумма </w:t>
            </w:r>
            <w:proofErr w:type="gramStart"/>
            <w:r w:rsidRPr="0049089F">
              <w:rPr>
                <w:rFonts w:ascii="Times New Roman" w:eastAsia="Times New Roman" w:hAnsi="Times New Roman" w:cs="Times New Roman"/>
                <w:sz w:val="20"/>
                <w:szCs w:val="20"/>
                <w:lang w:eastAsia="ru-RU"/>
              </w:rPr>
              <w:t>на</w:t>
            </w:r>
            <w:proofErr w:type="gramEnd"/>
          </w:p>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2024 год</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Сумма </w:t>
            </w:r>
            <w:proofErr w:type="gramStart"/>
            <w:r w:rsidRPr="0049089F">
              <w:rPr>
                <w:rFonts w:ascii="Times New Roman" w:eastAsia="Times New Roman" w:hAnsi="Times New Roman" w:cs="Times New Roman"/>
                <w:sz w:val="20"/>
                <w:szCs w:val="20"/>
                <w:lang w:eastAsia="ru-RU"/>
              </w:rPr>
              <w:t>на</w:t>
            </w:r>
            <w:proofErr w:type="gramEnd"/>
          </w:p>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2025 год</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Сумма </w:t>
            </w:r>
            <w:proofErr w:type="gramStart"/>
            <w:r w:rsidRPr="0049089F">
              <w:rPr>
                <w:rFonts w:ascii="Times New Roman" w:eastAsia="Times New Roman" w:hAnsi="Times New Roman" w:cs="Times New Roman"/>
                <w:sz w:val="20"/>
                <w:szCs w:val="20"/>
                <w:lang w:eastAsia="ru-RU"/>
              </w:rPr>
              <w:t>на</w:t>
            </w:r>
            <w:proofErr w:type="gramEnd"/>
          </w:p>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20</w:t>
            </w:r>
            <w:r w:rsidRPr="0049089F">
              <w:rPr>
                <w:rFonts w:ascii="Times New Roman" w:eastAsia="Times New Roman" w:hAnsi="Times New Roman" w:cs="Times New Roman"/>
                <w:sz w:val="20"/>
                <w:szCs w:val="20"/>
                <w:lang w:val="en-US" w:eastAsia="ru-RU"/>
              </w:rPr>
              <w:t>2</w:t>
            </w:r>
            <w:r w:rsidRPr="0049089F">
              <w:rPr>
                <w:rFonts w:ascii="Times New Roman" w:eastAsia="Times New Roman" w:hAnsi="Times New Roman" w:cs="Times New Roman"/>
                <w:sz w:val="20"/>
                <w:szCs w:val="20"/>
                <w:lang w:eastAsia="ru-RU"/>
              </w:rPr>
              <w:t>6 год</w:t>
            </w:r>
          </w:p>
        </w:tc>
      </w:tr>
      <w:tr w:rsidR="000800D0" w:rsidRPr="0049089F" w:rsidTr="00E164CD">
        <w:trPr>
          <w:trHeight w:val="305"/>
        </w:trPr>
        <w:tc>
          <w:tcPr>
            <w:tcW w:w="2518"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Доходы, всего</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11</w:t>
            </w:r>
            <w:r w:rsidRPr="0049089F">
              <w:rPr>
                <w:rFonts w:ascii="Times New Roman" w:eastAsia="Times New Roman" w:hAnsi="Times New Roman" w:cs="Times New Roman"/>
                <w:b/>
                <w:sz w:val="20"/>
                <w:szCs w:val="20"/>
                <w:lang w:val="en-US" w:eastAsia="ru-RU"/>
              </w:rPr>
              <w:t>4</w:t>
            </w:r>
            <w:r w:rsidRPr="0049089F">
              <w:rPr>
                <w:rFonts w:ascii="Times New Roman" w:eastAsia="Times New Roman" w:hAnsi="Times New Roman" w:cs="Times New Roman"/>
                <w:b/>
                <w:sz w:val="20"/>
                <w:szCs w:val="20"/>
                <w:lang w:eastAsia="ru-RU"/>
              </w:rPr>
              <w:t>75,51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9420,68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9411,36</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000 1 00 00000 00 0000 000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3780,2</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3652,96</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3723,20</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000 1 01 00000 00 0000 000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Налог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88,10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88,76</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89,30</w:t>
            </w:r>
          </w:p>
        </w:tc>
      </w:tr>
      <w:tr w:rsidR="000800D0" w:rsidRPr="0049089F" w:rsidTr="00E164CD">
        <w:trPr>
          <w:trHeight w:val="30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000 1 01 02000 01 0000 110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88,10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88,76</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89,30</w:t>
            </w:r>
          </w:p>
        </w:tc>
      </w:tr>
      <w:tr w:rsidR="000800D0" w:rsidRPr="0049089F" w:rsidTr="00E164CD">
        <w:trPr>
          <w:trHeight w:val="321"/>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000 1 03 00000 00 0000 000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exact"/>
              <w:jc w:val="both"/>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Доходы от уплаты акцизов</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893,50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939,0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962,40</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000 1 05 00000 00 0000 000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Налог на совокупный доход</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4,20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4,50</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000 1 05 03010 01 0000 110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3,90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4,20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4,50</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000 1 06 00000 00 0000 000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Налог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2580,0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2620,0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2666,0</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000 1 06 01000 00 0000 110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1453,0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1463,0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1477,0</w:t>
            </w:r>
          </w:p>
        </w:tc>
      </w:tr>
      <w:tr w:rsidR="000800D0" w:rsidRPr="0049089F" w:rsidTr="00E164CD">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000 1 06 06000 00 0000 110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Земельный налог </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1127,0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1157,0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1189,0</w:t>
            </w:r>
          </w:p>
        </w:tc>
      </w:tr>
      <w:tr w:rsidR="000800D0" w:rsidRPr="0049089F" w:rsidTr="00E164CD">
        <w:trPr>
          <w:trHeight w:val="1673"/>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000 1 08 04020 01 0000 110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 xml:space="preserve">Государственная пошлина за </w:t>
            </w:r>
            <w:proofErr w:type="gramStart"/>
            <w:r w:rsidRPr="0049089F">
              <w:rPr>
                <w:rFonts w:ascii="Times New Roman" w:eastAsia="Times New Roman" w:hAnsi="Times New Roman" w:cs="Times New Roman"/>
                <w:b/>
                <w:sz w:val="20"/>
                <w:szCs w:val="20"/>
                <w:lang w:eastAsia="ru-RU"/>
              </w:rPr>
              <w:t>со</w:t>
            </w:r>
            <w:r w:rsidR="00E164CD">
              <w:rPr>
                <w:rFonts w:ascii="Times New Roman" w:eastAsia="Times New Roman" w:hAnsi="Times New Roman" w:cs="Times New Roman"/>
                <w:b/>
                <w:sz w:val="20"/>
                <w:szCs w:val="20"/>
                <w:lang w:eastAsia="ru-RU"/>
              </w:rPr>
              <w:t>-</w:t>
            </w:r>
            <w:proofErr w:type="spellStart"/>
            <w:r w:rsidRPr="0049089F">
              <w:rPr>
                <w:rFonts w:ascii="Times New Roman" w:eastAsia="Times New Roman" w:hAnsi="Times New Roman" w:cs="Times New Roman"/>
                <w:b/>
                <w:sz w:val="20"/>
                <w:szCs w:val="20"/>
                <w:lang w:eastAsia="ru-RU"/>
              </w:rPr>
              <w:t>вершение</w:t>
            </w:r>
            <w:proofErr w:type="spellEnd"/>
            <w:proofErr w:type="gramEnd"/>
            <w:r w:rsidRPr="0049089F">
              <w:rPr>
                <w:rFonts w:ascii="Times New Roman" w:eastAsia="Times New Roman" w:hAnsi="Times New Roman" w:cs="Times New Roman"/>
                <w:b/>
                <w:sz w:val="20"/>
                <w:szCs w:val="20"/>
                <w:lang w:eastAsia="ru-RU"/>
              </w:rPr>
              <w:t xml:space="preserve"> нотариальных действий, должностными лицами органов местного самоуправления, </w:t>
            </w:r>
            <w:proofErr w:type="spellStart"/>
            <w:r w:rsidRPr="0049089F">
              <w:rPr>
                <w:rFonts w:ascii="Times New Roman" w:eastAsia="Times New Roman" w:hAnsi="Times New Roman" w:cs="Times New Roman"/>
                <w:b/>
                <w:sz w:val="20"/>
                <w:szCs w:val="20"/>
                <w:lang w:eastAsia="ru-RU"/>
              </w:rPr>
              <w:t>уполно</w:t>
            </w:r>
            <w:proofErr w:type="spellEnd"/>
            <w:r w:rsidR="00E164CD">
              <w:rPr>
                <w:rFonts w:ascii="Times New Roman" w:eastAsia="Times New Roman" w:hAnsi="Times New Roman" w:cs="Times New Roman"/>
                <w:b/>
                <w:sz w:val="20"/>
                <w:szCs w:val="20"/>
                <w:lang w:eastAsia="ru-RU"/>
              </w:rPr>
              <w:t>-</w:t>
            </w:r>
            <w:r w:rsidRPr="0049089F">
              <w:rPr>
                <w:rFonts w:ascii="Times New Roman" w:eastAsia="Times New Roman" w:hAnsi="Times New Roman" w:cs="Times New Roman"/>
                <w:b/>
                <w:sz w:val="20"/>
                <w:szCs w:val="20"/>
                <w:lang w:eastAsia="ru-RU"/>
              </w:rPr>
              <w:t xml:space="preserve">моченными в соответствии  с </w:t>
            </w:r>
            <w:proofErr w:type="spellStart"/>
            <w:r w:rsidRPr="0049089F">
              <w:rPr>
                <w:rFonts w:ascii="Times New Roman" w:eastAsia="Times New Roman" w:hAnsi="Times New Roman" w:cs="Times New Roman"/>
                <w:b/>
                <w:sz w:val="20"/>
                <w:szCs w:val="20"/>
                <w:lang w:eastAsia="ru-RU"/>
              </w:rPr>
              <w:t>зако</w:t>
            </w:r>
            <w:r w:rsidR="00E164CD">
              <w:rPr>
                <w:rFonts w:ascii="Times New Roman" w:eastAsia="Times New Roman" w:hAnsi="Times New Roman" w:cs="Times New Roman"/>
                <w:b/>
                <w:sz w:val="20"/>
                <w:szCs w:val="20"/>
                <w:lang w:eastAsia="ru-RU"/>
              </w:rPr>
              <w:t>-</w:t>
            </w:r>
            <w:r w:rsidRPr="0049089F">
              <w:rPr>
                <w:rFonts w:ascii="Times New Roman" w:eastAsia="Times New Roman" w:hAnsi="Times New Roman" w:cs="Times New Roman"/>
                <w:b/>
                <w:sz w:val="20"/>
                <w:szCs w:val="20"/>
                <w:lang w:eastAsia="ru-RU"/>
              </w:rPr>
              <w:t>нодательными</w:t>
            </w:r>
            <w:proofErr w:type="spellEnd"/>
            <w:r w:rsidRPr="0049089F">
              <w:rPr>
                <w:rFonts w:ascii="Times New Roman" w:eastAsia="Times New Roman" w:hAnsi="Times New Roman" w:cs="Times New Roman"/>
                <w:b/>
                <w:sz w:val="20"/>
                <w:szCs w:val="20"/>
                <w:lang w:eastAsia="ru-RU"/>
              </w:rPr>
              <w:t xml:space="preserve"> актами РФ  на со</w:t>
            </w:r>
            <w:r w:rsidR="00E164CD">
              <w:rPr>
                <w:rFonts w:ascii="Times New Roman" w:eastAsia="Times New Roman" w:hAnsi="Times New Roman" w:cs="Times New Roman"/>
                <w:b/>
                <w:sz w:val="20"/>
                <w:szCs w:val="20"/>
                <w:lang w:eastAsia="ru-RU"/>
              </w:rPr>
              <w:t>-</w:t>
            </w:r>
            <w:proofErr w:type="spellStart"/>
            <w:r w:rsidRPr="0049089F">
              <w:rPr>
                <w:rFonts w:ascii="Times New Roman" w:eastAsia="Times New Roman" w:hAnsi="Times New Roman" w:cs="Times New Roman"/>
                <w:b/>
                <w:sz w:val="20"/>
                <w:szCs w:val="20"/>
                <w:lang w:eastAsia="ru-RU"/>
              </w:rPr>
              <w:t>вершение</w:t>
            </w:r>
            <w:proofErr w:type="spellEnd"/>
            <w:r w:rsidRPr="0049089F">
              <w:rPr>
                <w:rFonts w:ascii="Times New Roman" w:eastAsia="Times New Roman" w:hAnsi="Times New Roman" w:cs="Times New Roman"/>
                <w:b/>
                <w:sz w:val="20"/>
                <w:szCs w:val="20"/>
                <w:lang w:eastAsia="ru-RU"/>
              </w:rPr>
              <w:t xml:space="preserve"> нотариальных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1,0</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lastRenderedPageBreak/>
              <w:t>000 1 14 06025 10 0000 430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 xml:space="preserve">Доходы от продажи земельных участков, находящихся в </w:t>
            </w:r>
            <w:proofErr w:type="spellStart"/>
            <w:proofErr w:type="gramStart"/>
            <w:r w:rsidRPr="0049089F">
              <w:rPr>
                <w:rFonts w:ascii="Times New Roman" w:eastAsia="Times New Roman" w:hAnsi="Times New Roman" w:cs="Times New Roman"/>
                <w:b/>
                <w:sz w:val="20"/>
                <w:szCs w:val="20"/>
                <w:lang w:eastAsia="ru-RU"/>
              </w:rPr>
              <w:t>собствен</w:t>
            </w:r>
            <w:r w:rsidR="00E164CD">
              <w:rPr>
                <w:rFonts w:ascii="Times New Roman" w:eastAsia="Times New Roman" w:hAnsi="Times New Roman" w:cs="Times New Roman"/>
                <w:b/>
                <w:sz w:val="20"/>
                <w:szCs w:val="20"/>
                <w:lang w:eastAsia="ru-RU"/>
              </w:rPr>
              <w:t>-</w:t>
            </w:r>
            <w:r w:rsidRPr="0049089F">
              <w:rPr>
                <w:rFonts w:ascii="Times New Roman" w:eastAsia="Times New Roman" w:hAnsi="Times New Roman" w:cs="Times New Roman"/>
                <w:b/>
                <w:sz w:val="20"/>
                <w:szCs w:val="20"/>
                <w:lang w:eastAsia="ru-RU"/>
              </w:rPr>
              <w:t>ности</w:t>
            </w:r>
            <w:proofErr w:type="spellEnd"/>
            <w:proofErr w:type="gramEnd"/>
            <w:r w:rsidRPr="0049089F">
              <w:rPr>
                <w:rFonts w:ascii="Times New Roman" w:eastAsia="Times New Roman" w:hAnsi="Times New Roman" w:cs="Times New Roman"/>
                <w:b/>
                <w:sz w:val="20"/>
                <w:szCs w:val="20"/>
                <w:lang w:eastAsia="ru-RU"/>
              </w:rPr>
              <w:t xml:space="preserve"> сельских поселений (за иск</w:t>
            </w:r>
            <w:r w:rsidR="00E164CD">
              <w:rPr>
                <w:rFonts w:ascii="Times New Roman" w:eastAsia="Times New Roman" w:hAnsi="Times New Roman" w:cs="Times New Roman"/>
                <w:b/>
                <w:sz w:val="20"/>
                <w:szCs w:val="20"/>
                <w:lang w:eastAsia="ru-RU"/>
              </w:rPr>
              <w:t>-</w:t>
            </w:r>
            <w:proofErr w:type="spellStart"/>
            <w:r w:rsidRPr="0049089F">
              <w:rPr>
                <w:rFonts w:ascii="Times New Roman" w:eastAsia="Times New Roman" w:hAnsi="Times New Roman" w:cs="Times New Roman"/>
                <w:b/>
                <w:sz w:val="20"/>
                <w:szCs w:val="20"/>
                <w:lang w:eastAsia="ru-RU"/>
              </w:rPr>
              <w:t>лючением</w:t>
            </w:r>
            <w:proofErr w:type="spellEnd"/>
            <w:r w:rsidRPr="0049089F">
              <w:rPr>
                <w:rFonts w:ascii="Times New Roman" w:eastAsia="Times New Roman" w:hAnsi="Times New Roman" w:cs="Times New Roman"/>
                <w:b/>
                <w:sz w:val="20"/>
                <w:szCs w:val="20"/>
                <w:lang w:eastAsia="ru-RU"/>
              </w:rPr>
              <w:t xml:space="preserve">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213,7</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0,0</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 xml:space="preserve">000 202 00000 00 0000 000 </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 xml:space="preserve">Безвозмездные поступления из </w:t>
            </w:r>
            <w:proofErr w:type="spellStart"/>
            <w:proofErr w:type="gramStart"/>
            <w:r w:rsidRPr="0049089F">
              <w:rPr>
                <w:rFonts w:ascii="Times New Roman" w:eastAsia="Times New Roman" w:hAnsi="Times New Roman" w:cs="Times New Roman"/>
                <w:b/>
                <w:sz w:val="20"/>
                <w:szCs w:val="20"/>
                <w:lang w:eastAsia="ru-RU"/>
              </w:rPr>
              <w:t>дру</w:t>
            </w:r>
            <w:r w:rsidR="00E164CD">
              <w:rPr>
                <w:rFonts w:ascii="Times New Roman" w:eastAsia="Times New Roman" w:hAnsi="Times New Roman" w:cs="Times New Roman"/>
                <w:b/>
                <w:sz w:val="20"/>
                <w:szCs w:val="20"/>
                <w:lang w:eastAsia="ru-RU"/>
              </w:rPr>
              <w:t>-</w:t>
            </w:r>
            <w:r w:rsidRPr="0049089F">
              <w:rPr>
                <w:rFonts w:ascii="Times New Roman" w:eastAsia="Times New Roman" w:hAnsi="Times New Roman" w:cs="Times New Roman"/>
                <w:b/>
                <w:sz w:val="20"/>
                <w:szCs w:val="20"/>
                <w:lang w:eastAsia="ru-RU"/>
              </w:rPr>
              <w:t>гих</w:t>
            </w:r>
            <w:proofErr w:type="spellEnd"/>
            <w:proofErr w:type="gramEnd"/>
            <w:r w:rsidRPr="0049089F">
              <w:rPr>
                <w:rFonts w:ascii="Times New Roman" w:eastAsia="Times New Roman" w:hAnsi="Times New Roman" w:cs="Times New Roman"/>
                <w:b/>
                <w:sz w:val="20"/>
                <w:szCs w:val="20"/>
                <w:lang w:eastAsia="ru-RU"/>
              </w:rPr>
              <w:t xml:space="preserve">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7</w:t>
            </w:r>
            <w:r w:rsidRPr="0049089F">
              <w:rPr>
                <w:rFonts w:ascii="Times New Roman" w:eastAsia="Times New Roman" w:hAnsi="Times New Roman" w:cs="Times New Roman"/>
                <w:b/>
                <w:sz w:val="20"/>
                <w:szCs w:val="20"/>
                <w:lang w:val="en-US" w:eastAsia="ru-RU"/>
              </w:rPr>
              <w:t>6</w:t>
            </w:r>
            <w:r w:rsidRPr="0049089F">
              <w:rPr>
                <w:rFonts w:ascii="Times New Roman" w:eastAsia="Times New Roman" w:hAnsi="Times New Roman" w:cs="Times New Roman"/>
                <w:b/>
                <w:sz w:val="20"/>
                <w:szCs w:val="20"/>
                <w:lang w:eastAsia="ru-RU"/>
              </w:rPr>
              <w:t>95,31</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5767,72</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b/>
                <w:sz w:val="20"/>
                <w:szCs w:val="20"/>
                <w:lang w:eastAsia="ru-RU"/>
              </w:rPr>
            </w:pPr>
            <w:r w:rsidRPr="0049089F">
              <w:rPr>
                <w:rFonts w:ascii="Times New Roman" w:eastAsia="Times New Roman" w:hAnsi="Times New Roman" w:cs="Times New Roman"/>
                <w:b/>
                <w:sz w:val="20"/>
                <w:szCs w:val="20"/>
                <w:lang w:eastAsia="ru-RU"/>
              </w:rPr>
              <w:t>5688,16</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000 2 02 </w:t>
            </w:r>
            <w:r w:rsidRPr="0049089F">
              <w:rPr>
                <w:rFonts w:ascii="Times New Roman" w:eastAsia="Times New Roman" w:hAnsi="Times New Roman" w:cs="Times New Roman"/>
                <w:sz w:val="20"/>
                <w:szCs w:val="20"/>
                <w:lang w:val="en-US" w:eastAsia="ru-RU"/>
              </w:rPr>
              <w:t>1</w:t>
            </w:r>
            <w:r w:rsidRPr="0049089F">
              <w:rPr>
                <w:rFonts w:ascii="Times New Roman" w:eastAsia="Times New Roman" w:hAnsi="Times New Roman" w:cs="Times New Roman"/>
                <w:sz w:val="20"/>
                <w:szCs w:val="20"/>
                <w:lang w:eastAsia="ru-RU"/>
              </w:rPr>
              <w:t>6001 10 0000 150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Дотация   на выравнивание </w:t>
            </w:r>
            <w:proofErr w:type="gramStart"/>
            <w:r w:rsidRPr="0049089F">
              <w:rPr>
                <w:rFonts w:ascii="Times New Roman" w:eastAsia="Times New Roman" w:hAnsi="Times New Roman" w:cs="Times New Roman"/>
                <w:sz w:val="20"/>
                <w:szCs w:val="20"/>
                <w:lang w:eastAsia="ru-RU"/>
              </w:rPr>
              <w:t>бюджет</w:t>
            </w:r>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ной</w:t>
            </w:r>
            <w:proofErr w:type="gramEnd"/>
            <w:r w:rsidRPr="0049089F">
              <w:rPr>
                <w:rFonts w:ascii="Times New Roman" w:eastAsia="Times New Roman" w:hAnsi="Times New Roman" w:cs="Times New Roman"/>
                <w:sz w:val="20"/>
                <w:szCs w:val="20"/>
                <w:lang w:eastAsia="ru-RU"/>
              </w:rPr>
              <w:t xml:space="preserve"> обеспеченности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4888,70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4114,90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4000,20</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exact"/>
              <w:jc w:val="both"/>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000 2 02 </w:t>
            </w:r>
            <w:r w:rsidRPr="0049089F">
              <w:rPr>
                <w:rFonts w:ascii="Times New Roman" w:eastAsia="Times New Roman" w:hAnsi="Times New Roman" w:cs="Times New Roman"/>
                <w:sz w:val="20"/>
                <w:szCs w:val="20"/>
                <w:lang w:val="en-US" w:eastAsia="ru-RU"/>
              </w:rPr>
              <w:t>29</w:t>
            </w:r>
            <w:r w:rsidRPr="0049089F">
              <w:rPr>
                <w:rFonts w:ascii="Times New Roman" w:eastAsia="Times New Roman" w:hAnsi="Times New Roman" w:cs="Times New Roman"/>
                <w:sz w:val="20"/>
                <w:szCs w:val="20"/>
                <w:lang w:eastAsia="ru-RU"/>
              </w:rPr>
              <w:t>999 10 7152 150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exact"/>
              <w:jc w:val="both"/>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Субсидии бюджетам городских и сельских поселений на формирование муниципальных дорожных фондов</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1754,00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1169,00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1169,00</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000 2 02 </w:t>
            </w:r>
            <w:r w:rsidRPr="0049089F">
              <w:rPr>
                <w:rFonts w:ascii="Times New Roman" w:eastAsia="Times New Roman" w:hAnsi="Times New Roman" w:cs="Times New Roman"/>
                <w:sz w:val="20"/>
                <w:szCs w:val="20"/>
                <w:lang w:val="en-US" w:eastAsia="ru-RU"/>
              </w:rPr>
              <w:t>35118</w:t>
            </w:r>
            <w:r w:rsidRPr="0049089F">
              <w:rPr>
                <w:rFonts w:ascii="Times New Roman" w:eastAsia="Times New Roman" w:hAnsi="Times New Roman" w:cs="Times New Roman"/>
                <w:sz w:val="20"/>
                <w:szCs w:val="20"/>
                <w:lang w:eastAsia="ru-RU"/>
              </w:rPr>
              <w:t xml:space="preserve"> 10 0000 150 </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Субвенции бюджетам сельских поселений на осуществление </w:t>
            </w:r>
            <w:proofErr w:type="gramStart"/>
            <w:r w:rsidRPr="0049089F">
              <w:rPr>
                <w:rFonts w:ascii="Times New Roman" w:eastAsia="Times New Roman" w:hAnsi="Times New Roman" w:cs="Times New Roman"/>
                <w:sz w:val="20"/>
                <w:szCs w:val="20"/>
                <w:lang w:eastAsia="ru-RU"/>
              </w:rPr>
              <w:t>пер</w:t>
            </w:r>
            <w:r w:rsidR="00E164CD">
              <w:rPr>
                <w:rFonts w:ascii="Times New Roman" w:eastAsia="Times New Roman" w:hAnsi="Times New Roman" w:cs="Times New Roman"/>
                <w:sz w:val="20"/>
                <w:szCs w:val="20"/>
                <w:lang w:eastAsia="ru-RU"/>
              </w:rPr>
              <w:t>-</w:t>
            </w:r>
            <w:proofErr w:type="spellStart"/>
            <w:r w:rsidRPr="0049089F">
              <w:rPr>
                <w:rFonts w:ascii="Times New Roman" w:eastAsia="Times New Roman" w:hAnsi="Times New Roman" w:cs="Times New Roman"/>
                <w:sz w:val="20"/>
                <w:szCs w:val="20"/>
                <w:lang w:eastAsia="ru-RU"/>
              </w:rPr>
              <w:t>вичного</w:t>
            </w:r>
            <w:proofErr w:type="spellEnd"/>
            <w:proofErr w:type="gramEnd"/>
            <w:r w:rsidRPr="0049089F">
              <w:rPr>
                <w:rFonts w:ascii="Times New Roman" w:eastAsia="Times New Roman" w:hAnsi="Times New Roman" w:cs="Times New Roman"/>
                <w:sz w:val="20"/>
                <w:szCs w:val="20"/>
                <w:lang w:eastAsia="ru-RU"/>
              </w:rPr>
              <w:t xml:space="preserve"> воинского учета органами местного самоуправления </w:t>
            </w:r>
            <w:proofErr w:type="spellStart"/>
            <w:r w:rsidRPr="0049089F">
              <w:rPr>
                <w:rFonts w:ascii="Times New Roman" w:eastAsia="Times New Roman" w:hAnsi="Times New Roman" w:cs="Times New Roman"/>
                <w:sz w:val="20"/>
                <w:szCs w:val="20"/>
                <w:lang w:eastAsia="ru-RU"/>
              </w:rPr>
              <w:t>поселе</w:t>
            </w:r>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ний</w:t>
            </w:r>
            <w:proofErr w:type="spellEnd"/>
            <w:r w:rsidRPr="0049089F">
              <w:rPr>
                <w:rFonts w:ascii="Times New Roman" w:eastAsia="Times New Roman" w:hAnsi="Times New Roman" w:cs="Times New Roman"/>
                <w:sz w:val="20"/>
                <w:szCs w:val="20"/>
                <w:lang w:eastAsia="ru-RU"/>
              </w:rPr>
              <w:t>,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345,61</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379,52</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414,66</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000 2 02 </w:t>
            </w:r>
            <w:r w:rsidRPr="0049089F">
              <w:rPr>
                <w:rFonts w:ascii="Times New Roman" w:eastAsia="Times New Roman" w:hAnsi="Times New Roman" w:cs="Times New Roman"/>
                <w:sz w:val="20"/>
                <w:szCs w:val="20"/>
                <w:lang w:val="en-US" w:eastAsia="ru-RU"/>
              </w:rPr>
              <w:t>300</w:t>
            </w:r>
            <w:r w:rsidRPr="0049089F">
              <w:rPr>
                <w:rFonts w:ascii="Times New Roman" w:eastAsia="Times New Roman" w:hAnsi="Times New Roman" w:cs="Times New Roman"/>
                <w:sz w:val="20"/>
                <w:szCs w:val="20"/>
                <w:lang w:eastAsia="ru-RU"/>
              </w:rPr>
              <w:t>24 10 7028 150</w:t>
            </w:r>
          </w:p>
        </w:tc>
        <w:tc>
          <w:tcPr>
            <w:tcW w:w="354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Субвенции на возмещение по </w:t>
            </w:r>
            <w:proofErr w:type="spellStart"/>
            <w:proofErr w:type="gramStart"/>
            <w:r w:rsidRPr="0049089F">
              <w:rPr>
                <w:rFonts w:ascii="Times New Roman" w:eastAsia="Times New Roman" w:hAnsi="Times New Roman" w:cs="Times New Roman"/>
                <w:sz w:val="20"/>
                <w:szCs w:val="20"/>
                <w:lang w:eastAsia="ru-RU"/>
              </w:rPr>
              <w:t>содер</w:t>
            </w:r>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жанию</w:t>
            </w:r>
            <w:proofErr w:type="spellEnd"/>
            <w:proofErr w:type="gramEnd"/>
            <w:r w:rsidRPr="0049089F">
              <w:rPr>
                <w:rFonts w:ascii="Times New Roman" w:eastAsia="Times New Roman" w:hAnsi="Times New Roman" w:cs="Times New Roman"/>
                <w:sz w:val="20"/>
                <w:szCs w:val="20"/>
                <w:lang w:eastAsia="ru-RU"/>
              </w:rPr>
              <w:t xml:space="preserve"> штатных единиц, </w:t>
            </w:r>
            <w:proofErr w:type="spellStart"/>
            <w:r w:rsidRPr="0049089F">
              <w:rPr>
                <w:rFonts w:ascii="Times New Roman" w:eastAsia="Times New Roman" w:hAnsi="Times New Roman" w:cs="Times New Roman"/>
                <w:sz w:val="20"/>
                <w:szCs w:val="20"/>
                <w:lang w:eastAsia="ru-RU"/>
              </w:rPr>
              <w:t>осуществ</w:t>
            </w:r>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ляющих</w:t>
            </w:r>
            <w:proofErr w:type="spellEnd"/>
            <w:r w:rsidRPr="0049089F">
              <w:rPr>
                <w:rFonts w:ascii="Times New Roman" w:eastAsia="Times New Roman" w:hAnsi="Times New Roman" w:cs="Times New Roman"/>
                <w:sz w:val="20"/>
                <w:szCs w:val="20"/>
                <w:lang w:eastAsia="ru-RU"/>
              </w:rPr>
              <w:t xml:space="preserve"> переданные отдельные государственные полномочия области</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103,80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103,80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103,80</w:t>
            </w:r>
          </w:p>
        </w:tc>
      </w:tr>
      <w:tr w:rsidR="000800D0" w:rsidRPr="0049089F" w:rsidTr="00E164CD">
        <w:trPr>
          <w:trHeight w:val="70"/>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000 2 02 </w:t>
            </w:r>
            <w:r w:rsidRPr="0049089F">
              <w:rPr>
                <w:rFonts w:ascii="Times New Roman" w:eastAsia="Times New Roman" w:hAnsi="Times New Roman" w:cs="Times New Roman"/>
                <w:sz w:val="20"/>
                <w:szCs w:val="20"/>
                <w:lang w:val="en-US" w:eastAsia="ru-RU"/>
              </w:rPr>
              <w:t>300</w:t>
            </w:r>
            <w:r w:rsidRPr="0049089F">
              <w:rPr>
                <w:rFonts w:ascii="Times New Roman" w:eastAsia="Times New Roman" w:hAnsi="Times New Roman" w:cs="Times New Roman"/>
                <w:sz w:val="20"/>
                <w:szCs w:val="20"/>
                <w:lang w:eastAsia="ru-RU"/>
              </w:rPr>
              <w:t>24 10 7065 150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 xml:space="preserve">Субвенции на осуществление </w:t>
            </w:r>
            <w:proofErr w:type="spellStart"/>
            <w:proofErr w:type="gramStart"/>
            <w:r w:rsidRPr="0049089F">
              <w:rPr>
                <w:rFonts w:ascii="Times New Roman" w:eastAsia="Times New Roman" w:hAnsi="Times New Roman" w:cs="Times New Roman"/>
                <w:sz w:val="20"/>
                <w:szCs w:val="20"/>
                <w:lang w:eastAsia="ru-RU"/>
              </w:rPr>
              <w:t>госу</w:t>
            </w:r>
            <w:proofErr w:type="spellEnd"/>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дарственных</w:t>
            </w:r>
            <w:proofErr w:type="gramEnd"/>
            <w:r w:rsidRPr="0049089F">
              <w:rPr>
                <w:rFonts w:ascii="Times New Roman" w:eastAsia="Times New Roman" w:hAnsi="Times New Roman" w:cs="Times New Roman"/>
                <w:sz w:val="20"/>
                <w:szCs w:val="20"/>
                <w:lang w:eastAsia="ru-RU"/>
              </w:rPr>
              <w:t xml:space="preserve"> полномочий по </w:t>
            </w:r>
            <w:proofErr w:type="spellStart"/>
            <w:r w:rsidRPr="0049089F">
              <w:rPr>
                <w:rFonts w:ascii="Times New Roman" w:eastAsia="Times New Roman" w:hAnsi="Times New Roman" w:cs="Times New Roman"/>
                <w:sz w:val="20"/>
                <w:szCs w:val="20"/>
                <w:lang w:eastAsia="ru-RU"/>
              </w:rPr>
              <w:t>опре</w:t>
            </w:r>
            <w:proofErr w:type="spellEnd"/>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 xml:space="preserve">делению перечня должностных лиц, уполномоченных составлять </w:t>
            </w:r>
            <w:proofErr w:type="spellStart"/>
            <w:r w:rsidRPr="0049089F">
              <w:rPr>
                <w:rFonts w:ascii="Times New Roman" w:eastAsia="Times New Roman" w:hAnsi="Times New Roman" w:cs="Times New Roman"/>
                <w:sz w:val="20"/>
                <w:szCs w:val="20"/>
                <w:lang w:eastAsia="ru-RU"/>
              </w:rPr>
              <w:t>прото</w:t>
            </w:r>
            <w:proofErr w:type="spellEnd"/>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колы об административных право</w:t>
            </w:r>
            <w:r w:rsidR="00E164CD">
              <w:rPr>
                <w:rFonts w:ascii="Times New Roman" w:eastAsia="Times New Roman" w:hAnsi="Times New Roman" w:cs="Times New Roman"/>
                <w:sz w:val="20"/>
                <w:szCs w:val="20"/>
                <w:lang w:eastAsia="ru-RU"/>
              </w:rPr>
              <w:t>-</w:t>
            </w:r>
            <w:r w:rsidRPr="0049089F">
              <w:rPr>
                <w:rFonts w:ascii="Times New Roman" w:eastAsia="Times New Roman" w:hAnsi="Times New Roman" w:cs="Times New Roman"/>
                <w:sz w:val="20"/>
                <w:szCs w:val="20"/>
                <w:lang w:eastAsia="ru-RU"/>
              </w:rPr>
              <w:t>нарушениях в отношении граждан</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0,5</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0,5</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000 2 02 4</w:t>
            </w:r>
            <w:r w:rsidRPr="0049089F">
              <w:rPr>
                <w:rFonts w:ascii="Times New Roman" w:eastAsia="Times New Roman" w:hAnsi="Times New Roman" w:cs="Times New Roman"/>
                <w:sz w:val="20"/>
                <w:szCs w:val="20"/>
                <w:lang w:val="en-US" w:eastAsia="ru-RU"/>
              </w:rPr>
              <w:t>9</w:t>
            </w:r>
            <w:r w:rsidRPr="0049089F">
              <w:rPr>
                <w:rFonts w:ascii="Times New Roman" w:eastAsia="Times New Roman" w:hAnsi="Times New Roman" w:cs="Times New Roman"/>
                <w:sz w:val="20"/>
                <w:szCs w:val="20"/>
                <w:lang w:eastAsia="ru-RU"/>
              </w:rPr>
              <w:t>999 10 2082 150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Уничтожение борщевика Сосновского методом химической обработки</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352,70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000 2 02 4</w:t>
            </w:r>
            <w:r w:rsidRPr="0049089F">
              <w:rPr>
                <w:rFonts w:ascii="Times New Roman" w:eastAsia="Times New Roman" w:hAnsi="Times New Roman" w:cs="Times New Roman"/>
                <w:sz w:val="20"/>
                <w:szCs w:val="20"/>
                <w:lang w:val="en-US" w:eastAsia="ru-RU"/>
              </w:rPr>
              <w:t>9</w:t>
            </w:r>
            <w:r w:rsidRPr="0049089F">
              <w:rPr>
                <w:rFonts w:ascii="Times New Roman" w:eastAsia="Times New Roman" w:hAnsi="Times New Roman" w:cs="Times New Roman"/>
                <w:sz w:val="20"/>
                <w:szCs w:val="20"/>
                <w:lang w:eastAsia="ru-RU"/>
              </w:rPr>
              <w:t>999 10 2130 150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Иные межбюджетные трансферты на организацию благоустройства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150,00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w:t>
            </w:r>
          </w:p>
        </w:tc>
      </w:tr>
      <w:tr w:rsidR="000800D0" w:rsidRPr="0049089F" w:rsidTr="00E164CD">
        <w:trPr>
          <w:trHeight w:val="344"/>
        </w:trPr>
        <w:tc>
          <w:tcPr>
            <w:tcW w:w="2518"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000 2 02 4</w:t>
            </w:r>
            <w:r w:rsidRPr="0049089F">
              <w:rPr>
                <w:rFonts w:ascii="Times New Roman" w:eastAsia="Times New Roman" w:hAnsi="Times New Roman" w:cs="Times New Roman"/>
                <w:sz w:val="20"/>
                <w:szCs w:val="20"/>
                <w:lang w:val="en-US" w:eastAsia="ru-RU"/>
              </w:rPr>
              <w:t>9</w:t>
            </w:r>
            <w:r w:rsidRPr="0049089F">
              <w:rPr>
                <w:rFonts w:ascii="Times New Roman" w:eastAsia="Times New Roman" w:hAnsi="Times New Roman" w:cs="Times New Roman"/>
                <w:sz w:val="20"/>
                <w:szCs w:val="20"/>
                <w:lang w:eastAsia="ru-RU"/>
              </w:rPr>
              <w:t>999 10 21</w:t>
            </w:r>
            <w:r w:rsidRPr="0049089F">
              <w:rPr>
                <w:rFonts w:ascii="Times New Roman" w:eastAsia="Times New Roman" w:hAnsi="Times New Roman" w:cs="Times New Roman"/>
                <w:sz w:val="20"/>
                <w:szCs w:val="20"/>
                <w:lang w:val="en-US" w:eastAsia="ru-RU"/>
              </w:rPr>
              <w:t>4</w:t>
            </w:r>
            <w:r w:rsidRPr="0049089F">
              <w:rPr>
                <w:rFonts w:ascii="Times New Roman" w:eastAsia="Times New Roman" w:hAnsi="Times New Roman" w:cs="Times New Roman"/>
                <w:sz w:val="20"/>
                <w:szCs w:val="20"/>
                <w:lang w:eastAsia="ru-RU"/>
              </w:rPr>
              <w:t>0 150</w:t>
            </w:r>
          </w:p>
        </w:tc>
        <w:tc>
          <w:tcPr>
            <w:tcW w:w="354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Иные межбюджетные трансферты бюджетам поселений на финансовое обеспечение деятельности местной администрации</w:t>
            </w:r>
          </w:p>
        </w:tc>
        <w:tc>
          <w:tcPr>
            <w:tcW w:w="1276"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1</w:t>
            </w:r>
            <w:r w:rsidRPr="0049089F">
              <w:rPr>
                <w:rFonts w:ascii="Times New Roman" w:eastAsia="Times New Roman" w:hAnsi="Times New Roman" w:cs="Times New Roman"/>
                <w:sz w:val="20"/>
                <w:szCs w:val="20"/>
                <w:lang w:val="en-US" w:eastAsia="ru-RU"/>
              </w:rPr>
              <w:t>0</w:t>
            </w:r>
            <w:r w:rsidRPr="0049089F">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hd w:val="clear" w:color="auto" w:fill="FFFFFF"/>
              <w:spacing w:after="0" w:line="240" w:lineRule="auto"/>
              <w:jc w:val="center"/>
              <w:rPr>
                <w:rFonts w:ascii="Times New Roman" w:eastAsia="Times New Roman" w:hAnsi="Times New Roman" w:cs="Times New Roman"/>
                <w:sz w:val="20"/>
                <w:szCs w:val="20"/>
                <w:lang w:eastAsia="ru-RU"/>
              </w:rPr>
            </w:pPr>
            <w:r w:rsidRPr="0049089F">
              <w:rPr>
                <w:rFonts w:ascii="Times New Roman" w:eastAsia="Times New Roman" w:hAnsi="Times New Roman" w:cs="Times New Roman"/>
                <w:sz w:val="20"/>
                <w:szCs w:val="20"/>
                <w:lang w:eastAsia="ru-RU"/>
              </w:rPr>
              <w:t>0,0</w:t>
            </w:r>
          </w:p>
        </w:tc>
      </w:tr>
    </w:tbl>
    <w:p w:rsidR="000800D0" w:rsidRPr="000800D0" w:rsidRDefault="000800D0" w:rsidP="0049089F">
      <w:pPr>
        <w:spacing w:after="0" w:line="240" w:lineRule="exact"/>
        <w:jc w:val="both"/>
        <w:rPr>
          <w:rFonts w:ascii="Times New Roman" w:eastAsia="Times New Roman" w:hAnsi="Times New Roman" w:cs="Times New Roman"/>
          <w:b/>
          <w:sz w:val="20"/>
          <w:szCs w:val="20"/>
          <w:lang w:eastAsia="ru-RU"/>
        </w:rPr>
      </w:pP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r w:rsidRPr="000800D0">
        <w:rPr>
          <w:rFonts w:ascii="Times New Roman" w:eastAsia="Times New Roman" w:hAnsi="Times New Roman" w:cs="Times New Roman"/>
          <w:b/>
          <w:sz w:val="20"/>
          <w:szCs w:val="20"/>
          <w:lang w:eastAsia="ru-RU"/>
        </w:rPr>
        <w:t>Приложение № 2</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r w:rsidRPr="000800D0">
        <w:rPr>
          <w:rFonts w:ascii="Times New Roman" w:eastAsia="Times New Roman" w:hAnsi="Times New Roman" w:cs="Times New Roman"/>
          <w:b/>
          <w:sz w:val="20"/>
          <w:szCs w:val="20"/>
          <w:lang w:eastAsia="ru-RU"/>
        </w:rPr>
        <w:t>к решению Совета депутатов</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proofErr w:type="spellStart"/>
      <w:r w:rsidRPr="000800D0">
        <w:rPr>
          <w:rFonts w:ascii="Times New Roman" w:eastAsia="Times New Roman" w:hAnsi="Times New Roman" w:cs="Times New Roman"/>
          <w:b/>
          <w:sz w:val="20"/>
          <w:szCs w:val="20"/>
          <w:lang w:eastAsia="ru-RU"/>
        </w:rPr>
        <w:t>Прогресского</w:t>
      </w:r>
      <w:proofErr w:type="spellEnd"/>
      <w:r w:rsidRPr="000800D0">
        <w:rPr>
          <w:rFonts w:ascii="Times New Roman" w:eastAsia="Times New Roman" w:hAnsi="Times New Roman" w:cs="Times New Roman"/>
          <w:b/>
          <w:sz w:val="20"/>
          <w:szCs w:val="20"/>
          <w:lang w:eastAsia="ru-RU"/>
        </w:rPr>
        <w:t xml:space="preserve"> сельского</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r w:rsidRPr="000800D0">
        <w:rPr>
          <w:rFonts w:ascii="Times New Roman" w:eastAsia="Times New Roman" w:hAnsi="Times New Roman" w:cs="Times New Roman"/>
          <w:b/>
          <w:sz w:val="20"/>
          <w:szCs w:val="20"/>
          <w:lang w:eastAsia="ru-RU"/>
        </w:rPr>
        <w:t>поселения  от  29.10.2024 № 195</w:t>
      </w:r>
    </w:p>
    <w:p w:rsidR="000800D0" w:rsidRPr="000800D0" w:rsidRDefault="000800D0" w:rsidP="000800D0">
      <w:pPr>
        <w:spacing w:after="0" w:line="240" w:lineRule="auto"/>
        <w:ind w:right="-567"/>
        <w:rPr>
          <w:rFonts w:ascii="Times New Roman" w:eastAsia="Times New Roman" w:hAnsi="Times New Roman" w:cs="Times New Roman"/>
          <w:sz w:val="28"/>
          <w:szCs w:val="28"/>
          <w:lang w:eastAsia="ru-RU"/>
        </w:rPr>
      </w:pPr>
      <w:r w:rsidRPr="000800D0">
        <w:rPr>
          <w:rFonts w:ascii="Times New Roman" w:eastAsia="Times New Roman" w:hAnsi="Times New Roman" w:cs="Times New Roman"/>
          <w:b/>
          <w:sz w:val="24"/>
          <w:szCs w:val="24"/>
          <w:lang w:eastAsia="ru-RU"/>
        </w:rPr>
        <w:t xml:space="preserve">                                                                                                             </w:t>
      </w:r>
    </w:p>
    <w:p w:rsidR="000800D0" w:rsidRPr="00F625BE"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 xml:space="preserve">Распределение бюджетных ассигнований </w:t>
      </w:r>
      <w:r w:rsidR="00F625BE">
        <w:rPr>
          <w:rFonts w:ascii="Arial" w:eastAsia="Times New Roman" w:hAnsi="Arial" w:cs="Arial"/>
          <w:b/>
          <w:sz w:val="18"/>
          <w:szCs w:val="18"/>
          <w:lang w:eastAsia="ru-RU"/>
        </w:rPr>
        <w:t xml:space="preserve"> </w:t>
      </w:r>
      <w:r w:rsidRPr="0049089F">
        <w:rPr>
          <w:rFonts w:ascii="Arial" w:eastAsia="Times New Roman" w:hAnsi="Arial" w:cs="Arial"/>
          <w:b/>
          <w:sz w:val="18"/>
          <w:szCs w:val="18"/>
          <w:lang w:eastAsia="ru-RU"/>
        </w:rPr>
        <w:t xml:space="preserve">по разделам и подразделам, целевым статьям, группам и подгруппам </w:t>
      </w:r>
      <w:proofErr w:type="gramStart"/>
      <w:r w:rsidRPr="0049089F">
        <w:rPr>
          <w:rFonts w:ascii="Arial" w:eastAsia="Times New Roman" w:hAnsi="Arial" w:cs="Arial"/>
          <w:b/>
          <w:sz w:val="18"/>
          <w:szCs w:val="18"/>
          <w:lang w:eastAsia="ru-RU"/>
        </w:rPr>
        <w:t>видов расходов</w:t>
      </w:r>
      <w:r w:rsidR="00F625BE">
        <w:rPr>
          <w:rFonts w:ascii="Arial" w:eastAsia="Times New Roman" w:hAnsi="Arial" w:cs="Arial"/>
          <w:b/>
          <w:sz w:val="18"/>
          <w:szCs w:val="18"/>
          <w:lang w:eastAsia="ru-RU"/>
        </w:rPr>
        <w:t xml:space="preserve"> </w:t>
      </w:r>
      <w:r w:rsidRPr="0049089F">
        <w:rPr>
          <w:rFonts w:ascii="Arial" w:eastAsia="Times New Roman" w:hAnsi="Arial" w:cs="Arial"/>
          <w:b/>
          <w:sz w:val="18"/>
          <w:szCs w:val="18"/>
          <w:lang w:eastAsia="ru-RU"/>
        </w:rPr>
        <w:t xml:space="preserve"> классификации расходов бюджета</w:t>
      </w:r>
      <w:proofErr w:type="gramEnd"/>
      <w:r w:rsidRPr="0049089F">
        <w:rPr>
          <w:rFonts w:ascii="Arial" w:eastAsia="Times New Roman" w:hAnsi="Arial" w:cs="Arial"/>
          <w:b/>
          <w:sz w:val="18"/>
          <w:szCs w:val="18"/>
          <w:lang w:eastAsia="ru-RU"/>
        </w:rPr>
        <w:t xml:space="preserve"> </w:t>
      </w:r>
      <w:proofErr w:type="spellStart"/>
      <w:r w:rsidRPr="0049089F">
        <w:rPr>
          <w:rFonts w:ascii="Arial" w:eastAsia="Times New Roman" w:hAnsi="Arial" w:cs="Arial"/>
          <w:b/>
          <w:sz w:val="18"/>
          <w:szCs w:val="18"/>
          <w:lang w:eastAsia="ru-RU"/>
        </w:rPr>
        <w:t>Прогресского</w:t>
      </w:r>
      <w:proofErr w:type="spellEnd"/>
      <w:r w:rsidRPr="0049089F">
        <w:rPr>
          <w:rFonts w:ascii="Arial" w:eastAsia="Times New Roman" w:hAnsi="Arial" w:cs="Arial"/>
          <w:b/>
          <w:sz w:val="18"/>
          <w:szCs w:val="18"/>
          <w:lang w:eastAsia="ru-RU"/>
        </w:rPr>
        <w:t xml:space="preserve"> сельского поселения на  2024 год</w:t>
      </w:r>
      <w:r w:rsidR="00F625BE">
        <w:rPr>
          <w:rFonts w:ascii="Arial" w:eastAsia="Times New Roman" w:hAnsi="Arial" w:cs="Arial"/>
          <w:b/>
          <w:sz w:val="18"/>
          <w:szCs w:val="18"/>
          <w:lang w:eastAsia="ru-RU"/>
        </w:rPr>
        <w:t xml:space="preserve"> </w:t>
      </w:r>
      <w:r w:rsidRPr="0049089F">
        <w:rPr>
          <w:rFonts w:ascii="Arial" w:eastAsia="Times New Roman" w:hAnsi="Arial" w:cs="Arial"/>
          <w:b/>
          <w:sz w:val="18"/>
          <w:szCs w:val="18"/>
          <w:lang w:eastAsia="ru-RU"/>
        </w:rPr>
        <w:t xml:space="preserve"> и плановый период 2025 и 2026 годов</w:t>
      </w:r>
    </w:p>
    <w:p w:rsidR="000800D0" w:rsidRPr="0049089F" w:rsidRDefault="000800D0" w:rsidP="000800D0">
      <w:pPr>
        <w:spacing w:after="0" w:line="240" w:lineRule="auto"/>
        <w:jc w:val="center"/>
        <w:rPr>
          <w:rFonts w:ascii="Arial" w:eastAsia="Times New Roman" w:hAnsi="Arial" w:cs="Arial"/>
          <w:sz w:val="16"/>
          <w:szCs w:val="16"/>
          <w:lang w:eastAsia="ru-RU"/>
        </w:rPr>
      </w:pPr>
      <w:r w:rsidRPr="0049089F">
        <w:rPr>
          <w:rFonts w:ascii="Arial" w:eastAsia="Times New Roman" w:hAnsi="Arial" w:cs="Arial"/>
          <w:sz w:val="16"/>
          <w:szCs w:val="16"/>
          <w:lang w:eastAsia="ru-RU"/>
        </w:rPr>
        <w:t xml:space="preserve">               </w:t>
      </w:r>
      <w:r w:rsidR="0049089F" w:rsidRPr="0049089F">
        <w:rPr>
          <w:rFonts w:ascii="Arial" w:eastAsia="Times New Roman" w:hAnsi="Arial" w:cs="Arial"/>
          <w:sz w:val="16"/>
          <w:szCs w:val="16"/>
          <w:lang w:eastAsia="ru-RU"/>
        </w:rPr>
        <w:t xml:space="preserve">                               </w:t>
      </w:r>
      <w:r w:rsidRPr="0049089F">
        <w:rPr>
          <w:rFonts w:ascii="Arial" w:eastAsia="Times New Roman" w:hAnsi="Arial" w:cs="Arial"/>
          <w:sz w:val="16"/>
          <w:szCs w:val="16"/>
          <w:lang w:eastAsia="ru-RU"/>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67"/>
        <w:gridCol w:w="567"/>
        <w:gridCol w:w="1417"/>
        <w:gridCol w:w="567"/>
        <w:gridCol w:w="1134"/>
        <w:gridCol w:w="1134"/>
        <w:gridCol w:w="1134"/>
      </w:tblGrid>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    Документ, учреждение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proofErr w:type="spellStart"/>
            <w:r w:rsidRPr="0049089F">
              <w:rPr>
                <w:rFonts w:ascii="Arial" w:eastAsia="Times New Roman" w:hAnsi="Arial" w:cs="Arial"/>
                <w:sz w:val="18"/>
                <w:szCs w:val="18"/>
                <w:lang w:eastAsia="ru-RU"/>
              </w:rPr>
              <w:t>Рз</w:t>
            </w:r>
            <w:proofErr w:type="spellEnd"/>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proofErr w:type="spellStart"/>
            <w:proofErr w:type="gramStart"/>
            <w:r w:rsidRPr="0049089F">
              <w:rPr>
                <w:rFonts w:ascii="Arial" w:eastAsia="Times New Roman" w:hAnsi="Arial" w:cs="Arial"/>
                <w:sz w:val="18"/>
                <w:szCs w:val="18"/>
                <w:lang w:eastAsia="ru-RU"/>
              </w:rPr>
              <w:t>Пр</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ЦСР</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ВР</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Сумма на 2024 год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Сумма на 2025 год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Сумма на 2026 год</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rPr>
                <w:rFonts w:ascii="Arial" w:eastAsia="Times New Roman" w:hAnsi="Arial" w:cs="Arial"/>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rPr>
                <w:rFonts w:ascii="Arial" w:eastAsia="Times New Roman" w:hAnsi="Arial" w:cs="Arial"/>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rPr>
                <w:rFonts w:ascii="Arial" w:eastAsia="Times New Roman" w:hAnsi="Arial" w:cs="Arial"/>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rPr>
                <w:rFonts w:ascii="Arial" w:eastAsia="Times New Roman" w:hAnsi="Arial" w:cs="Arial"/>
                <w:sz w:val="18"/>
                <w:szCs w:val="18"/>
                <w:lang w:eastAsia="ru-RU"/>
              </w:rPr>
            </w:pP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rPr>
                <w:rFonts w:ascii="Arial" w:eastAsia="Times New Roman" w:hAnsi="Arial" w:cs="Arial"/>
                <w:sz w:val="18"/>
                <w:szCs w:val="18"/>
                <w:lang w:eastAsia="ru-RU"/>
              </w:rPr>
            </w:pPr>
          </w:p>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О</w:t>
            </w:r>
            <w:r w:rsidRPr="0049089F">
              <w:rPr>
                <w:rFonts w:ascii="Arial" w:eastAsia="Times New Roman" w:hAnsi="Arial" w:cs="Arial"/>
                <w:b/>
                <w:sz w:val="18"/>
                <w:szCs w:val="18"/>
                <w:lang w:eastAsia="ru-RU"/>
              </w:rPr>
              <w:t>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6981,81</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6121,86</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6335,0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b/>
                <w:sz w:val="18"/>
                <w:szCs w:val="18"/>
                <w:lang w:eastAsia="ru-RU"/>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915,9</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20"/>
                <w:szCs w:val="20"/>
                <w:lang w:eastAsia="ru-RU"/>
              </w:rPr>
            </w:pPr>
            <w:r w:rsidRPr="0049089F">
              <w:rPr>
                <w:rFonts w:ascii="Arial" w:eastAsia="Times New Roman" w:hAnsi="Arial" w:cs="Arial"/>
                <w:sz w:val="20"/>
                <w:szCs w:val="20"/>
                <w:lang w:eastAsia="ru-RU"/>
              </w:rPr>
              <w:t>915,9</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w:t>
            </w:r>
            <w:proofErr w:type="spellStart"/>
            <w:proofErr w:type="gramStart"/>
            <w:r w:rsidRPr="0049089F">
              <w:rPr>
                <w:rFonts w:ascii="Arial" w:eastAsia="Times New Roman" w:hAnsi="Arial" w:cs="Arial"/>
                <w:sz w:val="18"/>
                <w:szCs w:val="18"/>
                <w:lang w:eastAsia="ru-RU"/>
              </w:rPr>
              <w:t>муни</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ципальными</w:t>
            </w:r>
            <w:proofErr w:type="spellEnd"/>
            <w:proofErr w:type="gramEnd"/>
            <w:r w:rsidRPr="0049089F">
              <w:rPr>
                <w:rFonts w:ascii="Arial" w:eastAsia="Times New Roman" w:hAnsi="Arial" w:cs="Arial"/>
                <w:sz w:val="18"/>
                <w:szCs w:val="18"/>
                <w:lang w:eastAsia="ru-RU"/>
              </w:rPr>
              <w:t xml:space="preserve">) органами, казенными учреждениями, органами </w:t>
            </w:r>
            <w:proofErr w:type="spellStart"/>
            <w:r w:rsidRPr="0049089F">
              <w:rPr>
                <w:rFonts w:ascii="Arial" w:eastAsia="Times New Roman" w:hAnsi="Arial" w:cs="Arial"/>
                <w:sz w:val="18"/>
                <w:szCs w:val="18"/>
                <w:lang w:eastAsia="ru-RU"/>
              </w:rPr>
              <w:t>управле</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ния</w:t>
            </w:r>
            <w:proofErr w:type="spellEnd"/>
            <w:r w:rsidRPr="0049089F">
              <w:rPr>
                <w:rFonts w:ascii="Arial" w:eastAsia="Times New Roman" w:hAnsi="Arial" w:cs="Arial"/>
                <w:sz w:val="18"/>
                <w:szCs w:val="18"/>
                <w:lang w:eastAsia="ru-RU"/>
              </w:rPr>
              <w:t xml:space="preserve"> государственными </w:t>
            </w:r>
            <w:proofErr w:type="spellStart"/>
            <w:r w:rsidRPr="0049089F">
              <w:rPr>
                <w:rFonts w:ascii="Arial" w:eastAsia="Times New Roman" w:hAnsi="Arial" w:cs="Arial"/>
                <w:sz w:val="18"/>
                <w:szCs w:val="18"/>
                <w:lang w:eastAsia="ru-RU"/>
              </w:rPr>
              <w:t>внебюджет</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ными</w:t>
            </w:r>
            <w:proofErr w:type="spellEnd"/>
            <w:r w:rsidRPr="0049089F">
              <w:rPr>
                <w:rFonts w:ascii="Arial" w:eastAsia="Times New Roman" w:hAnsi="Arial" w:cs="Arial"/>
                <w:sz w:val="18"/>
                <w:szCs w:val="18"/>
                <w:lang w:eastAsia="ru-RU"/>
              </w:rPr>
              <w:t xml:space="preserve">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20"/>
                <w:szCs w:val="20"/>
                <w:lang w:eastAsia="ru-RU"/>
              </w:rPr>
            </w:pPr>
            <w:r w:rsidRPr="0049089F">
              <w:rPr>
                <w:rFonts w:ascii="Arial" w:eastAsia="Times New Roman" w:hAnsi="Arial" w:cs="Arial"/>
                <w:sz w:val="20"/>
                <w:szCs w:val="20"/>
                <w:lang w:eastAsia="ru-RU"/>
              </w:rPr>
              <w:t>915,9</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Times New Roman" w:eastAsia="Times New Roman" w:hAnsi="Times New Roman" w:cs="Times New Roman"/>
                <w:sz w:val="18"/>
                <w:szCs w:val="18"/>
                <w:lang w:eastAsia="ru-RU"/>
              </w:rPr>
            </w:pPr>
            <w:r w:rsidRPr="0049089F">
              <w:rPr>
                <w:rFonts w:ascii="Arial" w:eastAsia="Times New Roman" w:hAnsi="Arial" w:cs="Arial"/>
                <w:sz w:val="18"/>
                <w:szCs w:val="18"/>
                <w:lang w:eastAsia="ru-RU"/>
              </w:rPr>
              <w:t xml:space="preserve">Расходы на выплаты персоналу государственных (муниципальных) </w:t>
            </w:r>
            <w:r w:rsidRPr="0049089F">
              <w:rPr>
                <w:rFonts w:ascii="Arial" w:eastAsia="Times New Roman" w:hAnsi="Arial" w:cs="Arial"/>
                <w:sz w:val="18"/>
                <w:szCs w:val="18"/>
                <w:lang w:eastAsia="ru-RU"/>
              </w:rPr>
              <w:lastRenderedPageBreak/>
              <w:t>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20"/>
                <w:szCs w:val="20"/>
                <w:lang w:eastAsia="ru-RU"/>
              </w:rPr>
            </w:pPr>
            <w:r w:rsidRPr="0049089F">
              <w:rPr>
                <w:rFonts w:ascii="Arial" w:eastAsia="Times New Roman" w:hAnsi="Arial" w:cs="Arial"/>
                <w:sz w:val="20"/>
                <w:szCs w:val="20"/>
                <w:lang w:eastAsia="ru-RU"/>
              </w:rPr>
              <w:t>915,9</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lastRenderedPageBreak/>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668,9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668,9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20"/>
                <w:szCs w:val="20"/>
                <w:lang w:eastAsia="ru-RU"/>
              </w:rPr>
            </w:pPr>
            <w:r w:rsidRPr="0049089F">
              <w:rPr>
                <w:rFonts w:ascii="Arial" w:eastAsia="Times New Roman" w:hAnsi="Arial" w:cs="Arial"/>
                <w:sz w:val="20"/>
                <w:szCs w:val="20"/>
                <w:lang w:eastAsia="ru-RU"/>
              </w:rPr>
              <w:t>668,9</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Иные выплаты персоналу </w:t>
            </w:r>
            <w:proofErr w:type="spellStart"/>
            <w:proofErr w:type="gram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proofErr w:type="gramEnd"/>
            <w:r w:rsidRPr="0049089F">
              <w:rPr>
                <w:rFonts w:ascii="Arial" w:eastAsia="Times New Roman" w:hAnsi="Arial" w:cs="Arial"/>
                <w:sz w:val="18"/>
                <w:szCs w:val="18"/>
                <w:lang w:eastAsia="ru-RU"/>
              </w:rPr>
              <w:t xml:space="preserve">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20"/>
                <w:szCs w:val="20"/>
                <w:lang w:eastAsia="ru-RU"/>
              </w:rPr>
            </w:pPr>
            <w:r w:rsidRPr="0049089F">
              <w:rPr>
                <w:rFonts w:ascii="Arial" w:eastAsia="Times New Roman" w:hAnsi="Arial" w:cs="Arial"/>
                <w:sz w:val="20"/>
                <w:szCs w:val="20"/>
                <w:lang w:eastAsia="ru-RU"/>
              </w:rPr>
              <w:t>45,0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sz w:val="18"/>
                <w:szCs w:val="18"/>
                <w:lang w:eastAsia="ru-RU"/>
              </w:rPr>
              <w:t xml:space="preserve">Взносы по обязательному </w:t>
            </w:r>
            <w:proofErr w:type="spellStart"/>
            <w:proofErr w:type="gramStart"/>
            <w:r w:rsidRPr="0049089F">
              <w:rPr>
                <w:rFonts w:ascii="Arial" w:eastAsia="Times New Roman" w:hAnsi="Arial" w:cs="Arial"/>
                <w:sz w:val="18"/>
                <w:szCs w:val="18"/>
                <w:lang w:eastAsia="ru-RU"/>
              </w:rPr>
              <w:t>социаль</w:t>
            </w:r>
            <w:proofErr w:type="spellEnd"/>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ному</w:t>
            </w:r>
            <w:proofErr w:type="gramEnd"/>
            <w:r w:rsidRPr="0049089F">
              <w:rPr>
                <w:rFonts w:ascii="Arial" w:eastAsia="Times New Roman" w:hAnsi="Arial" w:cs="Arial"/>
                <w:sz w:val="18"/>
                <w:szCs w:val="18"/>
                <w:lang w:eastAsia="ru-RU"/>
              </w:rPr>
              <w:t xml:space="preserve"> страхованию на выплаты денежного содержания и иные выплаты работникам </w:t>
            </w:r>
            <w:proofErr w:type="spell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r w:rsidRPr="0049089F">
              <w:rPr>
                <w:rFonts w:ascii="Arial" w:eastAsia="Times New Roman" w:hAnsi="Arial" w:cs="Arial"/>
                <w:sz w:val="18"/>
                <w:szCs w:val="18"/>
                <w:lang w:eastAsia="ru-RU"/>
              </w:rPr>
              <w:t xml:space="preserve">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20"/>
                <w:szCs w:val="20"/>
                <w:lang w:eastAsia="ru-RU"/>
              </w:rPr>
            </w:pPr>
            <w:r w:rsidRPr="0049089F">
              <w:rPr>
                <w:rFonts w:ascii="Arial" w:eastAsia="Times New Roman" w:hAnsi="Arial" w:cs="Arial"/>
                <w:sz w:val="20"/>
                <w:szCs w:val="20"/>
                <w:lang w:eastAsia="ru-RU"/>
              </w:rPr>
              <w:t>202,0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b/>
                <w:sz w:val="18"/>
                <w:szCs w:val="18"/>
                <w:lang w:eastAsia="ru-RU"/>
              </w:rPr>
              <w:t xml:space="preserve">Функционирование </w:t>
            </w:r>
            <w:proofErr w:type="gramStart"/>
            <w:r w:rsidRPr="0049089F">
              <w:rPr>
                <w:rFonts w:ascii="Arial" w:eastAsia="Times New Roman" w:hAnsi="Arial" w:cs="Arial"/>
                <w:b/>
                <w:sz w:val="18"/>
                <w:szCs w:val="18"/>
                <w:lang w:eastAsia="ru-RU"/>
              </w:rPr>
              <w:t>Правитель</w:t>
            </w:r>
            <w:r w:rsidR="00C855ED">
              <w:rPr>
                <w:rFonts w:ascii="Arial" w:eastAsia="Times New Roman" w:hAnsi="Arial" w:cs="Arial"/>
                <w:b/>
                <w:sz w:val="18"/>
                <w:szCs w:val="18"/>
                <w:lang w:eastAsia="ru-RU"/>
              </w:rPr>
              <w:t>-</w:t>
            </w:r>
            <w:proofErr w:type="spellStart"/>
            <w:r w:rsidRPr="0049089F">
              <w:rPr>
                <w:rFonts w:ascii="Arial" w:eastAsia="Times New Roman" w:hAnsi="Arial" w:cs="Arial"/>
                <w:b/>
                <w:sz w:val="18"/>
                <w:szCs w:val="18"/>
                <w:lang w:eastAsia="ru-RU"/>
              </w:rPr>
              <w:t>ства</w:t>
            </w:r>
            <w:proofErr w:type="spellEnd"/>
            <w:proofErr w:type="gramEnd"/>
            <w:r w:rsidRPr="0049089F">
              <w:rPr>
                <w:rFonts w:ascii="Arial" w:eastAsia="Times New Roman" w:hAnsi="Arial" w:cs="Arial"/>
                <w:b/>
                <w:sz w:val="18"/>
                <w:szCs w:val="18"/>
                <w:lang w:eastAsia="ru-RU"/>
              </w:rPr>
              <w:t xml:space="preserve">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highlight w:val="yellow"/>
                <w:lang w:eastAsia="ru-RU"/>
              </w:rPr>
            </w:pPr>
            <w:r w:rsidRPr="0049089F">
              <w:rPr>
                <w:rFonts w:ascii="Arial" w:eastAsia="Times New Roman" w:hAnsi="Arial" w:cs="Arial"/>
                <w:b/>
                <w:sz w:val="18"/>
                <w:szCs w:val="18"/>
                <w:lang w:eastAsia="ru-RU"/>
              </w:rPr>
              <w:t>5809,71</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5001,26</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5022,4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Центральный аппарат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5592,38</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4897,46</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4918,6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w:t>
            </w:r>
            <w:proofErr w:type="spellStart"/>
            <w:proofErr w:type="gramStart"/>
            <w:r w:rsidRPr="0049089F">
              <w:rPr>
                <w:rFonts w:ascii="Arial" w:eastAsia="Times New Roman" w:hAnsi="Arial" w:cs="Arial"/>
                <w:sz w:val="18"/>
                <w:szCs w:val="18"/>
                <w:lang w:eastAsia="ru-RU"/>
              </w:rPr>
              <w:t>муни</w:t>
            </w:r>
            <w:r w:rsidR="00E164CD">
              <w:rPr>
                <w:rFonts w:ascii="Arial" w:eastAsia="Times New Roman" w:hAnsi="Arial" w:cs="Arial"/>
                <w:sz w:val="18"/>
                <w:szCs w:val="18"/>
                <w:lang w:eastAsia="ru-RU"/>
              </w:rPr>
              <w:t>-</w:t>
            </w:r>
            <w:r w:rsidRPr="0049089F">
              <w:rPr>
                <w:rFonts w:ascii="Arial" w:eastAsia="Times New Roman" w:hAnsi="Arial" w:cs="Arial"/>
                <w:sz w:val="18"/>
                <w:szCs w:val="18"/>
                <w:lang w:eastAsia="ru-RU"/>
              </w:rPr>
              <w:t>ципальными</w:t>
            </w:r>
            <w:proofErr w:type="spellEnd"/>
            <w:proofErr w:type="gramEnd"/>
            <w:r w:rsidRPr="0049089F">
              <w:rPr>
                <w:rFonts w:ascii="Arial" w:eastAsia="Times New Roman" w:hAnsi="Arial" w:cs="Arial"/>
                <w:sz w:val="18"/>
                <w:szCs w:val="18"/>
                <w:lang w:eastAsia="ru-RU"/>
              </w:rPr>
              <w:t xml:space="preserve">) органами, казенными учреждениями, органами </w:t>
            </w:r>
            <w:proofErr w:type="spellStart"/>
            <w:r w:rsidRPr="0049089F">
              <w:rPr>
                <w:rFonts w:ascii="Arial" w:eastAsia="Times New Roman" w:hAnsi="Arial" w:cs="Arial"/>
                <w:sz w:val="18"/>
                <w:szCs w:val="18"/>
                <w:lang w:eastAsia="ru-RU"/>
              </w:rPr>
              <w:t>управле</w:t>
            </w:r>
            <w:r w:rsidR="00E164CD">
              <w:rPr>
                <w:rFonts w:ascii="Arial" w:eastAsia="Times New Roman" w:hAnsi="Arial" w:cs="Arial"/>
                <w:sz w:val="18"/>
                <w:szCs w:val="18"/>
                <w:lang w:eastAsia="ru-RU"/>
              </w:rPr>
              <w:t>-</w:t>
            </w:r>
            <w:r w:rsidRPr="0049089F">
              <w:rPr>
                <w:rFonts w:ascii="Arial" w:eastAsia="Times New Roman" w:hAnsi="Arial" w:cs="Arial"/>
                <w:sz w:val="18"/>
                <w:szCs w:val="18"/>
                <w:lang w:eastAsia="ru-RU"/>
              </w:rPr>
              <w:t>ния</w:t>
            </w:r>
            <w:proofErr w:type="spellEnd"/>
            <w:r w:rsidRPr="0049089F">
              <w:rPr>
                <w:rFonts w:ascii="Arial" w:eastAsia="Times New Roman" w:hAnsi="Arial" w:cs="Arial"/>
                <w:sz w:val="18"/>
                <w:szCs w:val="18"/>
                <w:lang w:eastAsia="ru-RU"/>
              </w:rPr>
              <w:t xml:space="preserve"> государственными </w:t>
            </w:r>
            <w:proofErr w:type="spellStart"/>
            <w:r w:rsidRPr="0049089F">
              <w:rPr>
                <w:rFonts w:ascii="Arial" w:eastAsia="Times New Roman" w:hAnsi="Arial" w:cs="Arial"/>
                <w:sz w:val="18"/>
                <w:szCs w:val="18"/>
                <w:lang w:eastAsia="ru-RU"/>
              </w:rPr>
              <w:t>внебюджет</w:t>
            </w:r>
            <w:r w:rsidR="00E164CD">
              <w:rPr>
                <w:rFonts w:ascii="Arial" w:eastAsia="Times New Roman" w:hAnsi="Arial" w:cs="Arial"/>
                <w:sz w:val="18"/>
                <w:szCs w:val="18"/>
                <w:lang w:eastAsia="ru-RU"/>
              </w:rPr>
              <w:t>-</w:t>
            </w:r>
            <w:r w:rsidRPr="0049089F">
              <w:rPr>
                <w:rFonts w:ascii="Arial" w:eastAsia="Times New Roman" w:hAnsi="Arial" w:cs="Arial"/>
                <w:sz w:val="18"/>
                <w:szCs w:val="18"/>
                <w:lang w:eastAsia="ru-RU"/>
              </w:rPr>
              <w:t>ными</w:t>
            </w:r>
            <w:proofErr w:type="spellEnd"/>
            <w:r w:rsidRPr="0049089F">
              <w:rPr>
                <w:rFonts w:ascii="Arial" w:eastAsia="Times New Roman" w:hAnsi="Arial" w:cs="Arial"/>
                <w:sz w:val="18"/>
                <w:szCs w:val="18"/>
                <w:lang w:eastAsia="ru-RU"/>
              </w:rPr>
              <w:t xml:space="preserve">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4948,6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4818,1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4818,1</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Times New Roman" w:eastAsia="Times New Roman" w:hAnsi="Times New Roman" w:cs="Times New Roman"/>
                <w:sz w:val="18"/>
                <w:szCs w:val="18"/>
                <w:lang w:eastAsia="ru-RU"/>
              </w:rPr>
            </w:pPr>
            <w:r w:rsidRPr="0049089F">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4948,6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4818,1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4818,1</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3662,3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3562,3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3562,3</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Иные выплаты персоналу </w:t>
            </w:r>
            <w:proofErr w:type="spellStart"/>
            <w:proofErr w:type="gramStart"/>
            <w:r w:rsidRPr="0049089F">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венных</w:t>
            </w:r>
            <w:proofErr w:type="gramEnd"/>
            <w:r w:rsidRPr="0049089F">
              <w:rPr>
                <w:rFonts w:ascii="Arial" w:eastAsia="Times New Roman" w:hAnsi="Arial" w:cs="Arial"/>
                <w:sz w:val="18"/>
                <w:szCs w:val="18"/>
                <w:lang w:eastAsia="ru-RU"/>
              </w:rPr>
              <w:t xml:space="preserve">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122</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180,0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sz w:val="18"/>
                <w:szCs w:val="18"/>
                <w:lang w:eastAsia="ru-RU"/>
              </w:rPr>
              <w:t xml:space="preserve">Взносы по обязательному </w:t>
            </w:r>
            <w:proofErr w:type="spellStart"/>
            <w:proofErr w:type="gramStart"/>
            <w:r w:rsidRPr="0049089F">
              <w:rPr>
                <w:rFonts w:ascii="Arial" w:eastAsia="Times New Roman" w:hAnsi="Arial" w:cs="Arial"/>
                <w:sz w:val="18"/>
                <w:szCs w:val="18"/>
                <w:lang w:eastAsia="ru-RU"/>
              </w:rPr>
              <w:t>социаль</w:t>
            </w:r>
            <w:proofErr w:type="spellEnd"/>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ному</w:t>
            </w:r>
            <w:proofErr w:type="gramEnd"/>
            <w:r w:rsidRPr="0049089F">
              <w:rPr>
                <w:rFonts w:ascii="Arial" w:eastAsia="Times New Roman" w:hAnsi="Arial" w:cs="Arial"/>
                <w:sz w:val="18"/>
                <w:szCs w:val="18"/>
                <w:lang w:eastAsia="ru-RU"/>
              </w:rPr>
              <w:t xml:space="preserve"> страхованию на выплаты денежного содержания и иные выплаты работникам </w:t>
            </w:r>
            <w:proofErr w:type="spell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r w:rsidRPr="0049089F">
              <w:rPr>
                <w:rFonts w:ascii="Arial" w:eastAsia="Times New Roman" w:hAnsi="Arial" w:cs="Arial"/>
                <w:sz w:val="18"/>
                <w:szCs w:val="18"/>
                <w:lang w:eastAsia="ru-RU"/>
              </w:rPr>
              <w:t xml:space="preserve">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1106,3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1075,8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1075,8</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617,98</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75,16</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96,3</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617,98</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75,16</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96,3</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proofErr w:type="gramEnd"/>
            <w:r w:rsidRPr="0049089F">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377,98</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15,16</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26,3</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70,0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Уплата налога на имущество организаций и земельного налога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Уплата прочих налогов, сборов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Уплата иных платежей</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Расходные обязательства на </w:t>
            </w:r>
            <w:proofErr w:type="spellStart"/>
            <w:proofErr w:type="gramStart"/>
            <w:r w:rsidRPr="0049089F">
              <w:rPr>
                <w:rFonts w:ascii="Arial" w:eastAsia="Times New Roman" w:hAnsi="Arial" w:cs="Arial"/>
                <w:sz w:val="18"/>
                <w:szCs w:val="18"/>
                <w:lang w:eastAsia="ru-RU"/>
              </w:rPr>
              <w:t>финан</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совое</w:t>
            </w:r>
            <w:proofErr w:type="spellEnd"/>
            <w:proofErr w:type="gramEnd"/>
            <w:r w:rsidRPr="0049089F">
              <w:rPr>
                <w:rFonts w:ascii="Arial" w:eastAsia="Times New Roman" w:hAnsi="Arial" w:cs="Arial"/>
                <w:sz w:val="18"/>
                <w:szCs w:val="18"/>
                <w:lang w:eastAsia="ru-RU"/>
              </w:rPr>
              <w:t xml:space="preserve"> обеспечение деятельности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proofErr w:type="gramEnd"/>
            <w:r w:rsidRPr="0049089F">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Возмещение по содержанию </w:t>
            </w:r>
            <w:proofErr w:type="gramStart"/>
            <w:r w:rsidRPr="0049089F">
              <w:rPr>
                <w:rFonts w:ascii="Arial" w:eastAsia="Times New Roman" w:hAnsi="Arial" w:cs="Arial"/>
                <w:sz w:val="18"/>
                <w:szCs w:val="18"/>
                <w:lang w:eastAsia="ru-RU"/>
              </w:rPr>
              <w:t>штат</w:t>
            </w:r>
            <w:r w:rsidR="00FA3F81">
              <w:rPr>
                <w:rFonts w:ascii="Arial" w:eastAsia="Times New Roman" w:hAnsi="Arial" w:cs="Arial"/>
                <w:sz w:val="18"/>
                <w:szCs w:val="18"/>
                <w:lang w:eastAsia="ru-RU"/>
              </w:rPr>
              <w:t>-</w:t>
            </w:r>
            <w:proofErr w:type="spellStart"/>
            <w:r w:rsidRPr="0049089F">
              <w:rPr>
                <w:rFonts w:ascii="Arial" w:eastAsia="Times New Roman" w:hAnsi="Arial" w:cs="Arial"/>
                <w:sz w:val="18"/>
                <w:szCs w:val="18"/>
                <w:lang w:eastAsia="ru-RU"/>
              </w:rPr>
              <w:t>ных</w:t>
            </w:r>
            <w:proofErr w:type="spellEnd"/>
            <w:proofErr w:type="gramEnd"/>
            <w:r w:rsidRPr="0049089F">
              <w:rPr>
                <w:rFonts w:ascii="Arial" w:eastAsia="Times New Roman" w:hAnsi="Arial" w:cs="Arial"/>
                <w:sz w:val="18"/>
                <w:szCs w:val="18"/>
                <w:lang w:eastAsia="ru-RU"/>
              </w:rPr>
              <w:t xml:space="preserve"> единиц, осуществляющих </w:t>
            </w:r>
            <w:r w:rsidRPr="0049089F">
              <w:rPr>
                <w:rFonts w:ascii="Arial" w:eastAsia="Times New Roman" w:hAnsi="Arial" w:cs="Arial"/>
                <w:sz w:val="18"/>
                <w:szCs w:val="18"/>
                <w:lang w:eastAsia="ru-RU"/>
              </w:rPr>
              <w:lastRenderedPageBreak/>
              <w:t xml:space="preserve">переданные отдельные </w:t>
            </w:r>
            <w:proofErr w:type="spell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ственные</w:t>
            </w:r>
            <w:proofErr w:type="spellEnd"/>
            <w:r w:rsidRPr="0049089F">
              <w:rPr>
                <w:rFonts w:ascii="Arial" w:eastAsia="Times New Roman" w:hAnsi="Arial" w:cs="Arial"/>
                <w:sz w:val="18"/>
                <w:szCs w:val="18"/>
                <w:lang w:eastAsia="ru-RU"/>
              </w:rPr>
              <w:t xml:space="preserve"> полномочия области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lastRenderedPageBreak/>
              <w:t>Расходы на выплаты персоналу в целях обеспечения выполнения функций государственными (</w:t>
            </w:r>
            <w:proofErr w:type="spellStart"/>
            <w:proofErr w:type="gramStart"/>
            <w:r w:rsidRPr="0049089F">
              <w:rPr>
                <w:rFonts w:ascii="Arial" w:eastAsia="Times New Roman" w:hAnsi="Arial" w:cs="Arial"/>
                <w:sz w:val="18"/>
                <w:szCs w:val="18"/>
                <w:lang w:eastAsia="ru-RU"/>
              </w:rPr>
              <w:t>муни</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ципальными</w:t>
            </w:r>
            <w:proofErr w:type="spellEnd"/>
            <w:proofErr w:type="gramEnd"/>
            <w:r w:rsidRPr="0049089F">
              <w:rPr>
                <w:rFonts w:ascii="Arial" w:eastAsia="Times New Roman" w:hAnsi="Arial" w:cs="Arial"/>
                <w:sz w:val="18"/>
                <w:szCs w:val="18"/>
                <w:lang w:eastAsia="ru-RU"/>
              </w:rPr>
              <w:t xml:space="preserve">) органами, казенными учреждениями, органами </w:t>
            </w:r>
            <w:proofErr w:type="spellStart"/>
            <w:r w:rsidRPr="0049089F">
              <w:rPr>
                <w:rFonts w:ascii="Arial" w:eastAsia="Times New Roman" w:hAnsi="Arial" w:cs="Arial"/>
                <w:sz w:val="18"/>
                <w:szCs w:val="18"/>
                <w:lang w:eastAsia="ru-RU"/>
              </w:rPr>
              <w:t>управле</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ния</w:t>
            </w:r>
            <w:proofErr w:type="spellEnd"/>
            <w:r w:rsidRPr="0049089F">
              <w:rPr>
                <w:rFonts w:ascii="Arial" w:eastAsia="Times New Roman" w:hAnsi="Arial" w:cs="Arial"/>
                <w:sz w:val="18"/>
                <w:szCs w:val="18"/>
                <w:lang w:eastAsia="ru-RU"/>
              </w:rPr>
              <w:t xml:space="preserve"> государственными </w:t>
            </w:r>
            <w:proofErr w:type="spellStart"/>
            <w:r w:rsidRPr="0049089F">
              <w:rPr>
                <w:rFonts w:ascii="Arial" w:eastAsia="Times New Roman" w:hAnsi="Arial" w:cs="Arial"/>
                <w:sz w:val="18"/>
                <w:szCs w:val="18"/>
                <w:lang w:eastAsia="ru-RU"/>
              </w:rPr>
              <w:t>внебюджет</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ными</w:t>
            </w:r>
            <w:proofErr w:type="spellEnd"/>
            <w:r w:rsidRPr="0049089F">
              <w:rPr>
                <w:rFonts w:ascii="Arial" w:eastAsia="Times New Roman" w:hAnsi="Arial" w:cs="Arial"/>
                <w:sz w:val="18"/>
                <w:szCs w:val="18"/>
                <w:lang w:eastAsia="ru-RU"/>
              </w:rPr>
              <w:t xml:space="preserve">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Times New Roman" w:eastAsia="Times New Roman" w:hAnsi="Times New Roman" w:cs="Times New Roman"/>
                <w:sz w:val="18"/>
                <w:szCs w:val="18"/>
                <w:lang w:eastAsia="ru-RU"/>
              </w:rPr>
            </w:pPr>
            <w:r w:rsidRPr="0049089F">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103,8</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79,7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79,7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79,7</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sz w:val="18"/>
                <w:szCs w:val="18"/>
                <w:lang w:eastAsia="ru-RU"/>
              </w:rPr>
              <w:t xml:space="preserve">Взносы по обязательному </w:t>
            </w:r>
            <w:proofErr w:type="spellStart"/>
            <w:proofErr w:type="gramStart"/>
            <w:r w:rsidRPr="0049089F">
              <w:rPr>
                <w:rFonts w:ascii="Arial" w:eastAsia="Times New Roman" w:hAnsi="Arial" w:cs="Arial"/>
                <w:sz w:val="18"/>
                <w:szCs w:val="18"/>
                <w:lang w:eastAsia="ru-RU"/>
              </w:rPr>
              <w:t>социаль</w:t>
            </w:r>
            <w:proofErr w:type="spellEnd"/>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ному</w:t>
            </w:r>
            <w:proofErr w:type="gramEnd"/>
            <w:r w:rsidRPr="0049089F">
              <w:rPr>
                <w:rFonts w:ascii="Arial" w:eastAsia="Times New Roman" w:hAnsi="Arial" w:cs="Arial"/>
                <w:sz w:val="18"/>
                <w:szCs w:val="18"/>
                <w:lang w:eastAsia="ru-RU"/>
              </w:rPr>
              <w:t xml:space="preserve"> страхованию на выплаты де</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 xml:space="preserve">нежного содержания и иные </w:t>
            </w:r>
            <w:proofErr w:type="spellStart"/>
            <w:r w:rsidRPr="0049089F">
              <w:rPr>
                <w:rFonts w:ascii="Arial" w:eastAsia="Times New Roman" w:hAnsi="Arial" w:cs="Arial"/>
                <w:sz w:val="18"/>
                <w:szCs w:val="18"/>
                <w:lang w:eastAsia="ru-RU"/>
              </w:rPr>
              <w:t>выпла</w:t>
            </w:r>
            <w:proofErr w:type="spellEnd"/>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24,1</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both"/>
              <w:rPr>
                <w:rFonts w:ascii="Arial" w:eastAsia="Times New Roman" w:hAnsi="Arial" w:cs="Arial"/>
                <w:sz w:val="18"/>
                <w:szCs w:val="18"/>
                <w:lang w:eastAsia="ru-RU"/>
              </w:rPr>
            </w:pPr>
            <w:r w:rsidRPr="0049089F">
              <w:rPr>
                <w:rFonts w:ascii="Arial" w:eastAsia="Times New Roman" w:hAnsi="Arial" w:cs="Arial"/>
                <w:sz w:val="18"/>
                <w:szCs w:val="18"/>
                <w:lang w:eastAsia="ru-RU"/>
              </w:rPr>
              <w:t>Межбюджетные трансферты на осуществление части полномочий в части определения поставщиков (подрядчиков, исполнителей) при осуществлении закупок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9500081040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13,53</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9500081040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13,53</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9500081040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13,53</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b/>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06</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Межбюджетные трансферты на выполнение Контрольно-счетной палатой </w:t>
            </w:r>
            <w:proofErr w:type="spellStart"/>
            <w:r w:rsidRPr="0049089F">
              <w:rPr>
                <w:rFonts w:ascii="Arial" w:eastAsia="Times New Roman" w:hAnsi="Arial" w:cs="Arial"/>
                <w:sz w:val="18"/>
                <w:szCs w:val="18"/>
                <w:lang w:eastAsia="ru-RU"/>
              </w:rPr>
              <w:t>Боровичского</w:t>
            </w:r>
            <w:proofErr w:type="spellEnd"/>
            <w:r w:rsidRPr="0049089F">
              <w:rPr>
                <w:rFonts w:ascii="Arial" w:eastAsia="Times New Roman" w:hAnsi="Arial" w:cs="Arial"/>
                <w:sz w:val="18"/>
                <w:szCs w:val="18"/>
                <w:lang w:eastAsia="ru-RU"/>
              </w:rPr>
              <w:t xml:space="preserve"> </w:t>
            </w:r>
            <w:proofErr w:type="spellStart"/>
            <w:proofErr w:type="gramStart"/>
            <w:r w:rsidRPr="0049089F">
              <w:rPr>
                <w:rFonts w:ascii="Arial" w:eastAsia="Times New Roman" w:hAnsi="Arial" w:cs="Arial"/>
                <w:sz w:val="18"/>
                <w:szCs w:val="18"/>
                <w:lang w:eastAsia="ru-RU"/>
              </w:rPr>
              <w:t>муниципаль</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ного</w:t>
            </w:r>
            <w:proofErr w:type="spellEnd"/>
            <w:proofErr w:type="gramEnd"/>
            <w:r w:rsidRPr="0049089F">
              <w:rPr>
                <w:rFonts w:ascii="Arial" w:eastAsia="Times New Roman" w:hAnsi="Arial" w:cs="Arial"/>
                <w:sz w:val="18"/>
                <w:szCs w:val="18"/>
                <w:lang w:eastAsia="ru-RU"/>
              </w:rPr>
              <w:t xml:space="preserve"> района полномочий Контроль</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но-счетной комиссии сельского поселения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06</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9700081020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06</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9700081020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06</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9700081020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bCs/>
                <w:sz w:val="18"/>
                <w:szCs w:val="18"/>
                <w:lang w:eastAsia="ru-RU"/>
              </w:rPr>
            </w:pPr>
            <w:r w:rsidRPr="0049089F">
              <w:rPr>
                <w:rFonts w:ascii="Arial" w:eastAsia="Times New Roman" w:hAnsi="Arial" w:cs="Arial"/>
                <w:b/>
                <w:bCs/>
                <w:sz w:val="18"/>
                <w:szCs w:val="18"/>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Cs/>
                <w:sz w:val="18"/>
                <w:szCs w:val="18"/>
                <w:lang w:eastAsia="ru-RU"/>
              </w:rPr>
            </w:pPr>
            <w:r w:rsidRPr="0049089F">
              <w:rPr>
                <w:rFonts w:ascii="Arial" w:eastAsia="Times New Roman" w:hAnsi="Arial" w:cs="Arial"/>
                <w:bCs/>
                <w:sz w:val="18"/>
                <w:szCs w:val="18"/>
                <w:lang w:eastAsia="ru-RU"/>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9800029990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9800029990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9800029990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b/>
                <w:sz w:val="18"/>
                <w:szCs w:val="18"/>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186,7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194,7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386,7</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Муниципальная программа «Развитие информационного общества в </w:t>
            </w:r>
            <w:proofErr w:type="spellStart"/>
            <w:r w:rsidRPr="0049089F">
              <w:rPr>
                <w:rFonts w:ascii="Arial" w:eastAsia="Times New Roman" w:hAnsi="Arial" w:cs="Arial"/>
                <w:sz w:val="18"/>
                <w:szCs w:val="18"/>
                <w:lang w:eastAsia="ru-RU"/>
              </w:rPr>
              <w:t>Прогресском</w:t>
            </w:r>
            <w:proofErr w:type="spellEnd"/>
            <w:r w:rsidRPr="0049089F">
              <w:rPr>
                <w:rFonts w:ascii="Arial" w:eastAsia="Times New Roman" w:hAnsi="Arial" w:cs="Arial"/>
                <w:sz w:val="18"/>
                <w:szCs w:val="18"/>
                <w:lang w:eastAsia="ru-RU"/>
              </w:rPr>
              <w:t xml:space="preserve"> сельском поселении на 2022-2024гг»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132,2</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Развитие информационного общества в </w:t>
            </w:r>
            <w:proofErr w:type="spellStart"/>
            <w:r w:rsidRPr="0049089F">
              <w:rPr>
                <w:rFonts w:ascii="Arial" w:eastAsia="Times New Roman" w:hAnsi="Arial" w:cs="Arial"/>
                <w:sz w:val="18"/>
                <w:szCs w:val="18"/>
                <w:lang w:eastAsia="ru-RU"/>
              </w:rPr>
              <w:t>Прогресском</w:t>
            </w:r>
            <w:proofErr w:type="spellEnd"/>
            <w:r w:rsidRPr="0049089F">
              <w:rPr>
                <w:rFonts w:ascii="Arial" w:eastAsia="Times New Roman" w:hAnsi="Arial" w:cs="Arial"/>
                <w:sz w:val="18"/>
                <w:szCs w:val="18"/>
                <w:lang w:eastAsia="ru-RU"/>
              </w:rPr>
              <w:t xml:space="preserve"> сельском поселении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proofErr w:type="gramEnd"/>
            <w:r w:rsidRPr="0049089F">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Формирование электронного муниципалитета в </w:t>
            </w:r>
            <w:proofErr w:type="spellStart"/>
            <w:r w:rsidRPr="0049089F">
              <w:rPr>
                <w:rFonts w:ascii="Arial" w:eastAsia="Times New Roman" w:hAnsi="Arial" w:cs="Arial"/>
                <w:sz w:val="18"/>
                <w:szCs w:val="18"/>
                <w:lang w:eastAsia="ru-RU"/>
              </w:rPr>
              <w:t>Прогресском</w:t>
            </w:r>
            <w:proofErr w:type="spellEnd"/>
            <w:r w:rsidRPr="0049089F">
              <w:rPr>
                <w:rFonts w:ascii="Arial" w:eastAsia="Times New Roman" w:hAnsi="Arial" w:cs="Arial"/>
                <w:sz w:val="18"/>
                <w:szCs w:val="18"/>
                <w:lang w:eastAsia="ru-RU"/>
              </w:rPr>
              <w:t xml:space="preserve"> сельском поселении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proofErr w:type="gramEnd"/>
            <w:r w:rsidRPr="0049089F">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Осуществление государственных полномочий по определению перечня должностных лиц, </w:t>
            </w:r>
            <w:proofErr w:type="spellStart"/>
            <w:proofErr w:type="gramStart"/>
            <w:r w:rsidRPr="0049089F">
              <w:rPr>
                <w:rFonts w:ascii="Arial" w:eastAsia="Times New Roman" w:hAnsi="Arial" w:cs="Arial"/>
                <w:sz w:val="18"/>
                <w:szCs w:val="18"/>
                <w:lang w:eastAsia="ru-RU"/>
              </w:rPr>
              <w:t>уполно</w:t>
            </w:r>
            <w:proofErr w:type="spellEnd"/>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моченных</w:t>
            </w:r>
            <w:proofErr w:type="gramEnd"/>
            <w:r w:rsidRPr="0049089F">
              <w:rPr>
                <w:rFonts w:ascii="Arial" w:eastAsia="Times New Roman" w:hAnsi="Arial" w:cs="Arial"/>
                <w:sz w:val="18"/>
                <w:szCs w:val="18"/>
                <w:lang w:eastAsia="ru-RU"/>
              </w:rPr>
              <w:t xml:space="preserve"> составлять протоколы об административных </w:t>
            </w:r>
            <w:proofErr w:type="spellStart"/>
            <w:r w:rsidRPr="0049089F">
              <w:rPr>
                <w:rFonts w:ascii="Arial" w:eastAsia="Times New Roman" w:hAnsi="Arial" w:cs="Arial"/>
                <w:sz w:val="18"/>
                <w:szCs w:val="18"/>
                <w:lang w:eastAsia="ru-RU"/>
              </w:rPr>
              <w:t>правонаруше</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ниях</w:t>
            </w:r>
            <w:proofErr w:type="spellEnd"/>
            <w:r w:rsidRPr="0049089F">
              <w:rPr>
                <w:rFonts w:ascii="Arial" w:eastAsia="Times New Roman" w:hAnsi="Arial" w:cs="Arial"/>
                <w:sz w:val="18"/>
                <w:szCs w:val="18"/>
                <w:lang w:eastAsia="ru-RU"/>
              </w:rPr>
              <w:t xml:space="preserve"> в отношении граждан</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49089F">
              <w:rPr>
                <w:rFonts w:ascii="Arial" w:eastAsia="Times New Roman" w:hAnsi="Arial" w:cs="Arial"/>
                <w:sz w:val="18"/>
                <w:szCs w:val="18"/>
                <w:lang w:eastAsia="ru-RU"/>
              </w:rPr>
              <w:t>государ</w:t>
            </w:r>
            <w:r w:rsidR="00C855ED">
              <w:rPr>
                <w:rFonts w:ascii="Arial" w:eastAsia="Times New Roman" w:hAnsi="Arial" w:cs="Arial"/>
                <w:sz w:val="18"/>
                <w:szCs w:val="18"/>
                <w:lang w:eastAsia="ru-RU"/>
              </w:rPr>
              <w:t>-</w:t>
            </w:r>
            <w:r w:rsidRPr="0049089F">
              <w:rPr>
                <w:rFonts w:ascii="Arial" w:eastAsia="Times New Roman" w:hAnsi="Arial" w:cs="Arial"/>
                <w:sz w:val="18"/>
                <w:szCs w:val="18"/>
                <w:lang w:eastAsia="ru-RU"/>
              </w:rPr>
              <w:t>ственных</w:t>
            </w:r>
            <w:proofErr w:type="spellEnd"/>
            <w:proofErr w:type="gramEnd"/>
            <w:r w:rsidRPr="0049089F">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0,5</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Прочие мероприятия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Times New Roman" w:eastAsia="Times New Roman" w:hAnsi="Times New Roman" w:cs="Times New Roman"/>
                <w:sz w:val="18"/>
                <w:szCs w:val="18"/>
                <w:lang w:eastAsia="ru-RU"/>
              </w:rPr>
            </w:pPr>
            <w:r w:rsidRPr="0049089F">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выплаты государственных (муниципальных) органов привлекаемым лицам</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w:t>
            </w: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000</w:t>
            </w:r>
            <w:r w:rsidRPr="0049089F">
              <w:rPr>
                <w:rFonts w:ascii="Arial" w:eastAsia="Times New Roman" w:hAnsi="Arial" w:cs="Arial"/>
                <w:sz w:val="18"/>
                <w:szCs w:val="18"/>
                <w:lang w:val="en-US" w:eastAsia="ru-RU"/>
              </w:rPr>
              <w:t>2</w:t>
            </w:r>
            <w:r w:rsidRPr="0049089F">
              <w:rPr>
                <w:rFonts w:ascii="Arial" w:eastAsia="Times New Roman" w:hAnsi="Arial" w:cs="Arial"/>
                <w:sz w:val="18"/>
                <w:szCs w:val="18"/>
                <w:lang w:eastAsia="ru-RU"/>
              </w:rPr>
              <w:t>99</w:t>
            </w: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194,2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386,2</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w:t>
            </w: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000</w:t>
            </w:r>
            <w:r w:rsidRPr="0049089F">
              <w:rPr>
                <w:rFonts w:ascii="Arial" w:eastAsia="Times New Roman" w:hAnsi="Arial" w:cs="Arial"/>
                <w:sz w:val="18"/>
                <w:szCs w:val="18"/>
                <w:lang w:val="en-US" w:eastAsia="ru-RU"/>
              </w:rPr>
              <w:t>2</w:t>
            </w:r>
            <w:r w:rsidRPr="0049089F">
              <w:rPr>
                <w:rFonts w:ascii="Arial" w:eastAsia="Times New Roman" w:hAnsi="Arial" w:cs="Arial"/>
                <w:sz w:val="18"/>
                <w:szCs w:val="18"/>
                <w:lang w:eastAsia="ru-RU"/>
              </w:rPr>
              <w:t>99</w:t>
            </w: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194,2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386,2</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Условно утвержденные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w:t>
            </w: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000</w:t>
            </w:r>
            <w:r w:rsidRPr="0049089F">
              <w:rPr>
                <w:rFonts w:ascii="Arial" w:eastAsia="Times New Roman" w:hAnsi="Arial" w:cs="Arial"/>
                <w:sz w:val="18"/>
                <w:szCs w:val="18"/>
                <w:lang w:val="en-US" w:eastAsia="ru-RU"/>
              </w:rPr>
              <w:t>2</w:t>
            </w:r>
            <w:r w:rsidRPr="0049089F">
              <w:rPr>
                <w:rFonts w:ascii="Arial" w:eastAsia="Times New Roman" w:hAnsi="Arial" w:cs="Arial"/>
                <w:sz w:val="18"/>
                <w:szCs w:val="18"/>
                <w:lang w:eastAsia="ru-RU"/>
              </w:rPr>
              <w:t>99</w:t>
            </w:r>
            <w:r w:rsidRPr="0049089F">
              <w:rPr>
                <w:rFonts w:ascii="Arial" w:eastAsia="Times New Roman" w:hAnsi="Arial" w:cs="Arial"/>
                <w:sz w:val="18"/>
                <w:szCs w:val="18"/>
                <w:lang w:val="en-US" w:eastAsia="ru-RU"/>
              </w:rPr>
              <w:t>8</w:t>
            </w:r>
            <w:r w:rsidRPr="0049089F">
              <w:rPr>
                <w:rFonts w:ascii="Arial" w:eastAsia="Times New Roman" w:hAnsi="Arial" w:cs="Arial"/>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val="en-US" w:eastAsia="ru-RU"/>
              </w:rPr>
              <w:t>87</w:t>
            </w:r>
            <w:r w:rsidRPr="0049089F">
              <w:rPr>
                <w:rFonts w:ascii="Arial" w:eastAsia="Times New Roman" w:hAnsi="Arial" w:cs="Arial"/>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194,2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386,2</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b/>
                <w:sz w:val="18"/>
                <w:szCs w:val="18"/>
                <w:lang w:eastAsia="ru-RU"/>
              </w:rPr>
            </w:pPr>
            <w:r w:rsidRPr="0049089F">
              <w:rPr>
                <w:rFonts w:ascii="Arial" w:eastAsia="Times New Roman" w:hAnsi="Arial" w:cs="Arial"/>
                <w:b/>
                <w:sz w:val="18"/>
                <w:szCs w:val="18"/>
                <w:lang w:eastAsia="ru-RU"/>
              </w:rPr>
              <w:t> 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379,52</w:t>
            </w:r>
          </w:p>
        </w:tc>
        <w:tc>
          <w:tcPr>
            <w:tcW w:w="1134" w:type="dxa"/>
            <w:tcBorders>
              <w:top w:val="single" w:sz="4" w:space="0" w:color="auto"/>
              <w:left w:val="single" w:sz="4" w:space="0" w:color="auto"/>
              <w:bottom w:val="single" w:sz="4" w:space="0" w:color="auto"/>
              <w:right w:val="single" w:sz="4" w:space="0" w:color="auto"/>
            </w:tcBorders>
            <w:hideMark/>
          </w:tcPr>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414,66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379,52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414,66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379,52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414,66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Расходы на выплаты персоналу в целях обеспечения выполнения функций государственными (</w:t>
            </w:r>
            <w:proofErr w:type="spellStart"/>
            <w:proofErr w:type="gramStart"/>
            <w:r w:rsidRPr="0049089F">
              <w:rPr>
                <w:rFonts w:ascii="Arial" w:eastAsia="Times New Roman" w:hAnsi="Arial" w:cs="Arial"/>
                <w:sz w:val="18"/>
                <w:szCs w:val="18"/>
                <w:lang w:eastAsia="ru-RU"/>
              </w:rPr>
              <w:t>муни</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ципальными</w:t>
            </w:r>
            <w:proofErr w:type="spellEnd"/>
            <w:proofErr w:type="gramEnd"/>
            <w:r w:rsidRPr="0049089F">
              <w:rPr>
                <w:rFonts w:ascii="Arial" w:eastAsia="Times New Roman" w:hAnsi="Arial" w:cs="Arial"/>
                <w:sz w:val="18"/>
                <w:szCs w:val="18"/>
                <w:lang w:eastAsia="ru-RU"/>
              </w:rPr>
              <w:t xml:space="preserve">) органами, казенными учреждениями, органами </w:t>
            </w:r>
            <w:proofErr w:type="spellStart"/>
            <w:r w:rsidRPr="0049089F">
              <w:rPr>
                <w:rFonts w:ascii="Arial" w:eastAsia="Times New Roman" w:hAnsi="Arial" w:cs="Arial"/>
                <w:sz w:val="18"/>
                <w:szCs w:val="18"/>
                <w:lang w:eastAsia="ru-RU"/>
              </w:rPr>
              <w:t>управле</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ния</w:t>
            </w:r>
            <w:proofErr w:type="spellEnd"/>
            <w:r w:rsidRPr="0049089F">
              <w:rPr>
                <w:rFonts w:ascii="Arial" w:eastAsia="Times New Roman" w:hAnsi="Arial" w:cs="Arial"/>
                <w:sz w:val="18"/>
                <w:szCs w:val="18"/>
                <w:lang w:eastAsia="ru-RU"/>
              </w:rPr>
              <w:t xml:space="preserve"> государственными </w:t>
            </w:r>
            <w:proofErr w:type="spellStart"/>
            <w:r w:rsidRPr="0049089F">
              <w:rPr>
                <w:rFonts w:ascii="Arial" w:eastAsia="Times New Roman" w:hAnsi="Arial" w:cs="Arial"/>
                <w:sz w:val="18"/>
                <w:szCs w:val="18"/>
                <w:lang w:eastAsia="ru-RU"/>
              </w:rPr>
              <w:t>внебюджет</w:t>
            </w:r>
            <w:r w:rsidR="00FA3F81">
              <w:rPr>
                <w:rFonts w:ascii="Arial" w:eastAsia="Times New Roman" w:hAnsi="Arial" w:cs="Arial"/>
                <w:sz w:val="18"/>
                <w:szCs w:val="18"/>
                <w:lang w:eastAsia="ru-RU"/>
              </w:rPr>
              <w:t>-</w:t>
            </w:r>
            <w:r w:rsidRPr="0049089F">
              <w:rPr>
                <w:rFonts w:ascii="Arial" w:eastAsia="Times New Roman" w:hAnsi="Arial" w:cs="Arial"/>
                <w:sz w:val="18"/>
                <w:szCs w:val="18"/>
                <w:lang w:eastAsia="ru-RU"/>
              </w:rPr>
              <w:t>ными</w:t>
            </w:r>
            <w:proofErr w:type="spellEnd"/>
            <w:r w:rsidRPr="0049089F">
              <w:rPr>
                <w:rFonts w:ascii="Arial" w:eastAsia="Times New Roman" w:hAnsi="Arial" w:cs="Arial"/>
                <w:sz w:val="18"/>
                <w:szCs w:val="18"/>
                <w:lang w:eastAsia="ru-RU"/>
              </w:rPr>
              <w:t xml:space="preserve">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379,52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414,66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Times New Roman" w:eastAsia="Times New Roman" w:hAnsi="Times New Roman" w:cs="Times New Roman"/>
                <w:sz w:val="18"/>
                <w:szCs w:val="18"/>
                <w:lang w:eastAsia="ru-RU"/>
              </w:rPr>
            </w:pPr>
            <w:r w:rsidRPr="0049089F">
              <w:rPr>
                <w:rFonts w:ascii="Arial" w:eastAsia="Times New Roman" w:hAnsi="Arial" w:cs="Arial"/>
                <w:sz w:val="18"/>
                <w:szCs w:val="18"/>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379,52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414,66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Фонд оплаты труда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262,75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291,5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318,5</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Взносы по обязательному </w:t>
            </w:r>
            <w:proofErr w:type="spellStart"/>
            <w:proofErr w:type="gramStart"/>
            <w:r w:rsidRPr="00307C59">
              <w:rPr>
                <w:rFonts w:ascii="Arial" w:eastAsia="Times New Roman" w:hAnsi="Arial" w:cs="Arial"/>
                <w:sz w:val="18"/>
                <w:szCs w:val="18"/>
                <w:lang w:eastAsia="ru-RU"/>
              </w:rPr>
              <w:t>социаль</w:t>
            </w:r>
            <w:proofErr w:type="spellEnd"/>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ному</w:t>
            </w:r>
            <w:proofErr w:type="gramEnd"/>
            <w:r w:rsidRPr="00307C59">
              <w:rPr>
                <w:rFonts w:ascii="Arial" w:eastAsia="Times New Roman" w:hAnsi="Arial" w:cs="Arial"/>
                <w:sz w:val="18"/>
                <w:szCs w:val="18"/>
                <w:lang w:eastAsia="ru-RU"/>
              </w:rPr>
              <w:t xml:space="preserve"> страхованию на выплаты денежного содержания и иные выплаты работникам </w:t>
            </w:r>
            <w:proofErr w:type="spellStart"/>
            <w:r w:rsidRPr="00307C59">
              <w:rPr>
                <w:rFonts w:ascii="Arial" w:eastAsia="Times New Roman" w:hAnsi="Arial" w:cs="Arial"/>
                <w:sz w:val="18"/>
                <w:szCs w:val="18"/>
                <w:lang w:eastAsia="ru-RU"/>
              </w:rPr>
              <w:t>государ</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r w:rsidRPr="00307C59">
              <w:rPr>
                <w:rFonts w:ascii="Arial" w:eastAsia="Times New Roman" w:hAnsi="Arial" w:cs="Arial"/>
                <w:sz w:val="18"/>
                <w:szCs w:val="18"/>
                <w:lang w:eastAsia="ru-RU"/>
              </w:rPr>
              <w:t xml:space="preserve">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79,36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88,02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96,16</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Cs/>
                <w:sz w:val="18"/>
                <w:szCs w:val="18"/>
                <w:lang w:eastAsia="ru-RU"/>
              </w:rPr>
            </w:pPr>
            <w:r w:rsidRPr="00307C59">
              <w:rPr>
                <w:rFonts w:ascii="Arial" w:eastAsia="Times New Roman" w:hAnsi="Arial" w:cs="Arial"/>
                <w:sz w:val="18"/>
                <w:szCs w:val="18"/>
                <w:lang w:eastAsia="ru-RU"/>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Cs/>
                <w:sz w:val="18"/>
                <w:szCs w:val="18"/>
                <w:lang w:eastAsia="ru-RU"/>
              </w:rPr>
            </w:pPr>
            <w:r w:rsidRPr="00307C59">
              <w:rPr>
                <w:rFonts w:ascii="Arial" w:eastAsia="Times New Roman" w:hAnsi="Arial" w:cs="Arial"/>
                <w:bCs/>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Защита населения и территории от чрезвычайных ситуаций природного и техногенного характера, пожарная </w:t>
            </w:r>
            <w:r w:rsidRPr="00307C59">
              <w:rPr>
                <w:rFonts w:ascii="Arial" w:eastAsia="Times New Roman" w:hAnsi="Arial" w:cs="Arial"/>
                <w:sz w:val="18"/>
                <w:szCs w:val="18"/>
                <w:lang w:eastAsia="ru-RU"/>
              </w:rPr>
              <w:lastRenderedPageBreak/>
              <w:t>безопасность</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03</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10</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0,0</w:t>
            </w:r>
          </w:p>
        </w:tc>
      </w:tr>
      <w:tr w:rsidR="000800D0" w:rsidRPr="0049089F" w:rsidTr="0049089F">
        <w:trPr>
          <w:trHeight w:val="1204"/>
        </w:trPr>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Муниципальная программа «</w:t>
            </w:r>
            <w:proofErr w:type="spellStart"/>
            <w:proofErr w:type="gramStart"/>
            <w:r w:rsidRPr="00307C59">
              <w:rPr>
                <w:rFonts w:ascii="Arial" w:eastAsia="Times New Roman" w:hAnsi="Arial" w:cs="Arial"/>
                <w:sz w:val="18"/>
                <w:szCs w:val="18"/>
                <w:lang w:eastAsia="ru-RU"/>
              </w:rPr>
              <w:t>Усиле</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ние</w:t>
            </w:r>
            <w:proofErr w:type="spellEnd"/>
            <w:proofErr w:type="gramEnd"/>
            <w:r w:rsidRPr="00307C59">
              <w:rPr>
                <w:rFonts w:ascii="Arial" w:eastAsia="Times New Roman" w:hAnsi="Arial" w:cs="Arial"/>
                <w:sz w:val="18"/>
                <w:szCs w:val="18"/>
                <w:lang w:eastAsia="ru-RU"/>
              </w:rPr>
              <w:t xml:space="preserve"> противопожарной защиты </w:t>
            </w:r>
            <w:proofErr w:type="spellStart"/>
            <w:r w:rsidRPr="00307C59">
              <w:rPr>
                <w:rFonts w:ascii="Arial" w:eastAsia="Times New Roman" w:hAnsi="Arial" w:cs="Arial"/>
                <w:sz w:val="18"/>
                <w:szCs w:val="18"/>
                <w:lang w:eastAsia="ru-RU"/>
              </w:rPr>
              <w:t>объ</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ектов</w:t>
            </w:r>
            <w:proofErr w:type="spellEnd"/>
            <w:r w:rsidRPr="00307C59">
              <w:rPr>
                <w:rFonts w:ascii="Arial" w:eastAsia="Times New Roman" w:hAnsi="Arial" w:cs="Arial"/>
                <w:sz w:val="18"/>
                <w:szCs w:val="18"/>
                <w:lang w:eastAsia="ru-RU"/>
              </w:rPr>
              <w:t xml:space="preserve"> и населенных пунктов в </w:t>
            </w:r>
            <w:proofErr w:type="spellStart"/>
            <w:r w:rsidRPr="00307C59">
              <w:rPr>
                <w:rFonts w:ascii="Arial" w:eastAsia="Times New Roman" w:hAnsi="Arial" w:cs="Arial"/>
                <w:sz w:val="18"/>
                <w:szCs w:val="18"/>
                <w:lang w:eastAsia="ru-RU"/>
              </w:rPr>
              <w:t>Прог</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ресском</w:t>
            </w:r>
            <w:proofErr w:type="spellEnd"/>
            <w:r w:rsidRPr="00307C59">
              <w:rPr>
                <w:rFonts w:ascii="Arial" w:eastAsia="Times New Roman" w:hAnsi="Arial" w:cs="Arial"/>
                <w:sz w:val="18"/>
                <w:szCs w:val="18"/>
                <w:lang w:eastAsia="ru-RU"/>
              </w:rPr>
              <w:t xml:space="preserve"> сельском поселении на 2023-2025 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Приобретение и содержание объектов противопожарной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2682,09</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2116,0</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2131,4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2674,09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2108,0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2131,4</w:t>
            </w:r>
          </w:p>
        </w:tc>
      </w:tr>
      <w:tr w:rsidR="000800D0" w:rsidRPr="0049089F" w:rsidTr="0049089F">
        <w:trPr>
          <w:trHeight w:val="915"/>
        </w:trPr>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Муниципальная программа «</w:t>
            </w:r>
            <w:proofErr w:type="spellStart"/>
            <w:proofErr w:type="gramStart"/>
            <w:r w:rsidRPr="00307C59">
              <w:rPr>
                <w:rFonts w:ascii="Arial" w:eastAsia="Times New Roman" w:hAnsi="Arial" w:cs="Arial"/>
                <w:sz w:val="18"/>
                <w:szCs w:val="18"/>
                <w:lang w:eastAsia="ru-RU"/>
              </w:rPr>
              <w:t>Повы</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шение</w:t>
            </w:r>
            <w:proofErr w:type="spellEnd"/>
            <w:proofErr w:type="gramEnd"/>
            <w:r w:rsidRPr="00307C59">
              <w:rPr>
                <w:rFonts w:ascii="Arial" w:eastAsia="Times New Roman" w:hAnsi="Arial" w:cs="Arial"/>
                <w:sz w:val="18"/>
                <w:szCs w:val="18"/>
                <w:lang w:eastAsia="ru-RU"/>
              </w:rPr>
              <w:t xml:space="preserve"> безопасности дорожного движения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сельском поселении на 2022-2024 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2674,09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Ремонт и содержание </w:t>
            </w:r>
            <w:proofErr w:type="gramStart"/>
            <w:r w:rsidRPr="00307C59">
              <w:rPr>
                <w:rFonts w:ascii="Arial" w:eastAsia="Times New Roman" w:hAnsi="Arial" w:cs="Arial"/>
                <w:sz w:val="18"/>
                <w:szCs w:val="18"/>
                <w:lang w:eastAsia="ru-RU"/>
              </w:rPr>
              <w:t>автомобиль</w:t>
            </w:r>
            <w:r w:rsidR="00C855ED"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ных</w:t>
            </w:r>
            <w:proofErr w:type="spellEnd"/>
            <w:proofErr w:type="gramEnd"/>
            <w:r w:rsidRPr="00307C59">
              <w:rPr>
                <w:rFonts w:ascii="Arial" w:eastAsia="Times New Roman" w:hAnsi="Arial" w:cs="Arial"/>
                <w:sz w:val="18"/>
                <w:szCs w:val="18"/>
                <w:lang w:eastAsia="ru-RU"/>
              </w:rPr>
              <w:t xml:space="preserve"> дорог местного значения за счет акцизов на дизельное топливо, моторное масло, автомобильный и прямогонный бензин</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Осуществление </w:t>
            </w:r>
            <w:proofErr w:type="gramStart"/>
            <w:r w:rsidRPr="00307C59">
              <w:rPr>
                <w:rFonts w:ascii="Arial" w:eastAsia="Times New Roman" w:hAnsi="Arial" w:cs="Arial"/>
                <w:sz w:val="18"/>
                <w:szCs w:val="18"/>
                <w:lang w:eastAsia="ru-RU"/>
              </w:rPr>
              <w:t>дорожной</w:t>
            </w:r>
            <w:proofErr w:type="gramEnd"/>
            <w:r w:rsidRPr="00307C59">
              <w:rPr>
                <w:rFonts w:ascii="Arial" w:eastAsia="Times New Roman" w:hAnsi="Arial" w:cs="Arial"/>
                <w:sz w:val="18"/>
                <w:szCs w:val="18"/>
                <w:lang w:eastAsia="ru-RU"/>
              </w:rPr>
              <w:t xml:space="preserve"> деятель</w:t>
            </w:r>
            <w:r w:rsidR="00C855ED"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ности</w:t>
            </w:r>
            <w:proofErr w:type="spellEnd"/>
            <w:r w:rsidRPr="00307C59">
              <w:rPr>
                <w:rFonts w:ascii="Arial" w:eastAsia="Times New Roman" w:hAnsi="Arial" w:cs="Arial"/>
                <w:sz w:val="18"/>
                <w:szCs w:val="18"/>
                <w:lang w:eastAsia="ru-RU"/>
              </w:rPr>
              <w:t xml:space="preserve"> в отношении автомобильных дорог общего пользования местного значения за счет субсидий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proofErr w:type="spellStart"/>
            <w:r w:rsidRPr="00307C59">
              <w:rPr>
                <w:rFonts w:ascii="Arial" w:eastAsia="Times New Roman" w:hAnsi="Arial" w:cs="Arial"/>
                <w:sz w:val="18"/>
                <w:szCs w:val="18"/>
                <w:lang w:eastAsia="ru-RU"/>
              </w:rPr>
              <w:t>Софинансирование</w:t>
            </w:r>
            <w:proofErr w:type="spellEnd"/>
            <w:r w:rsidRPr="00307C59">
              <w:rPr>
                <w:rFonts w:ascii="Arial" w:eastAsia="Times New Roman" w:hAnsi="Arial" w:cs="Arial"/>
                <w:sz w:val="18"/>
                <w:szCs w:val="18"/>
                <w:lang w:eastAsia="ru-RU"/>
              </w:rPr>
              <w:t xml:space="preserve"> к </w:t>
            </w:r>
            <w:proofErr w:type="spellStart"/>
            <w:proofErr w:type="gramStart"/>
            <w:r w:rsidRPr="00307C59">
              <w:rPr>
                <w:rFonts w:ascii="Arial" w:eastAsia="Times New Roman" w:hAnsi="Arial" w:cs="Arial"/>
                <w:sz w:val="18"/>
                <w:szCs w:val="18"/>
                <w:lang w:eastAsia="ru-RU"/>
              </w:rPr>
              <w:t>осуществле</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нию</w:t>
            </w:r>
            <w:proofErr w:type="spellEnd"/>
            <w:proofErr w:type="gramEnd"/>
            <w:r w:rsidRPr="00307C59">
              <w:rPr>
                <w:rFonts w:ascii="Arial" w:eastAsia="Times New Roman" w:hAnsi="Arial" w:cs="Arial"/>
                <w:sz w:val="18"/>
                <w:szCs w:val="18"/>
                <w:lang w:eastAsia="ru-RU"/>
              </w:rPr>
              <w:t xml:space="preserve"> дорожной деятельности в отношении автомобильных дорог общего пользования местного значения за счет субсидий</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p w:rsidR="000800D0" w:rsidRPr="00307C59" w:rsidRDefault="000800D0" w:rsidP="000800D0">
            <w:pPr>
              <w:spacing w:after="0" w:line="240" w:lineRule="auto"/>
              <w:jc w:val="center"/>
              <w:rPr>
                <w:rFonts w:ascii="Arial" w:eastAsia="Times New Roman" w:hAnsi="Arial" w:cs="Arial"/>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p w:rsidR="000800D0" w:rsidRPr="00307C59" w:rsidRDefault="000800D0" w:rsidP="000800D0">
            <w:pPr>
              <w:spacing w:after="0" w:line="240" w:lineRule="auto"/>
              <w:jc w:val="center"/>
              <w:rPr>
                <w:rFonts w:ascii="Arial" w:eastAsia="Times New Roman" w:hAnsi="Arial" w:cs="Arial"/>
                <w:sz w:val="18"/>
                <w:szCs w:val="18"/>
                <w:lang w:eastAsia="ru-RU"/>
              </w:rPr>
            </w:pP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color w:val="000000"/>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b/>
                <w:color w:val="000000"/>
                <w:sz w:val="18"/>
                <w:szCs w:val="18"/>
                <w:lang w:eastAsia="ru-RU"/>
              </w:rPr>
              <w:t xml:space="preserve">Прочие расходы, не отнесенные к муниципальным программам </w:t>
            </w:r>
            <w:proofErr w:type="spellStart"/>
            <w:r w:rsidRPr="00307C59">
              <w:rPr>
                <w:rFonts w:ascii="Arial" w:eastAsia="Times New Roman" w:hAnsi="Arial" w:cs="Arial"/>
                <w:b/>
                <w:color w:val="000000"/>
                <w:sz w:val="18"/>
                <w:szCs w:val="18"/>
                <w:lang w:eastAsia="ru-RU"/>
              </w:rPr>
              <w:lastRenderedPageBreak/>
              <w:t>Прогресского</w:t>
            </w:r>
            <w:proofErr w:type="spellEnd"/>
            <w:r w:rsidRPr="00307C59">
              <w:rPr>
                <w:rFonts w:ascii="Arial" w:eastAsia="Times New Roman" w:hAnsi="Arial" w:cs="Arial"/>
                <w:b/>
                <w:color w:val="000000"/>
                <w:sz w:val="18"/>
                <w:szCs w:val="18"/>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9300000000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2108,0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2131,4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 xml:space="preserve">Ремонт и содержание </w:t>
            </w:r>
            <w:proofErr w:type="gramStart"/>
            <w:r w:rsidRPr="00307C59">
              <w:rPr>
                <w:rFonts w:ascii="Arial" w:eastAsia="Times New Roman" w:hAnsi="Arial" w:cs="Arial"/>
                <w:sz w:val="18"/>
                <w:szCs w:val="18"/>
                <w:lang w:eastAsia="ru-RU"/>
              </w:rPr>
              <w:t>автомобиль</w:t>
            </w:r>
            <w:r w:rsidR="00C855ED"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ных</w:t>
            </w:r>
            <w:proofErr w:type="spellEnd"/>
            <w:proofErr w:type="gramEnd"/>
            <w:r w:rsidRPr="00307C59">
              <w:rPr>
                <w:rFonts w:ascii="Arial" w:eastAsia="Times New Roman" w:hAnsi="Arial" w:cs="Arial"/>
                <w:sz w:val="18"/>
                <w:szCs w:val="18"/>
                <w:lang w:eastAsia="ru-RU"/>
              </w:rPr>
              <w:t xml:space="preserve"> дорог местного значения за счет акцизов на дизельное топливо, моторное масло, автомобильный и прямогонный бензин</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900,4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Осуществление </w:t>
            </w:r>
            <w:proofErr w:type="gramStart"/>
            <w:r w:rsidRPr="00307C59">
              <w:rPr>
                <w:rFonts w:ascii="Arial" w:eastAsia="Times New Roman" w:hAnsi="Arial" w:cs="Arial"/>
                <w:sz w:val="18"/>
                <w:szCs w:val="18"/>
                <w:lang w:eastAsia="ru-RU"/>
              </w:rPr>
              <w:t>дорожной</w:t>
            </w:r>
            <w:proofErr w:type="gramEnd"/>
            <w:r w:rsidRPr="00307C59">
              <w:rPr>
                <w:rFonts w:ascii="Arial" w:eastAsia="Times New Roman" w:hAnsi="Arial" w:cs="Arial"/>
                <w:sz w:val="18"/>
                <w:szCs w:val="18"/>
                <w:lang w:eastAsia="ru-RU"/>
              </w:rPr>
              <w:t xml:space="preserve"> деятель</w:t>
            </w:r>
            <w:r w:rsidR="00FA3F81">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ности</w:t>
            </w:r>
            <w:proofErr w:type="spellEnd"/>
            <w:r w:rsidRPr="00307C59">
              <w:rPr>
                <w:rFonts w:ascii="Arial" w:eastAsia="Times New Roman" w:hAnsi="Arial" w:cs="Arial"/>
                <w:sz w:val="18"/>
                <w:szCs w:val="18"/>
                <w:lang w:eastAsia="ru-RU"/>
              </w:rPr>
              <w:t xml:space="preserve"> в отношении автомобильных дорог общего пользования местного значения за счет субсидий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proofErr w:type="spellStart"/>
            <w:r w:rsidRPr="00307C59">
              <w:rPr>
                <w:rFonts w:ascii="Arial" w:eastAsia="Times New Roman" w:hAnsi="Arial" w:cs="Arial"/>
                <w:sz w:val="18"/>
                <w:szCs w:val="18"/>
                <w:lang w:eastAsia="ru-RU"/>
              </w:rPr>
              <w:t>Софинансирование</w:t>
            </w:r>
            <w:proofErr w:type="spellEnd"/>
            <w:r w:rsidRPr="00307C59">
              <w:rPr>
                <w:rFonts w:ascii="Arial" w:eastAsia="Times New Roman" w:hAnsi="Arial" w:cs="Arial"/>
                <w:sz w:val="18"/>
                <w:szCs w:val="18"/>
                <w:lang w:eastAsia="ru-RU"/>
              </w:rPr>
              <w:t xml:space="preserve"> к </w:t>
            </w:r>
            <w:proofErr w:type="spellStart"/>
            <w:proofErr w:type="gramStart"/>
            <w:r w:rsidRPr="00307C59">
              <w:rPr>
                <w:rFonts w:ascii="Arial" w:eastAsia="Times New Roman" w:hAnsi="Arial" w:cs="Arial"/>
                <w:sz w:val="18"/>
                <w:szCs w:val="18"/>
                <w:lang w:eastAsia="ru-RU"/>
              </w:rPr>
              <w:t>осуществле</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нию</w:t>
            </w:r>
            <w:proofErr w:type="spellEnd"/>
            <w:proofErr w:type="gramEnd"/>
            <w:r w:rsidRPr="00307C59">
              <w:rPr>
                <w:rFonts w:ascii="Arial" w:eastAsia="Times New Roman" w:hAnsi="Arial" w:cs="Arial"/>
                <w:sz w:val="18"/>
                <w:szCs w:val="18"/>
                <w:lang w:eastAsia="ru-RU"/>
              </w:rPr>
              <w:t xml:space="preserve"> дорожной деятельности в отношении автомобильных дорог общего пользования местного значения за счет субсидий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8,0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8,0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49089F"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Муниципальная  программа «</w:t>
            </w:r>
            <w:proofErr w:type="spellStart"/>
            <w:proofErr w:type="gramStart"/>
            <w:r w:rsidRPr="00307C59">
              <w:rPr>
                <w:rFonts w:ascii="Arial" w:eastAsia="Times New Roman" w:hAnsi="Arial" w:cs="Arial"/>
                <w:sz w:val="18"/>
                <w:szCs w:val="18"/>
                <w:lang w:eastAsia="ru-RU"/>
              </w:rPr>
              <w:t>Разви</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тие</w:t>
            </w:r>
            <w:proofErr w:type="spellEnd"/>
            <w:proofErr w:type="gramEnd"/>
            <w:r w:rsidRPr="00307C59">
              <w:rPr>
                <w:rFonts w:ascii="Arial" w:eastAsia="Times New Roman" w:hAnsi="Arial" w:cs="Arial"/>
                <w:sz w:val="18"/>
                <w:szCs w:val="18"/>
                <w:lang w:eastAsia="ru-RU"/>
              </w:rPr>
              <w:t xml:space="preserve"> малого и среднего </w:t>
            </w:r>
            <w:proofErr w:type="spellStart"/>
            <w:r w:rsidRPr="00307C59">
              <w:rPr>
                <w:rFonts w:ascii="Arial" w:eastAsia="Times New Roman" w:hAnsi="Arial" w:cs="Arial"/>
                <w:sz w:val="18"/>
                <w:szCs w:val="18"/>
                <w:lang w:eastAsia="ru-RU"/>
              </w:rPr>
              <w:t>предпринима</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тельства</w:t>
            </w:r>
            <w:proofErr w:type="spellEnd"/>
            <w:r w:rsidRPr="00307C59">
              <w:rPr>
                <w:rFonts w:ascii="Arial" w:eastAsia="Times New Roman" w:hAnsi="Arial" w:cs="Arial"/>
                <w:sz w:val="18"/>
                <w:szCs w:val="18"/>
                <w:lang w:eastAsia="ru-RU"/>
              </w:rPr>
              <w:t xml:space="preserve"> на территории </w:t>
            </w:r>
            <w:proofErr w:type="spellStart"/>
            <w:r w:rsidRPr="00307C59">
              <w:rPr>
                <w:rFonts w:ascii="Arial" w:eastAsia="Times New Roman" w:hAnsi="Arial" w:cs="Arial"/>
                <w:sz w:val="18"/>
                <w:szCs w:val="18"/>
                <w:lang w:eastAsia="ru-RU"/>
              </w:rPr>
              <w:t>Прогрес</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ского</w:t>
            </w:r>
            <w:proofErr w:type="spellEnd"/>
            <w:r w:rsidRPr="00307C59">
              <w:rPr>
                <w:rFonts w:ascii="Arial" w:eastAsia="Times New Roman" w:hAnsi="Arial" w:cs="Arial"/>
                <w:sz w:val="18"/>
                <w:szCs w:val="18"/>
                <w:lang w:eastAsia="ru-RU"/>
              </w:rPr>
              <w:t xml:space="preserve"> сельского поселения на 2023-2025гг.»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Содействие развитию различных направлений деятельности субъектов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Муниципальная  программа «Использование и охрана земель на территории </w:t>
            </w:r>
            <w:proofErr w:type="spellStart"/>
            <w:r w:rsidRPr="00307C59">
              <w:rPr>
                <w:rFonts w:ascii="Arial" w:eastAsia="Times New Roman" w:hAnsi="Arial" w:cs="Arial"/>
                <w:sz w:val="18"/>
                <w:szCs w:val="18"/>
                <w:lang w:eastAsia="ru-RU"/>
              </w:rPr>
              <w:t>Прогресского</w:t>
            </w:r>
            <w:proofErr w:type="spellEnd"/>
            <w:r w:rsidRPr="00307C59">
              <w:rPr>
                <w:rFonts w:ascii="Arial" w:eastAsia="Times New Roman" w:hAnsi="Arial" w:cs="Arial"/>
                <w:sz w:val="18"/>
                <w:szCs w:val="18"/>
                <w:lang w:eastAsia="ru-RU"/>
              </w:rPr>
              <w:t xml:space="preserve"> сельского поселения на 2023-2025гг.»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Проведение актуализации земель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proofErr w:type="spellStart"/>
            <w:r w:rsidRPr="00307C59">
              <w:rPr>
                <w:rFonts w:ascii="Arial" w:eastAsia="Times New Roman" w:hAnsi="Arial" w:cs="Arial"/>
                <w:b/>
                <w:sz w:val="18"/>
                <w:szCs w:val="18"/>
                <w:lang w:eastAsia="ru-RU"/>
              </w:rPr>
              <w:t>Жилищно</w:t>
            </w:r>
            <w:proofErr w:type="spellEnd"/>
            <w:r w:rsidRPr="00307C59">
              <w:rPr>
                <w:rFonts w:ascii="Arial" w:eastAsia="Times New Roman" w:hAnsi="Arial" w:cs="Arial"/>
                <w:b/>
                <w:sz w:val="18"/>
                <w:szCs w:val="18"/>
                <w:lang w:eastAsia="ru-RU"/>
              </w:rPr>
              <w:t xml:space="preserve"> - коммунальное хозяйство  </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2392,7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200,0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2392,7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200,0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Муниципальная  программа «</w:t>
            </w:r>
            <w:proofErr w:type="gramStart"/>
            <w:r w:rsidRPr="00307C59">
              <w:rPr>
                <w:rFonts w:ascii="Arial" w:eastAsia="Times New Roman" w:hAnsi="Arial" w:cs="Arial"/>
                <w:sz w:val="18"/>
                <w:szCs w:val="18"/>
                <w:lang w:eastAsia="ru-RU"/>
              </w:rPr>
              <w:t>Благо</w:t>
            </w:r>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устройство</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Прогресского</w:t>
            </w:r>
            <w:proofErr w:type="spellEnd"/>
            <w:r w:rsidRPr="00307C59">
              <w:rPr>
                <w:rFonts w:ascii="Arial" w:eastAsia="Times New Roman" w:hAnsi="Arial" w:cs="Arial"/>
                <w:sz w:val="18"/>
                <w:szCs w:val="18"/>
                <w:lang w:eastAsia="ru-RU"/>
              </w:rPr>
              <w:t xml:space="preserve"> сельского поселения на 2023-2025гг.»</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2392,7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Проведение мероприятий, </w:t>
            </w:r>
            <w:proofErr w:type="spellStart"/>
            <w:proofErr w:type="gramStart"/>
            <w:r w:rsidRPr="00307C59">
              <w:rPr>
                <w:rFonts w:ascii="Arial" w:eastAsia="Times New Roman" w:hAnsi="Arial" w:cs="Arial"/>
                <w:sz w:val="18"/>
                <w:szCs w:val="18"/>
                <w:lang w:eastAsia="ru-RU"/>
              </w:rPr>
              <w:t>направ</w:t>
            </w:r>
            <w:proofErr w:type="spellEnd"/>
            <w:r w:rsidR="00C855ED"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ленных</w:t>
            </w:r>
            <w:proofErr w:type="gramEnd"/>
            <w:r w:rsidRPr="00307C59">
              <w:rPr>
                <w:rFonts w:ascii="Arial" w:eastAsia="Times New Roman" w:hAnsi="Arial" w:cs="Arial"/>
                <w:sz w:val="18"/>
                <w:szCs w:val="18"/>
                <w:lang w:eastAsia="ru-RU"/>
              </w:rPr>
              <w:t xml:space="preserve"> на уничтожение борщевика  Сосновского методом химической обработки</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autoSpaceDE w:val="0"/>
              <w:autoSpaceDN w:val="0"/>
              <w:adjustRightInd w:val="0"/>
              <w:spacing w:before="120" w:after="0" w:line="240" w:lineRule="auto"/>
              <w:jc w:val="both"/>
              <w:rPr>
                <w:rFonts w:ascii="Arial" w:eastAsia="Times New Roman" w:hAnsi="Arial" w:cs="Arial"/>
                <w:sz w:val="18"/>
                <w:szCs w:val="18"/>
                <w:lang w:eastAsia="ru-RU"/>
              </w:rPr>
            </w:pPr>
            <w:r w:rsidRPr="00307C59">
              <w:rPr>
                <w:rFonts w:ascii="Arial" w:eastAsia="Times New Roman" w:hAnsi="Arial" w:cs="Arial"/>
                <w:sz w:val="18"/>
                <w:szCs w:val="18"/>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E164CD">
        <w:trPr>
          <w:trHeight w:val="837"/>
        </w:trPr>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val="en-US"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84</w:t>
            </w:r>
            <w:r w:rsidRPr="00307C59">
              <w:rPr>
                <w:rFonts w:ascii="Arial" w:eastAsia="Times New Roman" w:hAnsi="Arial" w:cs="Arial"/>
                <w:sz w:val="18"/>
                <w:szCs w:val="18"/>
                <w:lang w:val="en-US" w:eastAsia="ru-RU"/>
              </w:rPr>
              <w:t>0</w:t>
            </w:r>
            <w:r w:rsidRPr="00307C59">
              <w:rPr>
                <w:rFonts w:ascii="Arial" w:eastAsia="Times New Roman" w:hAnsi="Arial" w:cs="Arial"/>
                <w:sz w:val="18"/>
                <w:szCs w:val="18"/>
                <w:lang w:eastAsia="ru-RU"/>
              </w:rPr>
              <w:t>,</w:t>
            </w:r>
            <w:r w:rsidRPr="00307C59">
              <w:rPr>
                <w:rFonts w:ascii="Arial" w:eastAsia="Times New Roman" w:hAnsi="Arial" w:cs="Arial"/>
                <w:sz w:val="18"/>
                <w:szCs w:val="18"/>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Озеленение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Прочие мероприятия по </w:t>
            </w:r>
            <w:proofErr w:type="gramStart"/>
            <w:r w:rsidRPr="00307C59">
              <w:rPr>
                <w:rFonts w:ascii="Arial" w:eastAsia="Times New Roman" w:hAnsi="Arial" w:cs="Arial"/>
                <w:sz w:val="18"/>
                <w:szCs w:val="18"/>
                <w:lang w:eastAsia="ru-RU"/>
              </w:rPr>
              <w:t>благо</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устройству</w:t>
            </w:r>
            <w:proofErr w:type="gramEnd"/>
            <w:r w:rsidRPr="00307C59">
              <w:rPr>
                <w:rFonts w:ascii="Arial" w:eastAsia="Times New Roman" w:hAnsi="Arial" w:cs="Arial"/>
                <w:sz w:val="18"/>
                <w:szCs w:val="18"/>
                <w:lang w:eastAsia="ru-RU"/>
              </w:rPr>
              <w:t xml:space="preserve"> городских округов и поселений</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b/>
                <w:color w:val="000000"/>
                <w:sz w:val="18"/>
                <w:szCs w:val="18"/>
                <w:lang w:eastAsia="ru-RU"/>
              </w:rPr>
              <w:t xml:space="preserve">Прочие расходы, не отнесенные к муниципальным программам </w:t>
            </w:r>
            <w:proofErr w:type="spellStart"/>
            <w:r w:rsidRPr="00307C59">
              <w:rPr>
                <w:rFonts w:ascii="Arial" w:eastAsia="Times New Roman" w:hAnsi="Arial" w:cs="Arial"/>
                <w:b/>
                <w:color w:val="000000"/>
                <w:sz w:val="18"/>
                <w:szCs w:val="18"/>
                <w:lang w:eastAsia="ru-RU"/>
              </w:rPr>
              <w:t>Прогресского</w:t>
            </w:r>
            <w:proofErr w:type="spellEnd"/>
            <w:r w:rsidRPr="00307C59">
              <w:rPr>
                <w:rFonts w:ascii="Arial" w:eastAsia="Times New Roman" w:hAnsi="Arial" w:cs="Arial"/>
                <w:b/>
                <w:color w:val="000000"/>
                <w:sz w:val="18"/>
                <w:szCs w:val="18"/>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9300000000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обеспечения </w:t>
            </w:r>
            <w:proofErr w:type="gramStart"/>
            <w:r w:rsidRPr="00307C59">
              <w:rPr>
                <w:rFonts w:ascii="Arial" w:eastAsia="Times New Roman" w:hAnsi="Arial" w:cs="Arial"/>
                <w:sz w:val="18"/>
                <w:szCs w:val="18"/>
                <w:lang w:eastAsia="ru-RU"/>
              </w:rPr>
              <w:t>государ</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05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val="en-US"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03</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w:t>
            </w:r>
            <w:r w:rsidRPr="00307C59">
              <w:rPr>
                <w:rFonts w:ascii="Arial" w:eastAsia="Times New Roman" w:hAnsi="Arial" w:cs="Arial"/>
                <w:sz w:val="18"/>
                <w:szCs w:val="18"/>
                <w:lang w:eastAsia="ru-RU"/>
              </w:rPr>
              <w:t>,</w:t>
            </w:r>
            <w:r w:rsidRPr="00307C59">
              <w:rPr>
                <w:rFonts w:ascii="Arial" w:eastAsia="Times New Roman" w:hAnsi="Arial" w:cs="Arial"/>
                <w:sz w:val="18"/>
                <w:szCs w:val="18"/>
                <w:lang w:val="en-US"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w:t>
            </w:r>
            <w:r w:rsidRPr="00307C59">
              <w:rPr>
                <w:rFonts w:ascii="Arial" w:eastAsia="Times New Roman" w:hAnsi="Arial" w:cs="Arial"/>
                <w:sz w:val="18"/>
                <w:szCs w:val="18"/>
                <w:lang w:eastAsia="ru-RU"/>
              </w:rPr>
              <w:t>,</w:t>
            </w:r>
            <w:r w:rsidRPr="00307C59">
              <w:rPr>
                <w:rFonts w:ascii="Arial" w:eastAsia="Times New Roman" w:hAnsi="Arial" w:cs="Arial"/>
                <w:sz w:val="18"/>
                <w:szCs w:val="18"/>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200,</w:t>
            </w:r>
            <w:r w:rsidRPr="00307C59">
              <w:rPr>
                <w:rFonts w:ascii="Arial" w:eastAsia="Times New Roman" w:hAnsi="Arial" w:cs="Arial"/>
                <w:sz w:val="18"/>
                <w:szCs w:val="18"/>
                <w:lang w:val="en-US" w:eastAsia="ru-RU"/>
              </w:rPr>
              <w:t>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Муниципальная программа «</w:t>
            </w:r>
            <w:proofErr w:type="gramStart"/>
            <w:r w:rsidRPr="00307C59">
              <w:rPr>
                <w:rFonts w:ascii="Arial" w:eastAsia="Times New Roman" w:hAnsi="Arial" w:cs="Arial"/>
                <w:sz w:val="18"/>
                <w:szCs w:val="18"/>
                <w:lang w:eastAsia="ru-RU"/>
              </w:rPr>
              <w:t>Про</w:t>
            </w:r>
            <w:r w:rsidR="00FA3F81">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фессиональное</w:t>
            </w:r>
            <w:proofErr w:type="spellEnd"/>
            <w:proofErr w:type="gramEnd"/>
            <w:r w:rsidRPr="00307C59">
              <w:rPr>
                <w:rFonts w:ascii="Arial" w:eastAsia="Times New Roman" w:hAnsi="Arial" w:cs="Arial"/>
                <w:sz w:val="18"/>
                <w:szCs w:val="18"/>
                <w:lang w:eastAsia="ru-RU"/>
              </w:rPr>
              <w:t xml:space="preserve"> развитие </w:t>
            </w:r>
            <w:proofErr w:type="spellStart"/>
            <w:r w:rsidRPr="00307C59">
              <w:rPr>
                <w:rFonts w:ascii="Arial" w:eastAsia="Times New Roman" w:hAnsi="Arial" w:cs="Arial"/>
                <w:sz w:val="18"/>
                <w:szCs w:val="18"/>
                <w:lang w:eastAsia="ru-RU"/>
              </w:rPr>
              <w:t>муници</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пальных</w:t>
            </w:r>
            <w:proofErr w:type="spellEnd"/>
            <w:r w:rsidRPr="00307C59">
              <w:rPr>
                <w:rFonts w:ascii="Arial" w:eastAsia="Times New Roman" w:hAnsi="Arial" w:cs="Arial"/>
                <w:sz w:val="18"/>
                <w:szCs w:val="18"/>
                <w:lang w:eastAsia="ru-RU"/>
              </w:rPr>
              <w:t xml:space="preserve"> служащих </w:t>
            </w:r>
            <w:proofErr w:type="spellStart"/>
            <w:r w:rsidRPr="00307C59">
              <w:rPr>
                <w:rFonts w:ascii="Arial" w:eastAsia="Times New Roman" w:hAnsi="Arial" w:cs="Arial"/>
                <w:sz w:val="18"/>
                <w:szCs w:val="18"/>
                <w:lang w:eastAsia="ru-RU"/>
              </w:rPr>
              <w:t>Прогресского</w:t>
            </w:r>
            <w:proofErr w:type="spellEnd"/>
            <w:r w:rsidRPr="00307C59">
              <w:rPr>
                <w:rFonts w:ascii="Arial" w:eastAsia="Times New Roman" w:hAnsi="Arial" w:cs="Arial"/>
                <w:sz w:val="18"/>
                <w:szCs w:val="18"/>
                <w:lang w:eastAsia="ru-RU"/>
              </w:rPr>
              <w:t xml:space="preserve"> сельского поселения на 2023-2025 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Повышение и развитие </w:t>
            </w:r>
            <w:proofErr w:type="spellStart"/>
            <w:proofErr w:type="gramStart"/>
            <w:r w:rsidRPr="00307C59">
              <w:rPr>
                <w:rFonts w:ascii="Arial" w:eastAsia="Times New Roman" w:hAnsi="Arial" w:cs="Arial"/>
                <w:sz w:val="18"/>
                <w:szCs w:val="18"/>
                <w:lang w:eastAsia="ru-RU"/>
              </w:rPr>
              <w:t>профес</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сионального</w:t>
            </w:r>
            <w:proofErr w:type="spellEnd"/>
            <w:proofErr w:type="gramEnd"/>
            <w:r w:rsidRPr="00307C59">
              <w:rPr>
                <w:rFonts w:ascii="Arial" w:eastAsia="Times New Roman" w:hAnsi="Arial" w:cs="Arial"/>
                <w:sz w:val="18"/>
                <w:szCs w:val="18"/>
                <w:lang w:eastAsia="ru-RU"/>
              </w:rPr>
              <w:t xml:space="preserve"> уровня муниципального служащего при помощи системы профессиональной подготовки, переподготовки и повышения квалификации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Культура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Муниципальная программа «</w:t>
            </w:r>
            <w:proofErr w:type="spellStart"/>
            <w:proofErr w:type="gramStart"/>
            <w:r w:rsidRPr="00307C59">
              <w:rPr>
                <w:rFonts w:ascii="Arial" w:eastAsia="Times New Roman" w:hAnsi="Arial" w:cs="Arial"/>
                <w:sz w:val="18"/>
                <w:szCs w:val="18"/>
                <w:lang w:eastAsia="ru-RU"/>
              </w:rPr>
              <w:t>Разви</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тие</w:t>
            </w:r>
            <w:proofErr w:type="spellEnd"/>
            <w:proofErr w:type="gramEnd"/>
            <w:r w:rsidRPr="00307C59">
              <w:rPr>
                <w:rFonts w:ascii="Arial" w:eastAsia="Times New Roman" w:hAnsi="Arial" w:cs="Arial"/>
                <w:sz w:val="18"/>
                <w:szCs w:val="18"/>
                <w:lang w:eastAsia="ru-RU"/>
              </w:rPr>
              <w:t xml:space="preserve"> культуры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ском</w:t>
            </w:r>
            <w:proofErr w:type="spellEnd"/>
            <w:r w:rsidRPr="00307C59">
              <w:rPr>
                <w:rFonts w:ascii="Arial" w:eastAsia="Times New Roman" w:hAnsi="Arial" w:cs="Arial"/>
                <w:sz w:val="18"/>
                <w:szCs w:val="18"/>
                <w:lang w:eastAsia="ru-RU"/>
              </w:rPr>
              <w:t xml:space="preserve"> поселении на 2023-2025 гг.»</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Проведение мероприятий в </w:t>
            </w:r>
            <w:proofErr w:type="gramStart"/>
            <w:r w:rsidRPr="00307C59">
              <w:rPr>
                <w:rFonts w:ascii="Arial" w:eastAsia="Times New Roman" w:hAnsi="Arial" w:cs="Arial"/>
                <w:sz w:val="18"/>
                <w:szCs w:val="18"/>
                <w:lang w:eastAsia="ru-RU"/>
              </w:rPr>
              <w:t>сель</w:t>
            </w:r>
            <w:r w:rsidR="00FA3F81">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ском</w:t>
            </w:r>
            <w:proofErr w:type="spellEnd"/>
            <w:proofErr w:type="gramEnd"/>
            <w:r w:rsidRPr="00307C59">
              <w:rPr>
                <w:rFonts w:ascii="Arial" w:eastAsia="Times New Roman" w:hAnsi="Arial" w:cs="Arial"/>
                <w:sz w:val="18"/>
                <w:szCs w:val="18"/>
                <w:lang w:eastAsia="ru-RU"/>
              </w:rPr>
              <w:t xml:space="preserve"> поселении  в области культуры </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обеспечения государственных </w:t>
            </w:r>
            <w:r w:rsidRPr="00307C59">
              <w:rPr>
                <w:rFonts w:ascii="Arial" w:eastAsia="Times New Roman" w:hAnsi="Arial" w:cs="Arial"/>
                <w:sz w:val="18"/>
                <w:szCs w:val="18"/>
                <w:lang w:eastAsia="ru-RU"/>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08</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01</w:t>
            </w: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0300023010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 xml:space="preserve">Прочая закупка товаров, работ и услуг для обеспечения </w:t>
            </w:r>
            <w:proofErr w:type="spellStart"/>
            <w:proofErr w:type="gramStart"/>
            <w:r w:rsidRPr="00307C59">
              <w:rPr>
                <w:rFonts w:ascii="Arial" w:eastAsia="Times New Roman" w:hAnsi="Arial" w:cs="Arial"/>
                <w:sz w:val="18"/>
                <w:szCs w:val="18"/>
                <w:lang w:eastAsia="ru-RU"/>
              </w:rPr>
              <w:t>государст</w:t>
            </w:r>
            <w:proofErr w:type="spellEnd"/>
            <w:r w:rsidR="0047021B">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w:t>
            </w:r>
            <w:proofErr w:type="gramEnd"/>
            <w:r w:rsidRPr="00307C59">
              <w:rPr>
                <w:rFonts w:ascii="Arial" w:eastAsia="Times New Roman" w:hAnsi="Arial" w:cs="Arial"/>
                <w:sz w:val="18"/>
                <w:szCs w:val="18"/>
                <w:lang w:eastAsia="ru-RU"/>
              </w:rP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330,3</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Доплаты к пенсиям государственных служащих субъектов РФ и муниципальных служащих</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41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49089F">
        <w:tc>
          <w:tcPr>
            <w:tcW w:w="3369"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12815,51</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9420,68</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9411,36</w:t>
            </w:r>
          </w:p>
        </w:tc>
      </w:tr>
    </w:tbl>
    <w:p w:rsidR="000800D0" w:rsidRPr="00307C59" w:rsidRDefault="000800D0" w:rsidP="000800D0">
      <w:pPr>
        <w:spacing w:after="0" w:line="240" w:lineRule="auto"/>
        <w:ind w:right="-567"/>
        <w:rPr>
          <w:rFonts w:ascii="Arial" w:eastAsia="Times New Roman" w:hAnsi="Arial" w:cs="Arial"/>
          <w:sz w:val="18"/>
          <w:szCs w:val="18"/>
          <w:lang w:eastAsia="ru-RU"/>
        </w:rPr>
      </w:pPr>
    </w:p>
    <w:p w:rsidR="000800D0" w:rsidRPr="000800D0" w:rsidRDefault="000800D0" w:rsidP="0049089F">
      <w:pPr>
        <w:spacing w:after="0" w:line="240" w:lineRule="auto"/>
        <w:ind w:right="-567"/>
        <w:jc w:val="center"/>
        <w:rPr>
          <w:rFonts w:ascii="Times New Roman" w:eastAsia="Times New Roman" w:hAnsi="Times New Roman" w:cs="Times New Roman"/>
          <w:b/>
          <w:sz w:val="20"/>
          <w:szCs w:val="20"/>
          <w:lang w:eastAsia="ru-RU"/>
        </w:rPr>
      </w:pPr>
    </w:p>
    <w:p w:rsidR="000800D0" w:rsidRPr="000800D0" w:rsidRDefault="0049089F" w:rsidP="0049089F">
      <w:pPr>
        <w:spacing w:after="0" w:line="240" w:lineRule="auto"/>
        <w:ind w:righ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800D0" w:rsidRPr="000800D0">
        <w:rPr>
          <w:rFonts w:ascii="Times New Roman" w:eastAsia="Times New Roman" w:hAnsi="Times New Roman" w:cs="Times New Roman"/>
          <w:b/>
          <w:sz w:val="20"/>
          <w:szCs w:val="20"/>
          <w:lang w:eastAsia="ru-RU"/>
        </w:rPr>
        <w:t>Приложение № 3</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r w:rsidRPr="000800D0">
        <w:rPr>
          <w:rFonts w:ascii="Times New Roman" w:eastAsia="Times New Roman" w:hAnsi="Times New Roman" w:cs="Times New Roman"/>
          <w:b/>
          <w:sz w:val="20"/>
          <w:szCs w:val="20"/>
          <w:lang w:eastAsia="ru-RU"/>
        </w:rPr>
        <w:t>к решению Совета депутатов</w:t>
      </w:r>
    </w:p>
    <w:p w:rsidR="000800D0" w:rsidRPr="000800D0" w:rsidRDefault="000800D0" w:rsidP="0049089F">
      <w:pPr>
        <w:spacing w:after="0" w:line="240" w:lineRule="exact"/>
        <w:jc w:val="right"/>
        <w:rPr>
          <w:rFonts w:ascii="Times New Roman" w:eastAsia="Times New Roman" w:hAnsi="Times New Roman" w:cs="Times New Roman"/>
          <w:b/>
          <w:sz w:val="20"/>
          <w:szCs w:val="20"/>
          <w:lang w:eastAsia="ru-RU"/>
        </w:rPr>
      </w:pPr>
      <w:proofErr w:type="spellStart"/>
      <w:r w:rsidRPr="000800D0">
        <w:rPr>
          <w:rFonts w:ascii="Times New Roman" w:eastAsia="Times New Roman" w:hAnsi="Times New Roman" w:cs="Times New Roman"/>
          <w:b/>
          <w:sz w:val="20"/>
          <w:szCs w:val="20"/>
          <w:lang w:eastAsia="ru-RU"/>
        </w:rPr>
        <w:t>Прогресского</w:t>
      </w:r>
      <w:proofErr w:type="spellEnd"/>
      <w:r w:rsidRPr="000800D0">
        <w:rPr>
          <w:rFonts w:ascii="Times New Roman" w:eastAsia="Times New Roman" w:hAnsi="Times New Roman" w:cs="Times New Roman"/>
          <w:b/>
          <w:sz w:val="20"/>
          <w:szCs w:val="20"/>
          <w:lang w:eastAsia="ru-RU"/>
        </w:rPr>
        <w:t xml:space="preserve"> сельского</w:t>
      </w:r>
    </w:p>
    <w:p w:rsidR="000800D0" w:rsidRPr="0049089F" w:rsidRDefault="000800D0" w:rsidP="0049089F">
      <w:pPr>
        <w:spacing w:after="0" w:line="240" w:lineRule="exact"/>
        <w:jc w:val="right"/>
        <w:rPr>
          <w:rFonts w:ascii="Times New Roman" w:eastAsia="Times New Roman" w:hAnsi="Times New Roman" w:cs="Times New Roman"/>
          <w:b/>
          <w:sz w:val="18"/>
          <w:szCs w:val="18"/>
          <w:lang w:eastAsia="ru-RU"/>
        </w:rPr>
      </w:pPr>
      <w:r w:rsidRPr="0049089F">
        <w:rPr>
          <w:rFonts w:ascii="Times New Roman" w:eastAsia="Times New Roman" w:hAnsi="Times New Roman" w:cs="Times New Roman"/>
          <w:b/>
          <w:sz w:val="18"/>
          <w:szCs w:val="18"/>
          <w:lang w:eastAsia="ru-RU"/>
        </w:rPr>
        <w:t>поселения  от 29.10.2024 №  195</w:t>
      </w:r>
    </w:p>
    <w:p w:rsidR="0049089F" w:rsidRDefault="0049089F" w:rsidP="0049089F">
      <w:pPr>
        <w:spacing w:after="0" w:line="240" w:lineRule="exact"/>
        <w:jc w:val="center"/>
        <w:rPr>
          <w:rFonts w:ascii="Arial" w:eastAsia="Times New Roman" w:hAnsi="Arial" w:cs="Arial"/>
          <w:b/>
          <w:sz w:val="18"/>
          <w:szCs w:val="18"/>
          <w:lang w:eastAsia="ru-RU"/>
        </w:rPr>
      </w:pPr>
    </w:p>
    <w:p w:rsidR="000800D0" w:rsidRPr="0049089F" w:rsidRDefault="0049089F" w:rsidP="0049089F">
      <w:pPr>
        <w:spacing w:after="0" w:line="240" w:lineRule="exact"/>
        <w:jc w:val="center"/>
        <w:rPr>
          <w:rFonts w:ascii="Arial" w:eastAsia="Times New Roman" w:hAnsi="Arial" w:cs="Arial"/>
          <w:b/>
          <w:sz w:val="18"/>
          <w:szCs w:val="18"/>
          <w:lang w:eastAsia="ru-RU"/>
        </w:rPr>
      </w:pPr>
      <w:r>
        <w:rPr>
          <w:rFonts w:ascii="Arial" w:eastAsia="Times New Roman" w:hAnsi="Arial" w:cs="Arial"/>
          <w:b/>
          <w:sz w:val="18"/>
          <w:szCs w:val="18"/>
          <w:lang w:eastAsia="ru-RU"/>
        </w:rPr>
        <w:t xml:space="preserve">Ведомственная структура </w:t>
      </w:r>
      <w:r w:rsidR="000800D0" w:rsidRPr="0049089F">
        <w:rPr>
          <w:rFonts w:ascii="Arial" w:eastAsia="Times New Roman" w:hAnsi="Arial" w:cs="Arial"/>
          <w:b/>
          <w:sz w:val="18"/>
          <w:szCs w:val="18"/>
          <w:lang w:eastAsia="ru-RU"/>
        </w:rPr>
        <w:t xml:space="preserve">расходов бюджета  </w:t>
      </w:r>
      <w:proofErr w:type="spellStart"/>
      <w:r w:rsidR="000800D0" w:rsidRPr="0049089F">
        <w:rPr>
          <w:rFonts w:ascii="Arial" w:eastAsia="Times New Roman" w:hAnsi="Arial" w:cs="Arial"/>
          <w:b/>
          <w:sz w:val="18"/>
          <w:szCs w:val="18"/>
          <w:lang w:eastAsia="ru-RU"/>
        </w:rPr>
        <w:t>Прогресского</w:t>
      </w:r>
      <w:proofErr w:type="spellEnd"/>
      <w:r w:rsidR="000800D0" w:rsidRPr="0049089F">
        <w:rPr>
          <w:rFonts w:ascii="Arial" w:eastAsia="Times New Roman" w:hAnsi="Arial" w:cs="Arial"/>
          <w:b/>
          <w:sz w:val="18"/>
          <w:szCs w:val="18"/>
          <w:lang w:eastAsia="ru-RU"/>
        </w:rPr>
        <w:t xml:space="preserve">  сельского поселения на  2024 год</w:t>
      </w:r>
    </w:p>
    <w:p w:rsidR="000800D0" w:rsidRPr="0049089F" w:rsidRDefault="000800D0" w:rsidP="000800D0">
      <w:pPr>
        <w:spacing w:after="0" w:line="240" w:lineRule="auto"/>
        <w:jc w:val="center"/>
        <w:rPr>
          <w:rFonts w:ascii="Arial" w:eastAsia="Times New Roman" w:hAnsi="Arial" w:cs="Arial"/>
          <w:b/>
          <w:sz w:val="18"/>
          <w:szCs w:val="18"/>
          <w:lang w:eastAsia="ru-RU"/>
        </w:rPr>
      </w:pPr>
      <w:r w:rsidRPr="0049089F">
        <w:rPr>
          <w:rFonts w:ascii="Arial" w:eastAsia="Times New Roman" w:hAnsi="Arial" w:cs="Arial"/>
          <w:b/>
          <w:sz w:val="18"/>
          <w:szCs w:val="18"/>
          <w:lang w:eastAsia="ru-RU"/>
        </w:rPr>
        <w:t>и плановый период 2025-2026 годов</w:t>
      </w:r>
    </w:p>
    <w:p w:rsidR="000800D0" w:rsidRPr="0049089F" w:rsidRDefault="000800D0" w:rsidP="000800D0">
      <w:pPr>
        <w:spacing w:after="0" w:line="240" w:lineRule="auto"/>
        <w:jc w:val="center"/>
        <w:rPr>
          <w:rFonts w:ascii="Arial" w:eastAsia="Times New Roman" w:hAnsi="Arial" w:cs="Arial"/>
          <w:sz w:val="18"/>
          <w:szCs w:val="18"/>
          <w:lang w:eastAsia="ru-RU"/>
        </w:rPr>
      </w:pPr>
      <w:r w:rsidRPr="0049089F">
        <w:rPr>
          <w:rFonts w:ascii="Arial" w:eastAsia="Times New Roman" w:hAnsi="Arial" w:cs="Arial"/>
          <w:sz w:val="18"/>
          <w:szCs w:val="18"/>
          <w:lang w:eastAsia="ru-RU"/>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567"/>
        <w:gridCol w:w="467"/>
        <w:gridCol w:w="1375"/>
        <w:gridCol w:w="567"/>
        <w:gridCol w:w="1134"/>
        <w:gridCol w:w="1134"/>
        <w:gridCol w:w="1276"/>
      </w:tblGrid>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Документ, учреждение</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roofErr w:type="gramStart"/>
            <w:r w:rsidRPr="00307C59">
              <w:rPr>
                <w:rFonts w:ascii="Arial" w:eastAsia="Times New Roman" w:hAnsi="Arial" w:cs="Arial"/>
                <w:sz w:val="18"/>
                <w:szCs w:val="18"/>
                <w:lang w:eastAsia="ru-RU"/>
              </w:rPr>
              <w:t>Вед-во</w:t>
            </w:r>
            <w:proofErr w:type="gramEnd"/>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proofErr w:type="spellStart"/>
            <w:r w:rsidRPr="00307C59">
              <w:rPr>
                <w:rFonts w:ascii="Arial" w:eastAsia="Times New Roman" w:hAnsi="Arial" w:cs="Arial"/>
                <w:sz w:val="18"/>
                <w:szCs w:val="18"/>
                <w:lang w:eastAsia="ru-RU"/>
              </w:rPr>
              <w:t>Рз</w:t>
            </w:r>
            <w:proofErr w:type="spellEnd"/>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proofErr w:type="spellStart"/>
            <w:proofErr w:type="gramStart"/>
            <w:r w:rsidRPr="00307C59">
              <w:rPr>
                <w:rFonts w:ascii="Arial" w:eastAsia="Times New Roman" w:hAnsi="Arial" w:cs="Arial"/>
                <w:sz w:val="18"/>
                <w:szCs w:val="18"/>
                <w:lang w:eastAsia="ru-RU"/>
              </w:rPr>
              <w:t>Пр</w:t>
            </w:r>
            <w:proofErr w:type="spellEnd"/>
            <w:proofErr w:type="gramEnd"/>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ЦСР</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ВР</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Сумма на 2024 год</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Сумма на 2025 год</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Сумма на 2026 год</w:t>
            </w:r>
          </w:p>
        </w:tc>
      </w:tr>
      <w:tr w:rsidR="000800D0" w:rsidRPr="00307C59" w:rsidTr="00C855ED">
        <w:trPr>
          <w:trHeight w:val="708"/>
        </w:trPr>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w:t>
            </w: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Администрация </w:t>
            </w:r>
            <w:proofErr w:type="spellStart"/>
            <w:r w:rsidRPr="00307C59">
              <w:rPr>
                <w:rFonts w:ascii="Arial" w:eastAsia="Times New Roman" w:hAnsi="Arial" w:cs="Arial"/>
                <w:b/>
                <w:sz w:val="18"/>
                <w:szCs w:val="18"/>
                <w:lang w:eastAsia="ru-RU"/>
              </w:rPr>
              <w:t>Прогресского</w:t>
            </w:r>
            <w:proofErr w:type="spellEnd"/>
            <w:r w:rsidRPr="00307C59">
              <w:rPr>
                <w:rFonts w:ascii="Arial" w:eastAsia="Times New Roman" w:hAnsi="Arial" w:cs="Arial"/>
                <w:b/>
                <w:sz w:val="18"/>
                <w:szCs w:val="18"/>
                <w:lang w:eastAsia="ru-RU"/>
              </w:rPr>
              <w:t xml:space="preserve">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12815,51</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9420,68</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9411,36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w:t>
            </w:r>
            <w:r w:rsidRPr="00307C59">
              <w:rPr>
                <w:rFonts w:ascii="Arial" w:eastAsia="Times New Roman" w:hAnsi="Arial" w:cs="Arial"/>
                <w:b/>
                <w:sz w:val="18"/>
                <w:szCs w:val="18"/>
                <w:lang w:eastAsia="ru-RU"/>
              </w:rPr>
              <w:t>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6981,81</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6121,86</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6335,0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Функционирование </w:t>
            </w:r>
            <w:proofErr w:type="spellStart"/>
            <w:proofErr w:type="gramStart"/>
            <w:r w:rsidRPr="00307C59">
              <w:rPr>
                <w:rFonts w:ascii="Arial" w:eastAsia="Times New Roman" w:hAnsi="Arial" w:cs="Arial"/>
                <w:b/>
                <w:sz w:val="18"/>
                <w:szCs w:val="18"/>
                <w:lang w:eastAsia="ru-RU"/>
              </w:rPr>
              <w:t>выс</w:t>
            </w:r>
            <w:r w:rsidR="0047021B">
              <w:rPr>
                <w:rFonts w:ascii="Arial" w:eastAsia="Times New Roman" w:hAnsi="Arial" w:cs="Arial"/>
                <w:b/>
                <w:sz w:val="18"/>
                <w:szCs w:val="18"/>
                <w:lang w:eastAsia="ru-RU"/>
              </w:rPr>
              <w:t>-</w:t>
            </w:r>
            <w:r w:rsidRPr="00307C59">
              <w:rPr>
                <w:rFonts w:ascii="Arial" w:eastAsia="Times New Roman" w:hAnsi="Arial" w:cs="Arial"/>
                <w:b/>
                <w:sz w:val="18"/>
                <w:szCs w:val="18"/>
                <w:lang w:eastAsia="ru-RU"/>
              </w:rPr>
              <w:t>шего</w:t>
            </w:r>
            <w:proofErr w:type="spellEnd"/>
            <w:proofErr w:type="gramEnd"/>
            <w:r w:rsidRPr="00307C59">
              <w:rPr>
                <w:rFonts w:ascii="Arial" w:eastAsia="Times New Roman" w:hAnsi="Arial" w:cs="Arial"/>
                <w:b/>
                <w:sz w:val="18"/>
                <w:szCs w:val="18"/>
                <w:lang w:eastAsia="ru-RU"/>
              </w:rPr>
              <w:t xml:space="preserve"> должностного лица субъекта РФ и  </w:t>
            </w:r>
            <w:proofErr w:type="spellStart"/>
            <w:r w:rsidRPr="00307C59">
              <w:rPr>
                <w:rFonts w:ascii="Arial" w:eastAsia="Times New Roman" w:hAnsi="Arial" w:cs="Arial"/>
                <w:b/>
                <w:sz w:val="18"/>
                <w:szCs w:val="18"/>
                <w:lang w:eastAsia="ru-RU"/>
              </w:rPr>
              <w:t>муници</w:t>
            </w:r>
            <w:r w:rsidR="0047021B">
              <w:rPr>
                <w:rFonts w:ascii="Arial" w:eastAsia="Times New Roman" w:hAnsi="Arial" w:cs="Arial"/>
                <w:b/>
                <w:sz w:val="18"/>
                <w:szCs w:val="18"/>
                <w:lang w:eastAsia="ru-RU"/>
              </w:rPr>
              <w:t>-</w:t>
            </w:r>
            <w:r w:rsidRPr="00307C59">
              <w:rPr>
                <w:rFonts w:ascii="Arial" w:eastAsia="Times New Roman" w:hAnsi="Arial" w:cs="Arial"/>
                <w:b/>
                <w:sz w:val="18"/>
                <w:szCs w:val="18"/>
                <w:lang w:eastAsia="ru-RU"/>
              </w:rPr>
              <w:t>пального</w:t>
            </w:r>
            <w:proofErr w:type="spellEnd"/>
            <w:r w:rsidRPr="00307C59">
              <w:rPr>
                <w:rFonts w:ascii="Arial" w:eastAsia="Times New Roman" w:hAnsi="Arial" w:cs="Arial"/>
                <w:b/>
                <w:sz w:val="18"/>
                <w:szCs w:val="18"/>
                <w:lang w:eastAsia="ru-RU"/>
              </w:rPr>
              <w:t xml:space="preserve"> образования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915,9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915,9</w:t>
            </w:r>
          </w:p>
        </w:tc>
      </w:tr>
      <w:tr w:rsidR="000800D0" w:rsidRPr="00307C59" w:rsidTr="00C855ED">
        <w:trPr>
          <w:trHeight w:val="488"/>
        </w:trPr>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47021B">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в целях </w:t>
            </w:r>
            <w:proofErr w:type="spellStart"/>
            <w:r w:rsidRPr="00307C59">
              <w:rPr>
                <w:rFonts w:ascii="Arial" w:eastAsia="Times New Roman" w:hAnsi="Arial" w:cs="Arial"/>
                <w:sz w:val="18"/>
                <w:szCs w:val="18"/>
                <w:lang w:eastAsia="ru-RU"/>
              </w:rPr>
              <w:t>обеспече</w:t>
            </w:r>
            <w:r w:rsidR="0047021B">
              <w:rPr>
                <w:rFonts w:ascii="Arial" w:eastAsia="Times New Roman" w:hAnsi="Arial" w:cs="Arial"/>
                <w:sz w:val="18"/>
                <w:szCs w:val="18"/>
                <w:lang w:eastAsia="ru-RU"/>
              </w:rPr>
              <w:t>-</w:t>
            </w:r>
            <w:r w:rsidRPr="00307C59">
              <w:rPr>
                <w:rFonts w:ascii="Arial" w:eastAsia="Times New Roman" w:hAnsi="Arial" w:cs="Arial"/>
                <w:sz w:val="18"/>
                <w:szCs w:val="18"/>
                <w:lang w:eastAsia="ru-RU"/>
              </w:rPr>
              <w:t>ния</w:t>
            </w:r>
            <w:proofErr w:type="spellEnd"/>
            <w:r w:rsidRPr="00307C59">
              <w:rPr>
                <w:rFonts w:ascii="Arial" w:eastAsia="Times New Roman" w:hAnsi="Arial" w:cs="Arial"/>
                <w:sz w:val="18"/>
                <w:szCs w:val="18"/>
                <w:lang w:eastAsia="ru-RU"/>
              </w:rPr>
              <w:t xml:space="preserve"> выполнения функций государственными (</w:t>
            </w:r>
            <w:proofErr w:type="spellStart"/>
            <w:r w:rsidRPr="00307C59">
              <w:rPr>
                <w:rFonts w:ascii="Arial" w:eastAsia="Times New Roman" w:hAnsi="Arial" w:cs="Arial"/>
                <w:sz w:val="18"/>
                <w:szCs w:val="18"/>
                <w:lang w:eastAsia="ru-RU"/>
              </w:rPr>
              <w:t>муни</w:t>
            </w:r>
            <w:r w:rsidR="0047021B">
              <w:rPr>
                <w:rFonts w:ascii="Arial" w:eastAsia="Times New Roman" w:hAnsi="Arial" w:cs="Arial"/>
                <w:sz w:val="18"/>
                <w:szCs w:val="18"/>
                <w:lang w:eastAsia="ru-RU"/>
              </w:rPr>
              <w:t>-</w:t>
            </w:r>
            <w:r w:rsidRPr="00307C59">
              <w:rPr>
                <w:rFonts w:ascii="Arial" w:eastAsia="Times New Roman" w:hAnsi="Arial" w:cs="Arial"/>
                <w:sz w:val="18"/>
                <w:szCs w:val="18"/>
                <w:lang w:eastAsia="ru-RU"/>
              </w:rPr>
              <w:t>ципальными</w:t>
            </w:r>
            <w:proofErr w:type="spellEnd"/>
            <w:r w:rsidRPr="00307C59">
              <w:rPr>
                <w:rFonts w:ascii="Arial" w:eastAsia="Times New Roman" w:hAnsi="Arial" w:cs="Arial"/>
                <w:sz w:val="18"/>
                <w:szCs w:val="18"/>
                <w:lang w:eastAsia="ru-RU"/>
              </w:rPr>
              <w:t>)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915,9</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Фонд оплаты труда </w:t>
            </w:r>
            <w:proofErr w:type="spellStart"/>
            <w:proofErr w:type="gramStart"/>
            <w:r w:rsidRPr="00307C59">
              <w:rPr>
                <w:rFonts w:ascii="Arial" w:eastAsia="Times New Roman" w:hAnsi="Arial" w:cs="Arial"/>
                <w:sz w:val="18"/>
                <w:szCs w:val="18"/>
                <w:lang w:eastAsia="ru-RU"/>
              </w:rPr>
              <w:t>госу</w:t>
            </w:r>
            <w:proofErr w:type="spellEnd"/>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дарственных</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муниципаль</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ных</w:t>
            </w:r>
            <w:proofErr w:type="spellEnd"/>
            <w:r w:rsidRPr="00307C59">
              <w:rPr>
                <w:rFonts w:ascii="Arial" w:eastAsia="Times New Roman" w:hAnsi="Arial" w:cs="Arial"/>
                <w:sz w:val="18"/>
                <w:szCs w:val="18"/>
                <w:lang w:eastAsia="ru-RU"/>
              </w:rPr>
              <w:t xml:space="preserve">) органов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668,9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668,9</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668,9</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выплаты персоналу государственных (</w:t>
            </w:r>
            <w:proofErr w:type="spellStart"/>
            <w:proofErr w:type="gramStart"/>
            <w:r w:rsidRPr="00307C59">
              <w:rPr>
                <w:rFonts w:ascii="Arial" w:eastAsia="Times New Roman" w:hAnsi="Arial" w:cs="Arial"/>
                <w:sz w:val="18"/>
                <w:szCs w:val="18"/>
                <w:lang w:eastAsia="ru-RU"/>
              </w:rPr>
              <w:t>муници</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пальных</w:t>
            </w:r>
            <w:proofErr w:type="spellEnd"/>
            <w:proofErr w:type="gramEnd"/>
            <w:r w:rsidRPr="00307C59">
              <w:rPr>
                <w:rFonts w:ascii="Arial" w:eastAsia="Times New Roman" w:hAnsi="Arial" w:cs="Arial"/>
                <w:sz w:val="18"/>
                <w:szCs w:val="18"/>
                <w:lang w:eastAsia="ru-RU"/>
              </w:rPr>
              <w:t>)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45,0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Взносы по обязательному социальному страхованию на выплаты </w:t>
            </w:r>
            <w:proofErr w:type="gramStart"/>
            <w:r w:rsidRPr="00307C59">
              <w:rPr>
                <w:rFonts w:ascii="Arial" w:eastAsia="Times New Roman" w:hAnsi="Arial" w:cs="Arial"/>
                <w:sz w:val="18"/>
                <w:szCs w:val="18"/>
                <w:lang w:eastAsia="ru-RU"/>
              </w:rPr>
              <w:t>денежного</w:t>
            </w:r>
            <w:proofErr w:type="gramEnd"/>
            <w:r w:rsidRPr="00307C59">
              <w:rPr>
                <w:rFonts w:ascii="Arial" w:eastAsia="Times New Roman" w:hAnsi="Arial" w:cs="Arial"/>
                <w:sz w:val="18"/>
                <w:szCs w:val="18"/>
                <w:lang w:eastAsia="ru-RU"/>
              </w:rPr>
              <w:t xml:space="preserve"> со</w:t>
            </w:r>
            <w:r w:rsidR="0047021B">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держания и иные </w:t>
            </w:r>
            <w:proofErr w:type="spellStart"/>
            <w:r w:rsidRPr="00307C59">
              <w:rPr>
                <w:rFonts w:ascii="Arial" w:eastAsia="Times New Roman" w:hAnsi="Arial" w:cs="Arial"/>
                <w:sz w:val="18"/>
                <w:szCs w:val="18"/>
                <w:lang w:eastAsia="ru-RU"/>
              </w:rPr>
              <w:t>выпла</w:t>
            </w:r>
            <w:proofErr w:type="spellEnd"/>
            <w:r w:rsidR="0047021B">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ты работникам </w:t>
            </w:r>
            <w:proofErr w:type="spellStart"/>
            <w:r w:rsidRPr="00307C59">
              <w:rPr>
                <w:rFonts w:ascii="Arial" w:eastAsia="Times New Roman" w:hAnsi="Arial" w:cs="Arial"/>
                <w:sz w:val="18"/>
                <w:szCs w:val="18"/>
                <w:lang w:eastAsia="ru-RU"/>
              </w:rPr>
              <w:t>государст</w:t>
            </w:r>
            <w:proofErr w:type="spellEnd"/>
            <w:r w:rsidR="0047021B">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9510001000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202,0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Функционирование </w:t>
            </w:r>
            <w:proofErr w:type="spellStart"/>
            <w:proofErr w:type="gramStart"/>
            <w:r w:rsidRPr="00307C59">
              <w:rPr>
                <w:rFonts w:ascii="Arial" w:eastAsia="Times New Roman" w:hAnsi="Arial" w:cs="Arial"/>
                <w:b/>
                <w:sz w:val="18"/>
                <w:szCs w:val="18"/>
                <w:lang w:eastAsia="ru-RU"/>
              </w:rPr>
              <w:t>Пра</w:t>
            </w:r>
            <w:r w:rsidR="0077352A">
              <w:rPr>
                <w:rFonts w:ascii="Arial" w:eastAsia="Times New Roman" w:hAnsi="Arial" w:cs="Arial"/>
                <w:b/>
                <w:sz w:val="18"/>
                <w:szCs w:val="18"/>
                <w:lang w:eastAsia="ru-RU"/>
              </w:rPr>
              <w:t>-</w:t>
            </w:r>
            <w:r w:rsidRPr="00307C59">
              <w:rPr>
                <w:rFonts w:ascii="Arial" w:eastAsia="Times New Roman" w:hAnsi="Arial" w:cs="Arial"/>
                <w:b/>
                <w:sz w:val="18"/>
                <w:szCs w:val="18"/>
                <w:lang w:eastAsia="ru-RU"/>
              </w:rPr>
              <w:t>вительства</w:t>
            </w:r>
            <w:proofErr w:type="spellEnd"/>
            <w:proofErr w:type="gramEnd"/>
            <w:r w:rsidRPr="00307C59">
              <w:rPr>
                <w:rFonts w:ascii="Arial" w:eastAsia="Times New Roman" w:hAnsi="Arial" w:cs="Arial"/>
                <w:b/>
                <w:sz w:val="18"/>
                <w:szCs w:val="18"/>
                <w:lang w:eastAsia="ru-RU"/>
              </w:rPr>
              <w:t xml:space="preserve"> РФ, высших исполнительных </w:t>
            </w:r>
            <w:proofErr w:type="spellStart"/>
            <w:r w:rsidRPr="00307C59">
              <w:rPr>
                <w:rFonts w:ascii="Arial" w:eastAsia="Times New Roman" w:hAnsi="Arial" w:cs="Arial"/>
                <w:b/>
                <w:sz w:val="18"/>
                <w:szCs w:val="18"/>
                <w:lang w:eastAsia="ru-RU"/>
              </w:rPr>
              <w:t>орга</w:t>
            </w:r>
            <w:proofErr w:type="spellEnd"/>
            <w:r w:rsidR="0077352A">
              <w:rPr>
                <w:rFonts w:ascii="Arial" w:eastAsia="Times New Roman" w:hAnsi="Arial" w:cs="Arial"/>
                <w:b/>
                <w:sz w:val="18"/>
                <w:szCs w:val="18"/>
                <w:lang w:eastAsia="ru-RU"/>
              </w:rPr>
              <w:t>-</w:t>
            </w:r>
            <w:r w:rsidRPr="00307C59">
              <w:rPr>
                <w:rFonts w:ascii="Arial" w:eastAsia="Times New Roman" w:hAnsi="Arial" w:cs="Arial"/>
                <w:b/>
                <w:sz w:val="18"/>
                <w:szCs w:val="18"/>
                <w:lang w:eastAsia="ru-RU"/>
              </w:rPr>
              <w:lastRenderedPageBreak/>
              <w:t>нов государственной  власти субъектов РФ,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val="en-US" w:eastAsia="ru-RU"/>
              </w:rPr>
            </w:pPr>
            <w:r w:rsidRPr="00307C59">
              <w:rPr>
                <w:rFonts w:ascii="Arial" w:eastAsia="Times New Roman" w:hAnsi="Arial" w:cs="Arial"/>
                <w:b/>
                <w:sz w:val="18"/>
                <w:szCs w:val="18"/>
                <w:lang w:eastAsia="ru-RU"/>
              </w:rPr>
              <w:t>5809,71</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5001,26</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val="en-US"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5022,4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Центральный аппарат местной администрации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5592,38</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4897,46</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4918,6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персоналу в целях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выполнения </w:t>
            </w:r>
            <w:proofErr w:type="spellStart"/>
            <w:r w:rsidRPr="00307C59">
              <w:rPr>
                <w:rFonts w:ascii="Arial" w:eastAsia="Times New Roman" w:hAnsi="Arial" w:cs="Arial"/>
                <w:sz w:val="18"/>
                <w:szCs w:val="18"/>
                <w:lang w:eastAsia="ru-RU"/>
              </w:rPr>
              <w:t>функ</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ций</w:t>
            </w:r>
            <w:proofErr w:type="spellEnd"/>
            <w:r w:rsidRPr="00307C59">
              <w:rPr>
                <w:rFonts w:ascii="Arial" w:eastAsia="Times New Roman" w:hAnsi="Arial" w:cs="Arial"/>
                <w:sz w:val="18"/>
                <w:szCs w:val="18"/>
                <w:lang w:eastAsia="ru-RU"/>
              </w:rPr>
              <w:t xml:space="preserve"> государственными (муниципальными) </w:t>
            </w:r>
            <w:proofErr w:type="spellStart"/>
            <w:r w:rsidRPr="00307C59">
              <w:rPr>
                <w:rFonts w:ascii="Arial" w:eastAsia="Times New Roman" w:hAnsi="Arial" w:cs="Arial"/>
                <w:sz w:val="18"/>
                <w:szCs w:val="18"/>
                <w:lang w:eastAsia="ru-RU"/>
              </w:rPr>
              <w:t>орга</w:t>
            </w:r>
            <w:proofErr w:type="spellEnd"/>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нами, казенными </w:t>
            </w:r>
            <w:proofErr w:type="spellStart"/>
            <w:r w:rsidRPr="00307C59">
              <w:rPr>
                <w:rFonts w:ascii="Arial" w:eastAsia="Times New Roman" w:hAnsi="Arial" w:cs="Arial"/>
                <w:sz w:val="18"/>
                <w:szCs w:val="18"/>
                <w:lang w:eastAsia="ru-RU"/>
              </w:rPr>
              <w:t>учреж</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дениями</w:t>
            </w:r>
            <w:proofErr w:type="spellEnd"/>
            <w:r w:rsidRPr="00307C59">
              <w:rPr>
                <w:rFonts w:ascii="Arial" w:eastAsia="Times New Roman" w:hAnsi="Arial" w:cs="Arial"/>
                <w:sz w:val="18"/>
                <w:szCs w:val="18"/>
                <w:lang w:eastAsia="ru-RU"/>
              </w:rPr>
              <w:t>, органами управ</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ления</w:t>
            </w:r>
            <w:proofErr w:type="spellEnd"/>
            <w:r w:rsidRPr="00307C59">
              <w:rPr>
                <w:rFonts w:ascii="Arial" w:eastAsia="Times New Roman" w:hAnsi="Arial" w:cs="Arial"/>
                <w:sz w:val="18"/>
                <w:szCs w:val="18"/>
                <w:lang w:eastAsia="ru-RU"/>
              </w:rPr>
              <w:t xml:space="preserve">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4948,6</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4818,1</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4818,1</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4948,6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4818,1</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4818,1</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Фонд оплаты труда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3662,3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3562,3</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3562,3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выплаты персоналу государственных (</w:t>
            </w:r>
            <w:proofErr w:type="spellStart"/>
            <w:proofErr w:type="gramStart"/>
            <w:r w:rsidRPr="00307C59">
              <w:rPr>
                <w:rFonts w:ascii="Arial" w:eastAsia="Times New Roman" w:hAnsi="Arial" w:cs="Arial"/>
                <w:sz w:val="18"/>
                <w:szCs w:val="18"/>
                <w:lang w:eastAsia="ru-RU"/>
              </w:rPr>
              <w:t>муници</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пальных</w:t>
            </w:r>
            <w:proofErr w:type="spellEnd"/>
            <w:proofErr w:type="gramEnd"/>
            <w:r w:rsidRPr="00307C59">
              <w:rPr>
                <w:rFonts w:ascii="Arial" w:eastAsia="Times New Roman" w:hAnsi="Arial" w:cs="Arial"/>
                <w:sz w:val="18"/>
                <w:szCs w:val="18"/>
                <w:lang w:eastAsia="ru-RU"/>
              </w:rPr>
              <w:t>) органов, за исключением фонда оплаты труда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122</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180,</w:t>
            </w:r>
            <w:r w:rsidRPr="00307C59">
              <w:rPr>
                <w:rFonts w:ascii="Arial" w:eastAsia="Times New Roman" w:hAnsi="Arial" w:cs="Arial"/>
                <w:sz w:val="18"/>
                <w:szCs w:val="18"/>
                <w:lang w:val="en-US"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180,</w:t>
            </w:r>
            <w:r w:rsidRPr="00307C59">
              <w:rPr>
                <w:rFonts w:ascii="Arial" w:eastAsia="Times New Roman" w:hAnsi="Arial" w:cs="Arial"/>
                <w:sz w:val="18"/>
                <w:szCs w:val="18"/>
                <w:lang w:val="en-US"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180,</w:t>
            </w:r>
            <w:r w:rsidRPr="00307C59">
              <w:rPr>
                <w:rFonts w:ascii="Arial" w:eastAsia="Times New Roman" w:hAnsi="Arial" w:cs="Arial"/>
                <w:sz w:val="18"/>
                <w:szCs w:val="18"/>
                <w:lang w:val="en-US" w:eastAsia="ru-RU"/>
              </w:rPr>
              <w:t>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Взносы по обязательному социальному страхованию на выплаты </w:t>
            </w:r>
            <w:proofErr w:type="gramStart"/>
            <w:r w:rsidRPr="00307C59">
              <w:rPr>
                <w:rFonts w:ascii="Arial" w:eastAsia="Times New Roman" w:hAnsi="Arial" w:cs="Arial"/>
                <w:sz w:val="18"/>
                <w:szCs w:val="18"/>
                <w:lang w:eastAsia="ru-RU"/>
              </w:rPr>
              <w:t>денежного</w:t>
            </w:r>
            <w:proofErr w:type="gramEnd"/>
            <w:r w:rsidRPr="00307C59">
              <w:rPr>
                <w:rFonts w:ascii="Arial" w:eastAsia="Times New Roman" w:hAnsi="Arial" w:cs="Arial"/>
                <w:sz w:val="18"/>
                <w:szCs w:val="18"/>
                <w:lang w:eastAsia="ru-RU"/>
              </w:rPr>
              <w:t xml:space="preserve"> со</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держания и иные </w:t>
            </w:r>
            <w:proofErr w:type="spellStart"/>
            <w:r w:rsidR="0077352A">
              <w:rPr>
                <w:rFonts w:ascii="Arial" w:eastAsia="Times New Roman" w:hAnsi="Arial" w:cs="Arial"/>
                <w:sz w:val="18"/>
                <w:szCs w:val="18"/>
                <w:lang w:eastAsia="ru-RU"/>
              </w:rPr>
              <w:t>в</w:t>
            </w:r>
            <w:r w:rsidRPr="00307C59">
              <w:rPr>
                <w:rFonts w:ascii="Arial" w:eastAsia="Times New Roman" w:hAnsi="Arial" w:cs="Arial"/>
                <w:sz w:val="18"/>
                <w:szCs w:val="18"/>
                <w:lang w:eastAsia="ru-RU"/>
              </w:rPr>
              <w:t>ыпла</w:t>
            </w:r>
            <w:proofErr w:type="spellEnd"/>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ты работникам </w:t>
            </w:r>
            <w:proofErr w:type="spellStart"/>
            <w:r w:rsidRPr="00307C59">
              <w:rPr>
                <w:rFonts w:ascii="Arial" w:eastAsia="Times New Roman" w:hAnsi="Arial" w:cs="Arial"/>
                <w:sz w:val="18"/>
                <w:szCs w:val="18"/>
                <w:lang w:eastAsia="ru-RU"/>
              </w:rPr>
              <w:t>государст</w:t>
            </w:r>
            <w:proofErr w:type="spellEnd"/>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1075,8</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1075,8</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617,98</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75,16</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96,3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617,98</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75,16</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96,3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377,98</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15,16</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26,3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7</w:t>
            </w:r>
            <w:r w:rsidRPr="00307C59">
              <w:rPr>
                <w:rFonts w:ascii="Arial" w:eastAsia="Times New Roman" w:hAnsi="Arial" w:cs="Arial"/>
                <w:sz w:val="18"/>
                <w:szCs w:val="18"/>
                <w:lang w:val="en-US" w:eastAsia="ru-RU"/>
              </w:rPr>
              <w:t>0</w:t>
            </w:r>
            <w:r w:rsidRPr="00307C59">
              <w:rPr>
                <w:rFonts w:ascii="Arial" w:eastAsia="Times New Roman" w:hAnsi="Arial" w:cs="Arial"/>
                <w:sz w:val="18"/>
                <w:szCs w:val="18"/>
                <w:lang w:eastAsia="ru-RU"/>
              </w:rPr>
              <w:t>,</w:t>
            </w:r>
            <w:r w:rsidRPr="00307C59">
              <w:rPr>
                <w:rFonts w:ascii="Arial" w:eastAsia="Times New Roman" w:hAnsi="Arial" w:cs="Arial"/>
                <w:sz w:val="18"/>
                <w:szCs w:val="18"/>
                <w:lang w:val="en-US" w:eastAsia="ru-RU"/>
              </w:rPr>
              <w:t>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Уплата налога на </w:t>
            </w:r>
            <w:proofErr w:type="spellStart"/>
            <w:proofErr w:type="gramStart"/>
            <w:r w:rsidRPr="00307C59">
              <w:rPr>
                <w:rFonts w:ascii="Arial" w:eastAsia="Times New Roman" w:hAnsi="Arial" w:cs="Arial"/>
                <w:sz w:val="18"/>
                <w:szCs w:val="18"/>
                <w:lang w:eastAsia="ru-RU"/>
              </w:rPr>
              <w:t>иму</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щество</w:t>
            </w:r>
            <w:proofErr w:type="spellEnd"/>
            <w:proofErr w:type="gramEnd"/>
            <w:r w:rsidRPr="00307C59">
              <w:rPr>
                <w:rFonts w:ascii="Arial" w:eastAsia="Times New Roman" w:hAnsi="Arial" w:cs="Arial"/>
                <w:sz w:val="18"/>
                <w:szCs w:val="18"/>
                <w:lang w:eastAsia="ru-RU"/>
              </w:rPr>
              <w:t xml:space="preserve"> организаций и земельного налога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Уплата прочих налогов, сборов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Уплата иных  платежей</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9500001000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853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19,0</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Расходные обязательства на </w:t>
            </w:r>
            <w:proofErr w:type="gramStart"/>
            <w:r w:rsidRPr="00307C59">
              <w:rPr>
                <w:rFonts w:ascii="Arial" w:eastAsia="Times New Roman" w:hAnsi="Arial" w:cs="Arial"/>
                <w:sz w:val="18"/>
                <w:szCs w:val="18"/>
                <w:lang w:eastAsia="ru-RU"/>
              </w:rPr>
              <w:t>финансовое</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чение</w:t>
            </w:r>
            <w:proofErr w:type="spellEnd"/>
            <w:r w:rsidRPr="00307C59">
              <w:rPr>
                <w:rFonts w:ascii="Arial" w:eastAsia="Times New Roman" w:hAnsi="Arial" w:cs="Arial"/>
                <w:sz w:val="18"/>
                <w:szCs w:val="18"/>
                <w:lang w:eastAsia="ru-RU"/>
              </w:rPr>
              <w:t xml:space="preserve"> деятельности местной администрации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9500021400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w:t>
            </w:r>
            <w:r w:rsidRPr="00307C59">
              <w:rPr>
                <w:rFonts w:ascii="Arial" w:eastAsia="Times New Roman" w:hAnsi="Arial" w:cs="Arial"/>
                <w:sz w:val="18"/>
                <w:szCs w:val="18"/>
                <w:lang w:eastAsia="ru-RU"/>
              </w:rPr>
              <w:lastRenderedPageBreak/>
              <w:t xml:space="preserve">работ и услуг для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9500021400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 xml:space="preserve">Возмещение по </w:t>
            </w:r>
            <w:proofErr w:type="spellStart"/>
            <w:proofErr w:type="gramStart"/>
            <w:r w:rsidRPr="00307C59">
              <w:rPr>
                <w:rFonts w:ascii="Arial" w:eastAsia="Times New Roman" w:hAnsi="Arial" w:cs="Arial"/>
                <w:sz w:val="18"/>
                <w:szCs w:val="18"/>
                <w:lang w:eastAsia="ru-RU"/>
              </w:rPr>
              <w:t>содер</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жанию</w:t>
            </w:r>
            <w:proofErr w:type="spellEnd"/>
            <w:proofErr w:type="gramEnd"/>
            <w:r w:rsidRPr="00307C59">
              <w:rPr>
                <w:rFonts w:ascii="Arial" w:eastAsia="Times New Roman" w:hAnsi="Arial" w:cs="Arial"/>
                <w:sz w:val="18"/>
                <w:szCs w:val="18"/>
                <w:lang w:eastAsia="ru-RU"/>
              </w:rPr>
              <w:t xml:space="preserve"> штатных единиц, осуществляющих пере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данные отдельные </w:t>
            </w:r>
            <w:proofErr w:type="spellStart"/>
            <w:r w:rsidRPr="00307C59">
              <w:rPr>
                <w:rFonts w:ascii="Arial" w:eastAsia="Times New Roman" w:hAnsi="Arial" w:cs="Arial"/>
                <w:sz w:val="18"/>
                <w:szCs w:val="18"/>
                <w:lang w:eastAsia="ru-RU"/>
              </w:rPr>
              <w:t>госу</w:t>
            </w:r>
            <w:proofErr w:type="spellEnd"/>
            <w:r w:rsidR="002C1EC8">
              <w:rPr>
                <w:rFonts w:ascii="Arial" w:eastAsia="Times New Roman" w:hAnsi="Arial" w:cs="Arial"/>
                <w:sz w:val="18"/>
                <w:szCs w:val="18"/>
                <w:lang w:eastAsia="ru-RU"/>
              </w:rPr>
              <w:t>-</w:t>
            </w:r>
            <w:r w:rsidRPr="00307C59">
              <w:rPr>
                <w:rFonts w:ascii="Arial" w:eastAsia="Times New Roman" w:hAnsi="Arial" w:cs="Arial"/>
                <w:sz w:val="18"/>
                <w:szCs w:val="18"/>
                <w:lang w:eastAsia="ru-RU"/>
              </w:rPr>
              <w:t>дарственные полномочия области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персоналу в целях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выполнения </w:t>
            </w:r>
            <w:proofErr w:type="spellStart"/>
            <w:r w:rsidRPr="00307C59">
              <w:rPr>
                <w:rFonts w:ascii="Arial" w:eastAsia="Times New Roman" w:hAnsi="Arial" w:cs="Arial"/>
                <w:sz w:val="18"/>
                <w:szCs w:val="18"/>
                <w:lang w:eastAsia="ru-RU"/>
              </w:rPr>
              <w:t>функ</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ций</w:t>
            </w:r>
            <w:proofErr w:type="spellEnd"/>
            <w:r w:rsidRPr="00307C59">
              <w:rPr>
                <w:rFonts w:ascii="Arial" w:eastAsia="Times New Roman" w:hAnsi="Arial" w:cs="Arial"/>
                <w:sz w:val="18"/>
                <w:szCs w:val="18"/>
                <w:lang w:eastAsia="ru-RU"/>
              </w:rPr>
              <w:t xml:space="preserve"> государственными (муниципальными) </w:t>
            </w:r>
            <w:proofErr w:type="spellStart"/>
            <w:r w:rsidRPr="00307C59">
              <w:rPr>
                <w:rFonts w:ascii="Arial" w:eastAsia="Times New Roman" w:hAnsi="Arial" w:cs="Arial"/>
                <w:sz w:val="18"/>
                <w:szCs w:val="18"/>
                <w:lang w:eastAsia="ru-RU"/>
              </w:rPr>
              <w:t>орга</w:t>
            </w:r>
            <w:proofErr w:type="spellEnd"/>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нами, казенными </w:t>
            </w:r>
            <w:proofErr w:type="spellStart"/>
            <w:r w:rsidRPr="00307C59">
              <w:rPr>
                <w:rFonts w:ascii="Arial" w:eastAsia="Times New Roman" w:hAnsi="Arial" w:cs="Arial"/>
                <w:sz w:val="18"/>
                <w:szCs w:val="18"/>
                <w:lang w:eastAsia="ru-RU"/>
              </w:rPr>
              <w:t>учрежде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ниями</w:t>
            </w:r>
            <w:proofErr w:type="spellEnd"/>
            <w:r w:rsidRPr="00307C59">
              <w:rPr>
                <w:rFonts w:ascii="Arial" w:eastAsia="Times New Roman" w:hAnsi="Arial" w:cs="Arial"/>
                <w:sz w:val="18"/>
                <w:szCs w:val="18"/>
                <w:lang w:eastAsia="ru-RU"/>
              </w:rPr>
              <w:t xml:space="preserve">, органами </w:t>
            </w:r>
            <w:proofErr w:type="spellStart"/>
            <w:r w:rsidRPr="00307C59">
              <w:rPr>
                <w:rFonts w:ascii="Arial" w:eastAsia="Times New Roman" w:hAnsi="Arial" w:cs="Arial"/>
                <w:sz w:val="18"/>
                <w:szCs w:val="18"/>
                <w:lang w:eastAsia="ru-RU"/>
              </w:rPr>
              <w:t>управле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ния</w:t>
            </w:r>
            <w:proofErr w:type="spellEnd"/>
            <w:r w:rsidRPr="00307C59">
              <w:rPr>
                <w:rFonts w:ascii="Arial" w:eastAsia="Times New Roman" w:hAnsi="Arial" w:cs="Arial"/>
                <w:sz w:val="18"/>
                <w:szCs w:val="18"/>
                <w:lang w:eastAsia="ru-RU"/>
              </w:rPr>
              <w:t xml:space="preserve">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перс</w:t>
            </w:r>
            <w:r w:rsidR="002C1EC8">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оналу</w:t>
            </w:r>
            <w:proofErr w:type="spellEnd"/>
            <w:proofErr w:type="gramEnd"/>
            <w:r w:rsidRPr="00307C59">
              <w:rPr>
                <w:rFonts w:ascii="Arial" w:eastAsia="Times New Roman" w:hAnsi="Arial" w:cs="Arial"/>
                <w:sz w:val="18"/>
                <w:szCs w:val="18"/>
                <w:lang w:eastAsia="ru-RU"/>
              </w:rPr>
              <w:t xml:space="preserve">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103,8</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Фонд оплаты труда государственных (муниципальных) органов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79,7</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79,7</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Взносы по обязательному социальному страхованию на выплаты </w:t>
            </w:r>
            <w:proofErr w:type="gramStart"/>
            <w:r w:rsidRPr="00307C59">
              <w:rPr>
                <w:rFonts w:ascii="Arial" w:eastAsia="Times New Roman" w:hAnsi="Arial" w:cs="Arial"/>
                <w:sz w:val="18"/>
                <w:szCs w:val="18"/>
                <w:lang w:eastAsia="ru-RU"/>
              </w:rPr>
              <w:t>денежного</w:t>
            </w:r>
            <w:proofErr w:type="gramEnd"/>
            <w:r w:rsidRPr="00307C59">
              <w:rPr>
                <w:rFonts w:ascii="Arial" w:eastAsia="Times New Roman" w:hAnsi="Arial" w:cs="Arial"/>
                <w:sz w:val="18"/>
                <w:szCs w:val="18"/>
                <w:lang w:eastAsia="ru-RU"/>
              </w:rPr>
              <w:t xml:space="preserve"> со</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держания и иные выплаты работникам </w:t>
            </w:r>
            <w:proofErr w:type="spellStart"/>
            <w:r w:rsidRPr="00307C59">
              <w:rPr>
                <w:rFonts w:ascii="Arial" w:eastAsia="Times New Roman" w:hAnsi="Arial" w:cs="Arial"/>
                <w:sz w:val="18"/>
                <w:szCs w:val="18"/>
                <w:lang w:eastAsia="ru-RU"/>
              </w:rPr>
              <w:t>государст</w:t>
            </w:r>
            <w:proofErr w:type="spellEnd"/>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9500070280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24,1</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24,1</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both"/>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Межбюджетные </w:t>
            </w:r>
            <w:proofErr w:type="gramStart"/>
            <w:r w:rsidRPr="00307C59">
              <w:rPr>
                <w:rFonts w:ascii="Arial" w:eastAsia="Times New Roman" w:hAnsi="Arial" w:cs="Arial"/>
                <w:sz w:val="18"/>
                <w:szCs w:val="18"/>
                <w:lang w:eastAsia="ru-RU"/>
              </w:rPr>
              <w:t>транс</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ферты</w:t>
            </w:r>
            <w:proofErr w:type="gramEnd"/>
            <w:r w:rsidRPr="00307C59">
              <w:rPr>
                <w:rFonts w:ascii="Arial" w:eastAsia="Times New Roman" w:hAnsi="Arial" w:cs="Arial"/>
                <w:sz w:val="18"/>
                <w:szCs w:val="18"/>
                <w:lang w:eastAsia="ru-RU"/>
              </w:rPr>
              <w:t xml:space="preserve"> на осуществление части полномочий в части определения поставщиков (подрядчиков, исполни</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телей</w:t>
            </w:r>
            <w:proofErr w:type="spellEnd"/>
            <w:r w:rsidRPr="00307C59">
              <w:rPr>
                <w:rFonts w:ascii="Arial" w:eastAsia="Times New Roman" w:hAnsi="Arial" w:cs="Arial"/>
                <w:sz w:val="18"/>
                <w:szCs w:val="18"/>
                <w:lang w:eastAsia="ru-RU"/>
              </w:rPr>
              <w:t>) при осуществлении закупок товаров, работ, услуг для обеспечения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9500081040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13,53</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9500081040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13,53</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9500081040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13,53</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Обеспечение </w:t>
            </w:r>
            <w:proofErr w:type="gramStart"/>
            <w:r w:rsidRPr="00307C59">
              <w:rPr>
                <w:rFonts w:ascii="Arial" w:eastAsia="Times New Roman" w:hAnsi="Arial" w:cs="Arial"/>
                <w:b/>
                <w:sz w:val="18"/>
                <w:szCs w:val="18"/>
                <w:lang w:eastAsia="ru-RU"/>
              </w:rPr>
              <w:t>деятель</w:t>
            </w:r>
            <w:r w:rsidR="00E04998" w:rsidRPr="00307C59">
              <w:rPr>
                <w:rFonts w:ascii="Arial" w:eastAsia="Times New Roman" w:hAnsi="Arial" w:cs="Arial"/>
                <w:b/>
                <w:sz w:val="18"/>
                <w:szCs w:val="18"/>
                <w:lang w:eastAsia="ru-RU"/>
              </w:rPr>
              <w:t>-</w:t>
            </w:r>
            <w:proofErr w:type="spellStart"/>
            <w:r w:rsidRPr="00307C59">
              <w:rPr>
                <w:rFonts w:ascii="Arial" w:eastAsia="Times New Roman" w:hAnsi="Arial" w:cs="Arial"/>
                <w:b/>
                <w:sz w:val="18"/>
                <w:szCs w:val="18"/>
                <w:lang w:eastAsia="ru-RU"/>
              </w:rPr>
              <w:t>ности</w:t>
            </w:r>
            <w:proofErr w:type="spellEnd"/>
            <w:proofErr w:type="gramEnd"/>
            <w:r w:rsidRPr="00307C59">
              <w:rPr>
                <w:rFonts w:ascii="Arial" w:eastAsia="Times New Roman" w:hAnsi="Arial" w:cs="Arial"/>
                <w:b/>
                <w:sz w:val="18"/>
                <w:szCs w:val="18"/>
                <w:lang w:eastAsia="ru-RU"/>
              </w:rPr>
              <w:t xml:space="preserve"> финансовых, налоговых и таможен</w:t>
            </w:r>
            <w:r w:rsidR="00E04998" w:rsidRPr="00307C59">
              <w:rPr>
                <w:rFonts w:ascii="Arial" w:eastAsia="Times New Roman" w:hAnsi="Arial" w:cs="Arial"/>
                <w:b/>
                <w:sz w:val="18"/>
                <w:szCs w:val="18"/>
                <w:lang w:eastAsia="ru-RU"/>
              </w:rPr>
              <w:t>-</w:t>
            </w:r>
            <w:proofErr w:type="spellStart"/>
            <w:r w:rsidRPr="00307C59">
              <w:rPr>
                <w:rFonts w:ascii="Arial" w:eastAsia="Times New Roman" w:hAnsi="Arial" w:cs="Arial"/>
                <w:b/>
                <w:sz w:val="18"/>
                <w:szCs w:val="18"/>
                <w:lang w:eastAsia="ru-RU"/>
              </w:rPr>
              <w:t>ных</w:t>
            </w:r>
            <w:proofErr w:type="spellEnd"/>
            <w:r w:rsidRPr="00307C59">
              <w:rPr>
                <w:rFonts w:ascii="Arial" w:eastAsia="Times New Roman" w:hAnsi="Arial" w:cs="Arial"/>
                <w:b/>
                <w:sz w:val="18"/>
                <w:szCs w:val="18"/>
                <w:lang w:eastAsia="ru-RU"/>
              </w:rPr>
              <w:t xml:space="preserve"> органов и органов финансового (</w:t>
            </w:r>
            <w:proofErr w:type="spellStart"/>
            <w:r w:rsidRPr="00307C59">
              <w:rPr>
                <w:rFonts w:ascii="Arial" w:eastAsia="Times New Roman" w:hAnsi="Arial" w:cs="Arial"/>
                <w:b/>
                <w:sz w:val="18"/>
                <w:szCs w:val="18"/>
                <w:lang w:eastAsia="ru-RU"/>
              </w:rPr>
              <w:t>финан</w:t>
            </w:r>
            <w:proofErr w:type="spellEnd"/>
            <w:r w:rsidR="00E04998" w:rsidRPr="00307C59">
              <w:rPr>
                <w:rFonts w:ascii="Arial" w:eastAsia="Times New Roman" w:hAnsi="Arial" w:cs="Arial"/>
                <w:b/>
                <w:sz w:val="18"/>
                <w:szCs w:val="18"/>
                <w:lang w:eastAsia="ru-RU"/>
              </w:rPr>
              <w:t>-</w:t>
            </w:r>
            <w:proofErr w:type="spellStart"/>
            <w:r w:rsidRPr="00307C59">
              <w:rPr>
                <w:rFonts w:ascii="Arial" w:eastAsia="Times New Roman" w:hAnsi="Arial" w:cs="Arial"/>
                <w:b/>
                <w:sz w:val="18"/>
                <w:szCs w:val="18"/>
                <w:lang w:eastAsia="ru-RU"/>
              </w:rPr>
              <w:t>сово</w:t>
            </w:r>
            <w:proofErr w:type="spellEnd"/>
            <w:r w:rsidRPr="00307C59">
              <w:rPr>
                <w:rFonts w:ascii="Arial" w:eastAsia="Times New Roman" w:hAnsi="Arial" w:cs="Arial"/>
                <w:b/>
                <w:sz w:val="18"/>
                <w:szCs w:val="18"/>
                <w:lang w:eastAsia="ru-RU"/>
              </w:rPr>
              <w:t>-бюджетного) надзора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06</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Межбюджетные </w:t>
            </w:r>
            <w:proofErr w:type="gramStart"/>
            <w:r w:rsidRPr="00307C59">
              <w:rPr>
                <w:rFonts w:ascii="Arial" w:eastAsia="Times New Roman" w:hAnsi="Arial" w:cs="Arial"/>
                <w:sz w:val="18"/>
                <w:szCs w:val="18"/>
                <w:lang w:eastAsia="ru-RU"/>
              </w:rPr>
              <w:t>транс</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ферты</w:t>
            </w:r>
            <w:proofErr w:type="gramEnd"/>
            <w:r w:rsidRPr="00307C59">
              <w:rPr>
                <w:rFonts w:ascii="Arial" w:eastAsia="Times New Roman" w:hAnsi="Arial" w:cs="Arial"/>
                <w:sz w:val="18"/>
                <w:szCs w:val="18"/>
                <w:lang w:eastAsia="ru-RU"/>
              </w:rPr>
              <w:t xml:space="preserve"> на выполнение Контрольно-счетной палатой </w:t>
            </w:r>
            <w:proofErr w:type="spellStart"/>
            <w:r w:rsidRPr="00307C59">
              <w:rPr>
                <w:rFonts w:ascii="Arial" w:eastAsia="Times New Roman" w:hAnsi="Arial" w:cs="Arial"/>
                <w:sz w:val="18"/>
                <w:szCs w:val="18"/>
                <w:lang w:eastAsia="ru-RU"/>
              </w:rPr>
              <w:t>Боровичского</w:t>
            </w:r>
            <w:proofErr w:type="spellEnd"/>
            <w:r w:rsidRPr="00307C59">
              <w:rPr>
                <w:rFonts w:ascii="Arial" w:eastAsia="Times New Roman" w:hAnsi="Arial" w:cs="Arial"/>
                <w:sz w:val="18"/>
                <w:szCs w:val="18"/>
                <w:lang w:eastAsia="ru-RU"/>
              </w:rPr>
              <w:t xml:space="preserve"> муниципального района полномочий Контрольно-счетной комиссии сель</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ского</w:t>
            </w:r>
            <w:proofErr w:type="spellEnd"/>
            <w:r w:rsidRPr="00307C59">
              <w:rPr>
                <w:rFonts w:ascii="Arial" w:eastAsia="Times New Roman" w:hAnsi="Arial" w:cs="Arial"/>
                <w:sz w:val="18"/>
                <w:szCs w:val="18"/>
                <w:lang w:eastAsia="ru-RU"/>
              </w:rPr>
              <w:t xml:space="preserve"> поселения по осуществлению внешнего муниципального финансового контроля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06</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9700081020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Межбюджетные трансферты</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06</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9700081020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06</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9700081020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59,5</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bCs/>
                <w:sz w:val="18"/>
                <w:szCs w:val="18"/>
                <w:lang w:eastAsia="ru-RU"/>
              </w:rPr>
            </w:pPr>
            <w:r w:rsidRPr="00307C59">
              <w:rPr>
                <w:rFonts w:ascii="Arial" w:eastAsia="Times New Roman" w:hAnsi="Arial" w:cs="Arial"/>
                <w:b/>
                <w:bCs/>
                <w:sz w:val="18"/>
                <w:szCs w:val="18"/>
                <w:lang w:eastAsia="ru-RU"/>
              </w:rPr>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Резервные фонды местной администрации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9800029990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9800029990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Резервные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9800029990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Другие общегосударственные </w:t>
            </w:r>
            <w:r w:rsidRPr="00307C59">
              <w:rPr>
                <w:rFonts w:ascii="Arial" w:eastAsia="Times New Roman" w:hAnsi="Arial" w:cs="Arial"/>
                <w:b/>
                <w:sz w:val="18"/>
                <w:szCs w:val="18"/>
                <w:lang w:eastAsia="ru-RU"/>
              </w:rPr>
              <w:lastRenderedPageBreak/>
              <w:t>вопросы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186,7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194,7</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386,7</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 xml:space="preserve">Муниципальная программа «Развитие </w:t>
            </w:r>
            <w:proofErr w:type="spellStart"/>
            <w:proofErr w:type="gramStart"/>
            <w:r w:rsidRPr="00307C59">
              <w:rPr>
                <w:rFonts w:ascii="Arial" w:eastAsia="Times New Roman" w:hAnsi="Arial" w:cs="Arial"/>
                <w:sz w:val="18"/>
                <w:szCs w:val="18"/>
                <w:lang w:eastAsia="ru-RU"/>
              </w:rPr>
              <w:t>информацион</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ного</w:t>
            </w:r>
            <w:proofErr w:type="spellEnd"/>
            <w:proofErr w:type="gramEnd"/>
            <w:r w:rsidRPr="00307C59">
              <w:rPr>
                <w:rFonts w:ascii="Arial" w:eastAsia="Times New Roman" w:hAnsi="Arial" w:cs="Arial"/>
                <w:sz w:val="18"/>
                <w:szCs w:val="18"/>
                <w:lang w:eastAsia="ru-RU"/>
              </w:rPr>
              <w:t xml:space="preserve"> общества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сельском поселении на 2022-2024гг»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Развитие </w:t>
            </w:r>
            <w:proofErr w:type="spellStart"/>
            <w:proofErr w:type="gramStart"/>
            <w:r w:rsidRPr="00307C59">
              <w:rPr>
                <w:rFonts w:ascii="Arial" w:eastAsia="Times New Roman" w:hAnsi="Arial" w:cs="Arial"/>
                <w:sz w:val="18"/>
                <w:szCs w:val="18"/>
                <w:lang w:eastAsia="ru-RU"/>
              </w:rPr>
              <w:t>информацион</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ного</w:t>
            </w:r>
            <w:proofErr w:type="spellEnd"/>
            <w:proofErr w:type="gramEnd"/>
            <w:r w:rsidRPr="00307C59">
              <w:rPr>
                <w:rFonts w:ascii="Arial" w:eastAsia="Times New Roman" w:hAnsi="Arial" w:cs="Arial"/>
                <w:sz w:val="18"/>
                <w:szCs w:val="18"/>
                <w:lang w:eastAsia="ru-RU"/>
              </w:rPr>
              <w:t xml:space="preserve"> общества в </w:t>
            </w:r>
            <w:proofErr w:type="spellStart"/>
            <w:r w:rsidRPr="00307C59">
              <w:rPr>
                <w:rFonts w:ascii="Arial" w:eastAsia="Times New Roman" w:hAnsi="Arial" w:cs="Arial"/>
                <w:sz w:val="18"/>
                <w:szCs w:val="18"/>
                <w:lang w:eastAsia="ru-RU"/>
              </w:rPr>
              <w:t>Прогрес</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ском</w:t>
            </w:r>
            <w:proofErr w:type="spellEnd"/>
            <w:r w:rsidRPr="00307C59">
              <w:rPr>
                <w:rFonts w:ascii="Arial" w:eastAsia="Times New Roman" w:hAnsi="Arial" w:cs="Arial"/>
                <w:sz w:val="18"/>
                <w:szCs w:val="18"/>
                <w:lang w:eastAsia="ru-RU"/>
              </w:rPr>
              <w:t xml:space="preserve"> сельском поселении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42,1</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Формирование </w:t>
            </w:r>
            <w:proofErr w:type="gramStart"/>
            <w:r w:rsidRPr="00307C59">
              <w:rPr>
                <w:rFonts w:ascii="Arial" w:eastAsia="Times New Roman" w:hAnsi="Arial" w:cs="Arial"/>
                <w:sz w:val="18"/>
                <w:szCs w:val="18"/>
                <w:lang w:eastAsia="ru-RU"/>
              </w:rPr>
              <w:t>электрон</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ного</w:t>
            </w:r>
            <w:proofErr w:type="spellEnd"/>
            <w:proofErr w:type="gramEnd"/>
            <w:r w:rsidRPr="00307C59">
              <w:rPr>
                <w:rFonts w:ascii="Arial" w:eastAsia="Times New Roman" w:hAnsi="Arial" w:cs="Arial"/>
                <w:sz w:val="18"/>
                <w:szCs w:val="18"/>
                <w:lang w:eastAsia="ru-RU"/>
              </w:rPr>
              <w:t xml:space="preserve"> муниципалитета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сельском поселении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Осуществление </w:t>
            </w:r>
            <w:proofErr w:type="spellStart"/>
            <w:proofErr w:type="gramStart"/>
            <w:r w:rsidRPr="00307C59">
              <w:rPr>
                <w:rFonts w:ascii="Arial" w:eastAsia="Times New Roman" w:hAnsi="Arial" w:cs="Arial"/>
                <w:sz w:val="18"/>
                <w:szCs w:val="18"/>
                <w:lang w:eastAsia="ru-RU"/>
              </w:rPr>
              <w:t>государ</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proofErr w:type="gramEnd"/>
            <w:r w:rsidRPr="00307C59">
              <w:rPr>
                <w:rFonts w:ascii="Arial" w:eastAsia="Times New Roman" w:hAnsi="Arial" w:cs="Arial"/>
                <w:sz w:val="18"/>
                <w:szCs w:val="18"/>
                <w:lang w:eastAsia="ru-RU"/>
              </w:rPr>
              <w:t xml:space="preserve"> полномочий по определению перечня должностных лиц, </w:t>
            </w:r>
            <w:proofErr w:type="spellStart"/>
            <w:r w:rsidRPr="00307C59">
              <w:rPr>
                <w:rFonts w:ascii="Arial" w:eastAsia="Times New Roman" w:hAnsi="Arial" w:cs="Arial"/>
                <w:sz w:val="18"/>
                <w:szCs w:val="18"/>
                <w:lang w:eastAsia="ru-RU"/>
              </w:rPr>
              <w:t>уполно</w:t>
            </w:r>
            <w:proofErr w:type="spellEnd"/>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моченных составлять протоколы об </w:t>
            </w:r>
            <w:proofErr w:type="spellStart"/>
            <w:r w:rsidRPr="00307C59">
              <w:rPr>
                <w:rFonts w:ascii="Arial" w:eastAsia="Times New Roman" w:hAnsi="Arial" w:cs="Arial"/>
                <w:sz w:val="18"/>
                <w:szCs w:val="18"/>
                <w:lang w:eastAsia="ru-RU"/>
              </w:rPr>
              <w:t>администра</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тивных</w:t>
            </w:r>
            <w:proofErr w:type="spellEnd"/>
            <w:r w:rsidRPr="00307C59">
              <w:rPr>
                <w:rFonts w:ascii="Arial" w:eastAsia="Times New Roman" w:hAnsi="Arial" w:cs="Arial"/>
                <w:sz w:val="18"/>
                <w:szCs w:val="18"/>
                <w:lang w:eastAsia="ru-RU"/>
              </w:rPr>
              <w:t xml:space="preserve"> правонарушениях в отношении граждан</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w:t>
            </w:r>
            <w:proofErr w:type="spellStart"/>
            <w:proofErr w:type="gramStart"/>
            <w:r w:rsidRPr="00307C59">
              <w:rPr>
                <w:rFonts w:ascii="Arial" w:eastAsia="Times New Roman" w:hAnsi="Arial" w:cs="Arial"/>
                <w:sz w:val="18"/>
                <w:szCs w:val="18"/>
                <w:lang w:eastAsia="ru-RU"/>
              </w:rPr>
              <w:t>муни</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ципальных</w:t>
            </w:r>
            <w:proofErr w:type="spellEnd"/>
            <w:proofErr w:type="gramEnd"/>
            <w:r w:rsidRPr="00307C59">
              <w:rPr>
                <w:rFonts w:ascii="Arial" w:eastAsia="Times New Roman" w:hAnsi="Arial" w:cs="Arial"/>
                <w:sz w:val="18"/>
                <w:szCs w:val="18"/>
                <w:lang w:eastAsia="ru-RU"/>
              </w:rPr>
              <w:t>)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9300070650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Прочие мероприятия</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E04998" w:rsidRP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в целях </w:t>
            </w:r>
            <w:proofErr w:type="spellStart"/>
            <w:r w:rsidRPr="00307C59">
              <w:rPr>
                <w:rFonts w:ascii="Arial" w:eastAsia="Times New Roman" w:hAnsi="Arial" w:cs="Arial"/>
                <w:sz w:val="18"/>
                <w:szCs w:val="18"/>
                <w:lang w:eastAsia="ru-RU"/>
              </w:rPr>
              <w:t>обеспече</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ния</w:t>
            </w:r>
            <w:proofErr w:type="spellEnd"/>
            <w:r w:rsidRPr="00307C59">
              <w:rPr>
                <w:rFonts w:ascii="Arial" w:eastAsia="Times New Roman" w:hAnsi="Arial" w:cs="Arial"/>
                <w:sz w:val="18"/>
                <w:szCs w:val="18"/>
                <w:lang w:eastAsia="ru-RU"/>
              </w:rPr>
              <w:t xml:space="preserve"> выполнения функций государственными (</w:t>
            </w:r>
            <w:proofErr w:type="spellStart"/>
            <w:r w:rsidRPr="00307C59">
              <w:rPr>
                <w:rFonts w:ascii="Arial" w:eastAsia="Times New Roman" w:hAnsi="Arial" w:cs="Arial"/>
                <w:sz w:val="18"/>
                <w:szCs w:val="18"/>
                <w:lang w:eastAsia="ru-RU"/>
              </w:rPr>
              <w:t>муни</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ципальными</w:t>
            </w:r>
            <w:proofErr w:type="spellEnd"/>
            <w:r w:rsidRPr="00307C59">
              <w:rPr>
                <w:rFonts w:ascii="Arial" w:eastAsia="Times New Roman" w:hAnsi="Arial" w:cs="Arial"/>
                <w:sz w:val="18"/>
                <w:szCs w:val="18"/>
                <w:lang w:eastAsia="ru-RU"/>
              </w:rPr>
              <w:t xml:space="preserve">) органами, казенными учреждениями, органами управления </w:t>
            </w:r>
            <w:proofErr w:type="spellStart"/>
            <w:r w:rsidRPr="00307C59">
              <w:rPr>
                <w:rFonts w:ascii="Arial" w:eastAsia="Times New Roman" w:hAnsi="Arial" w:cs="Arial"/>
                <w:sz w:val="18"/>
                <w:szCs w:val="18"/>
                <w:lang w:eastAsia="ru-RU"/>
              </w:rPr>
              <w:t>госу</w:t>
            </w:r>
            <w:proofErr w:type="spellEnd"/>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дарственными </w:t>
            </w:r>
            <w:proofErr w:type="spellStart"/>
            <w:r w:rsidRPr="00307C59">
              <w:rPr>
                <w:rFonts w:ascii="Arial" w:eastAsia="Times New Roman" w:hAnsi="Arial" w:cs="Arial"/>
                <w:sz w:val="18"/>
                <w:szCs w:val="18"/>
                <w:lang w:eastAsia="ru-RU"/>
              </w:rPr>
              <w:t>внебюджет</w:t>
            </w:r>
            <w:r w:rsidR="00E04998" w:rsidRP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ными</w:t>
            </w:r>
            <w:proofErr w:type="spellEnd"/>
            <w:r w:rsidRPr="00307C59">
              <w:rPr>
                <w:rFonts w:ascii="Arial" w:eastAsia="Times New Roman" w:hAnsi="Arial" w:cs="Arial"/>
                <w:sz w:val="18"/>
                <w:szCs w:val="18"/>
                <w:lang w:eastAsia="ru-RU"/>
              </w:rPr>
              <w:t xml:space="preserve"> фондами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2C1EC8">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 xml:space="preserve">Иные выплаты </w:t>
            </w:r>
            <w:proofErr w:type="spellStart"/>
            <w:proofErr w:type="gramStart"/>
            <w:r w:rsidRPr="00307C59">
              <w:rPr>
                <w:rFonts w:ascii="Arial" w:eastAsia="Times New Roman" w:hAnsi="Arial" w:cs="Arial"/>
                <w:sz w:val="18"/>
                <w:szCs w:val="18"/>
                <w:lang w:eastAsia="ru-RU"/>
              </w:rPr>
              <w:t>государ</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proofErr w:type="gramEnd"/>
            <w:r w:rsidRPr="00307C59">
              <w:rPr>
                <w:rFonts w:ascii="Arial" w:eastAsia="Times New Roman" w:hAnsi="Arial" w:cs="Arial"/>
                <w:sz w:val="18"/>
                <w:szCs w:val="18"/>
                <w:lang w:eastAsia="ru-RU"/>
              </w:rPr>
              <w:t xml:space="preserve"> (муниципальных) органов привлекаемым лицам</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9390099990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w:t>
            </w: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000</w:t>
            </w: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99</w:t>
            </w: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194,2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386,2</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w:t>
            </w: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000</w:t>
            </w: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99</w:t>
            </w: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194,2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386,2</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Условно утвержденные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w:t>
            </w: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000</w:t>
            </w: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99</w:t>
            </w:r>
            <w:r w:rsidRPr="00307C59">
              <w:rPr>
                <w:rFonts w:ascii="Arial" w:eastAsia="Times New Roman" w:hAnsi="Arial" w:cs="Arial"/>
                <w:sz w:val="18"/>
                <w:szCs w:val="18"/>
                <w:lang w:val="en-US" w:eastAsia="ru-RU"/>
              </w:rPr>
              <w:t>8</w:t>
            </w:r>
            <w:r w:rsidRPr="00307C59">
              <w:rPr>
                <w:rFonts w:ascii="Arial" w:eastAsia="Times New Roman" w:hAnsi="Arial" w:cs="Arial"/>
                <w:sz w:val="18"/>
                <w:szCs w:val="18"/>
                <w:lang w:eastAsia="ru-RU"/>
              </w:rPr>
              <w:t>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val="en-US" w:eastAsia="ru-RU"/>
              </w:rPr>
              <w:t>87</w:t>
            </w:r>
            <w:r w:rsidRPr="00307C59">
              <w:rPr>
                <w:rFonts w:ascii="Arial" w:eastAsia="Times New Roman" w:hAnsi="Arial" w:cs="Arial"/>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194,2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386,2</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379,52</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414,66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379,52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414,66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379,52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414,66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0A2EE6">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в целях </w:t>
            </w:r>
            <w:proofErr w:type="spell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r w:rsidRPr="00307C59">
              <w:rPr>
                <w:rFonts w:ascii="Arial" w:eastAsia="Times New Roman" w:hAnsi="Arial" w:cs="Arial"/>
                <w:sz w:val="18"/>
                <w:szCs w:val="18"/>
                <w:lang w:eastAsia="ru-RU"/>
              </w:rPr>
              <w:t xml:space="preserve"> выполнения </w:t>
            </w:r>
            <w:proofErr w:type="spellStart"/>
            <w:r w:rsidRPr="00307C59">
              <w:rPr>
                <w:rFonts w:ascii="Arial" w:eastAsia="Times New Roman" w:hAnsi="Arial" w:cs="Arial"/>
                <w:sz w:val="18"/>
                <w:szCs w:val="18"/>
                <w:lang w:eastAsia="ru-RU"/>
              </w:rPr>
              <w:t>функ</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ций</w:t>
            </w:r>
            <w:proofErr w:type="spellEnd"/>
            <w:r w:rsidRPr="00307C59">
              <w:rPr>
                <w:rFonts w:ascii="Arial" w:eastAsia="Times New Roman" w:hAnsi="Arial" w:cs="Arial"/>
                <w:sz w:val="18"/>
                <w:szCs w:val="18"/>
                <w:lang w:eastAsia="ru-RU"/>
              </w:rPr>
              <w:t xml:space="preserve"> государственными (муниципальными) </w:t>
            </w:r>
            <w:proofErr w:type="spellStart"/>
            <w:r w:rsidRPr="00307C59">
              <w:rPr>
                <w:rFonts w:ascii="Arial" w:eastAsia="Times New Roman" w:hAnsi="Arial" w:cs="Arial"/>
                <w:sz w:val="18"/>
                <w:szCs w:val="18"/>
                <w:lang w:eastAsia="ru-RU"/>
              </w:rPr>
              <w:t>орга</w:t>
            </w:r>
            <w:proofErr w:type="spellEnd"/>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нами, казенными </w:t>
            </w:r>
            <w:proofErr w:type="spellStart"/>
            <w:r w:rsidRPr="00307C59">
              <w:rPr>
                <w:rFonts w:ascii="Arial" w:eastAsia="Times New Roman" w:hAnsi="Arial" w:cs="Arial"/>
                <w:sz w:val="18"/>
                <w:szCs w:val="18"/>
                <w:lang w:eastAsia="ru-RU"/>
              </w:rPr>
              <w:t>учрежде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ниями</w:t>
            </w:r>
            <w:proofErr w:type="spellEnd"/>
            <w:r w:rsidRPr="00307C59">
              <w:rPr>
                <w:rFonts w:ascii="Arial" w:eastAsia="Times New Roman" w:hAnsi="Arial" w:cs="Arial"/>
                <w:sz w:val="18"/>
                <w:szCs w:val="18"/>
                <w:lang w:eastAsia="ru-RU"/>
              </w:rPr>
              <w:t xml:space="preserve">, органами </w:t>
            </w:r>
            <w:proofErr w:type="spellStart"/>
            <w:r w:rsidRPr="00307C59">
              <w:rPr>
                <w:rFonts w:ascii="Arial" w:eastAsia="Times New Roman" w:hAnsi="Arial" w:cs="Arial"/>
                <w:sz w:val="18"/>
                <w:szCs w:val="18"/>
                <w:lang w:eastAsia="ru-RU"/>
              </w:rPr>
              <w:t>управле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ния</w:t>
            </w:r>
            <w:proofErr w:type="spellEnd"/>
            <w:r w:rsidRPr="00307C59">
              <w:rPr>
                <w:rFonts w:ascii="Arial" w:eastAsia="Times New Roman" w:hAnsi="Arial" w:cs="Arial"/>
                <w:sz w:val="18"/>
                <w:szCs w:val="18"/>
                <w:lang w:eastAsia="ru-RU"/>
              </w:rPr>
              <w:t xml:space="preserve">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379,52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414,66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Расходы на выплаты </w:t>
            </w:r>
            <w:proofErr w:type="gramStart"/>
            <w:r w:rsidRPr="00307C59">
              <w:rPr>
                <w:rFonts w:ascii="Arial" w:eastAsia="Times New Roman" w:hAnsi="Arial" w:cs="Arial"/>
                <w:sz w:val="18"/>
                <w:szCs w:val="18"/>
                <w:lang w:eastAsia="ru-RU"/>
              </w:rPr>
              <w:t>пер</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соналу</w:t>
            </w:r>
            <w:proofErr w:type="spellEnd"/>
            <w:proofErr w:type="gramEnd"/>
            <w:r w:rsidRPr="00307C59">
              <w:rPr>
                <w:rFonts w:ascii="Arial" w:eastAsia="Times New Roman" w:hAnsi="Arial" w:cs="Arial"/>
                <w:sz w:val="18"/>
                <w:szCs w:val="18"/>
                <w:lang w:eastAsia="ru-RU"/>
              </w:rPr>
              <w:t xml:space="preserve">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345,61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379,52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414,66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Фонд оплаты труда </w:t>
            </w:r>
            <w:proofErr w:type="spellStart"/>
            <w:proofErr w:type="gramStart"/>
            <w:r w:rsidRPr="00307C59">
              <w:rPr>
                <w:rFonts w:ascii="Arial" w:eastAsia="Times New Roman" w:hAnsi="Arial" w:cs="Arial"/>
                <w:sz w:val="18"/>
                <w:szCs w:val="18"/>
                <w:lang w:eastAsia="ru-RU"/>
              </w:rPr>
              <w:t>госу</w:t>
            </w:r>
            <w:proofErr w:type="spellEnd"/>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дарственных</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муниципаль</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ных</w:t>
            </w:r>
            <w:proofErr w:type="spellEnd"/>
            <w:r w:rsidRPr="00307C59">
              <w:rPr>
                <w:rFonts w:ascii="Arial" w:eastAsia="Times New Roman" w:hAnsi="Arial" w:cs="Arial"/>
                <w:sz w:val="18"/>
                <w:szCs w:val="18"/>
                <w:lang w:eastAsia="ru-RU"/>
              </w:rPr>
              <w:t xml:space="preserve">) органов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262,75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291,5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318,5</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Взносы по обязательному социальному страхованию на выплаты денежного содержания и иные </w:t>
            </w:r>
            <w:proofErr w:type="spellStart"/>
            <w:proofErr w:type="gramStart"/>
            <w:r w:rsidRPr="00307C59">
              <w:rPr>
                <w:rFonts w:ascii="Arial" w:eastAsia="Times New Roman" w:hAnsi="Arial" w:cs="Arial"/>
                <w:sz w:val="18"/>
                <w:szCs w:val="18"/>
                <w:lang w:eastAsia="ru-RU"/>
              </w:rPr>
              <w:t>выпла</w:t>
            </w:r>
            <w:proofErr w:type="spellEnd"/>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ты</w:t>
            </w:r>
            <w:proofErr w:type="gramEnd"/>
            <w:r w:rsidRPr="00307C59">
              <w:rPr>
                <w:rFonts w:ascii="Arial" w:eastAsia="Times New Roman" w:hAnsi="Arial" w:cs="Arial"/>
                <w:sz w:val="18"/>
                <w:szCs w:val="18"/>
                <w:lang w:eastAsia="ru-RU"/>
              </w:rPr>
              <w:t xml:space="preserve"> работникам </w:t>
            </w:r>
            <w:proofErr w:type="spellStart"/>
            <w:r w:rsidRPr="00307C59">
              <w:rPr>
                <w:rFonts w:ascii="Arial" w:eastAsia="Times New Roman" w:hAnsi="Arial" w:cs="Arial"/>
                <w:sz w:val="18"/>
                <w:szCs w:val="18"/>
                <w:lang w:eastAsia="ru-RU"/>
              </w:rPr>
              <w:t>государ</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ственных</w:t>
            </w:r>
            <w:proofErr w:type="spellEnd"/>
            <w:r w:rsidRPr="00307C59">
              <w:rPr>
                <w:rFonts w:ascii="Arial" w:eastAsia="Times New Roman" w:hAnsi="Arial" w:cs="Arial"/>
                <w:sz w:val="18"/>
                <w:szCs w:val="18"/>
                <w:lang w:eastAsia="ru-RU"/>
              </w:rPr>
              <w:t xml:space="preserve"> (муниципальных) органов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79,36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88,02</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96,16</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02</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9300051180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Национальная </w:t>
            </w:r>
            <w:proofErr w:type="spellStart"/>
            <w:proofErr w:type="gramStart"/>
            <w:r w:rsidRPr="00307C59">
              <w:rPr>
                <w:rFonts w:ascii="Arial" w:eastAsia="Times New Roman" w:hAnsi="Arial" w:cs="Arial"/>
                <w:b/>
                <w:sz w:val="18"/>
                <w:szCs w:val="18"/>
                <w:lang w:eastAsia="ru-RU"/>
              </w:rPr>
              <w:t>безопас</w:t>
            </w:r>
            <w:r w:rsidR="000A2EE6">
              <w:rPr>
                <w:rFonts w:ascii="Arial" w:eastAsia="Times New Roman" w:hAnsi="Arial" w:cs="Arial"/>
                <w:b/>
                <w:sz w:val="18"/>
                <w:szCs w:val="18"/>
                <w:lang w:eastAsia="ru-RU"/>
              </w:rPr>
              <w:t>-</w:t>
            </w:r>
            <w:r w:rsidRPr="00307C59">
              <w:rPr>
                <w:rFonts w:ascii="Arial" w:eastAsia="Times New Roman" w:hAnsi="Arial" w:cs="Arial"/>
                <w:b/>
                <w:sz w:val="18"/>
                <w:szCs w:val="18"/>
                <w:lang w:eastAsia="ru-RU"/>
              </w:rPr>
              <w:t>ность</w:t>
            </w:r>
            <w:proofErr w:type="spellEnd"/>
            <w:proofErr w:type="gramEnd"/>
            <w:r w:rsidRPr="00307C59">
              <w:rPr>
                <w:rFonts w:ascii="Arial" w:eastAsia="Times New Roman" w:hAnsi="Arial" w:cs="Arial"/>
                <w:b/>
                <w:sz w:val="18"/>
                <w:szCs w:val="18"/>
                <w:lang w:eastAsia="ru-RU"/>
              </w:rPr>
              <w:t xml:space="preserve"> и </w:t>
            </w:r>
            <w:proofErr w:type="spellStart"/>
            <w:r w:rsidRPr="00307C59">
              <w:rPr>
                <w:rFonts w:ascii="Arial" w:eastAsia="Times New Roman" w:hAnsi="Arial" w:cs="Arial"/>
                <w:b/>
                <w:sz w:val="18"/>
                <w:szCs w:val="18"/>
                <w:lang w:eastAsia="ru-RU"/>
              </w:rPr>
              <w:t>правоохрани</w:t>
            </w:r>
            <w:proofErr w:type="spellEnd"/>
            <w:r w:rsidR="000A2EE6">
              <w:rPr>
                <w:rFonts w:ascii="Arial" w:eastAsia="Times New Roman" w:hAnsi="Arial" w:cs="Arial"/>
                <w:b/>
                <w:sz w:val="18"/>
                <w:szCs w:val="18"/>
                <w:lang w:eastAsia="ru-RU"/>
              </w:rPr>
              <w:t>-</w:t>
            </w:r>
            <w:r w:rsidRPr="00307C59">
              <w:rPr>
                <w:rFonts w:ascii="Arial" w:eastAsia="Times New Roman" w:hAnsi="Arial" w:cs="Arial"/>
                <w:b/>
                <w:sz w:val="18"/>
                <w:szCs w:val="18"/>
                <w:lang w:eastAsia="ru-RU"/>
              </w:rPr>
              <w:t>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Защита населения и </w:t>
            </w:r>
            <w:proofErr w:type="gramStart"/>
            <w:r w:rsidRPr="00307C59">
              <w:rPr>
                <w:rFonts w:ascii="Arial" w:eastAsia="Times New Roman" w:hAnsi="Arial" w:cs="Arial"/>
                <w:sz w:val="18"/>
                <w:szCs w:val="18"/>
                <w:lang w:eastAsia="ru-RU"/>
              </w:rPr>
              <w:t>тер</w:t>
            </w:r>
            <w:r w:rsidR="00FA3F81">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ритории</w:t>
            </w:r>
            <w:proofErr w:type="spellEnd"/>
            <w:proofErr w:type="gramEnd"/>
            <w:r w:rsidRPr="00307C59">
              <w:rPr>
                <w:rFonts w:ascii="Arial" w:eastAsia="Times New Roman" w:hAnsi="Arial" w:cs="Arial"/>
                <w:sz w:val="18"/>
                <w:szCs w:val="18"/>
                <w:lang w:eastAsia="ru-RU"/>
              </w:rPr>
              <w:t xml:space="preserve">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Муниципальная программа «Усиление </w:t>
            </w:r>
            <w:proofErr w:type="spellStart"/>
            <w:r w:rsidRPr="00307C59">
              <w:rPr>
                <w:rFonts w:ascii="Arial" w:eastAsia="Times New Roman" w:hAnsi="Arial" w:cs="Arial"/>
                <w:sz w:val="18"/>
                <w:szCs w:val="18"/>
                <w:lang w:eastAsia="ru-RU"/>
              </w:rPr>
              <w:t>противопожар</w:t>
            </w:r>
            <w:proofErr w:type="spellEnd"/>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ной защиты объектов и на</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селенных пунктов в Про</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гресском</w:t>
            </w:r>
            <w:proofErr w:type="spellEnd"/>
            <w:r w:rsidRPr="00307C59">
              <w:rPr>
                <w:rFonts w:ascii="Arial" w:eastAsia="Times New Roman" w:hAnsi="Arial" w:cs="Arial"/>
                <w:sz w:val="18"/>
                <w:szCs w:val="18"/>
                <w:lang w:eastAsia="ru-RU"/>
              </w:rPr>
              <w:t xml:space="preserve"> </w:t>
            </w:r>
            <w:proofErr w:type="gramStart"/>
            <w:r w:rsidRPr="00307C59">
              <w:rPr>
                <w:rFonts w:ascii="Arial" w:eastAsia="Times New Roman" w:hAnsi="Arial" w:cs="Arial"/>
                <w:sz w:val="18"/>
                <w:szCs w:val="18"/>
                <w:lang w:eastAsia="ru-RU"/>
              </w:rPr>
              <w:t>сельском</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поселе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нии</w:t>
            </w:r>
            <w:proofErr w:type="spellEnd"/>
            <w:r w:rsidRPr="00307C59">
              <w:rPr>
                <w:rFonts w:ascii="Arial" w:eastAsia="Times New Roman" w:hAnsi="Arial" w:cs="Arial"/>
                <w:sz w:val="18"/>
                <w:szCs w:val="18"/>
                <w:lang w:eastAsia="ru-RU"/>
              </w:rPr>
              <w:t xml:space="preserve"> на 2023-2025 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Приобретение и </w:t>
            </w:r>
            <w:proofErr w:type="gramStart"/>
            <w:r w:rsidRPr="00307C59">
              <w:rPr>
                <w:rFonts w:ascii="Arial" w:eastAsia="Times New Roman" w:hAnsi="Arial" w:cs="Arial"/>
                <w:sz w:val="18"/>
                <w:szCs w:val="18"/>
                <w:lang w:eastAsia="ru-RU"/>
              </w:rPr>
              <w:t>содержа</w:t>
            </w:r>
            <w:r w:rsidR="000A2EE6">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ние</w:t>
            </w:r>
            <w:proofErr w:type="spellEnd"/>
            <w:proofErr w:type="gramEnd"/>
            <w:r w:rsidRPr="00307C59">
              <w:rPr>
                <w:rFonts w:ascii="Arial" w:eastAsia="Times New Roman" w:hAnsi="Arial" w:cs="Arial"/>
                <w:sz w:val="18"/>
                <w:szCs w:val="18"/>
                <w:lang w:eastAsia="ru-RU"/>
              </w:rPr>
              <w:t xml:space="preserve"> объектов </w:t>
            </w:r>
            <w:proofErr w:type="spellStart"/>
            <w:r w:rsidRPr="00307C59">
              <w:rPr>
                <w:rFonts w:ascii="Arial" w:eastAsia="Times New Roman" w:hAnsi="Arial" w:cs="Arial"/>
                <w:sz w:val="18"/>
                <w:szCs w:val="18"/>
                <w:lang w:eastAsia="ru-RU"/>
              </w:rPr>
              <w:t>противо</w:t>
            </w:r>
            <w:proofErr w:type="spellEnd"/>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пожарной  деятельности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lastRenderedPageBreak/>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2400028010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2682,09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2116,0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2131,4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2674,09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2108,0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2131,4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Муниципальная программа «Повышение безопасности дорожного движения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w:t>
            </w:r>
            <w:proofErr w:type="gramStart"/>
            <w:r w:rsidRPr="00307C59">
              <w:rPr>
                <w:rFonts w:ascii="Arial" w:eastAsia="Times New Roman" w:hAnsi="Arial" w:cs="Arial"/>
                <w:sz w:val="18"/>
                <w:szCs w:val="18"/>
                <w:lang w:eastAsia="ru-RU"/>
              </w:rPr>
              <w:t>сельском</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по</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селении</w:t>
            </w:r>
            <w:proofErr w:type="spellEnd"/>
            <w:r w:rsidRPr="00307C59">
              <w:rPr>
                <w:rFonts w:ascii="Arial" w:eastAsia="Times New Roman" w:hAnsi="Arial" w:cs="Arial"/>
                <w:sz w:val="18"/>
                <w:szCs w:val="18"/>
                <w:lang w:eastAsia="ru-RU"/>
              </w:rPr>
              <w:t xml:space="preserve"> на 2022-2024 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2647,5</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Ремонт и содержание</w:t>
            </w:r>
          </w:p>
          <w:p w:rsid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r w:rsidR="002C1EC8">
              <w:rPr>
                <w:rFonts w:ascii="Arial" w:eastAsia="Times New Roman" w:hAnsi="Arial" w:cs="Arial"/>
                <w:sz w:val="18"/>
                <w:szCs w:val="18"/>
                <w:lang w:eastAsia="ru-RU"/>
              </w:rPr>
              <w:t>а</w:t>
            </w:r>
            <w:r w:rsidRPr="00307C59">
              <w:rPr>
                <w:rFonts w:ascii="Arial" w:eastAsia="Times New Roman" w:hAnsi="Arial" w:cs="Arial"/>
                <w:sz w:val="18"/>
                <w:szCs w:val="18"/>
                <w:lang w:eastAsia="ru-RU"/>
              </w:rPr>
              <w:t xml:space="preserve">втомобильных дорог местного значения за счет </w:t>
            </w:r>
          </w:p>
          <w:p w:rsid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акцизов на </w:t>
            </w:r>
            <w:proofErr w:type="gramStart"/>
            <w:r w:rsidRPr="00307C59">
              <w:rPr>
                <w:rFonts w:ascii="Arial" w:eastAsia="Times New Roman" w:hAnsi="Arial" w:cs="Arial"/>
                <w:sz w:val="18"/>
                <w:szCs w:val="18"/>
                <w:lang w:eastAsia="ru-RU"/>
              </w:rPr>
              <w:t>дизельное</w:t>
            </w:r>
            <w:proofErr w:type="gramEnd"/>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топливо, моторное масло, автомобильный и прямогонный бензин</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w:t>
            </w:r>
            <w:proofErr w:type="spellStart"/>
            <w:proofErr w:type="gramStart"/>
            <w:r w:rsidRPr="00307C59">
              <w:rPr>
                <w:rFonts w:ascii="Arial" w:eastAsia="Times New Roman" w:hAnsi="Arial" w:cs="Arial"/>
                <w:sz w:val="18"/>
                <w:szCs w:val="18"/>
                <w:lang w:eastAsia="ru-RU"/>
              </w:rPr>
              <w:t>муници</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пальных</w:t>
            </w:r>
            <w:proofErr w:type="spellEnd"/>
            <w:proofErr w:type="gramEnd"/>
            <w:r w:rsidRPr="00307C59">
              <w:rPr>
                <w:rFonts w:ascii="Arial" w:eastAsia="Times New Roman" w:hAnsi="Arial" w:cs="Arial"/>
                <w:sz w:val="18"/>
                <w:szCs w:val="18"/>
                <w:lang w:eastAsia="ru-RU"/>
              </w:rPr>
              <w:t>)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749,8</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Осуществление дорожной деятельности в отношении автомобильных дорог </w:t>
            </w:r>
            <w:proofErr w:type="gramStart"/>
            <w:r w:rsidRPr="00307C59">
              <w:rPr>
                <w:rFonts w:ascii="Arial" w:eastAsia="Times New Roman" w:hAnsi="Arial" w:cs="Arial"/>
                <w:sz w:val="18"/>
                <w:szCs w:val="18"/>
                <w:lang w:eastAsia="ru-RU"/>
              </w:rPr>
              <w:t>об</w:t>
            </w:r>
            <w:r w:rsidR="000A2EE6">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щего</w:t>
            </w:r>
            <w:proofErr w:type="spellEnd"/>
            <w:proofErr w:type="gramEnd"/>
            <w:r w:rsidRPr="00307C59">
              <w:rPr>
                <w:rFonts w:ascii="Arial" w:eastAsia="Times New Roman" w:hAnsi="Arial" w:cs="Arial"/>
                <w:sz w:val="18"/>
                <w:szCs w:val="18"/>
                <w:lang w:eastAsia="ru-RU"/>
              </w:rPr>
              <w:t xml:space="preserve"> пользования мест</w:t>
            </w:r>
            <w:r w:rsidR="000A2EE6">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ного</w:t>
            </w:r>
            <w:proofErr w:type="spellEnd"/>
            <w:r w:rsidRPr="00307C59">
              <w:rPr>
                <w:rFonts w:ascii="Arial" w:eastAsia="Times New Roman" w:hAnsi="Arial" w:cs="Arial"/>
                <w:sz w:val="18"/>
                <w:szCs w:val="18"/>
                <w:lang w:eastAsia="ru-RU"/>
              </w:rPr>
              <w:t xml:space="preserve"> значения за счет субсидий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proofErr w:type="spellStart"/>
            <w:r w:rsidRPr="00307C59">
              <w:rPr>
                <w:rFonts w:ascii="Arial" w:eastAsia="Times New Roman" w:hAnsi="Arial" w:cs="Arial"/>
                <w:sz w:val="18"/>
                <w:szCs w:val="18"/>
                <w:lang w:eastAsia="ru-RU"/>
              </w:rPr>
              <w:t>Софинансирование</w:t>
            </w:r>
            <w:proofErr w:type="spellEnd"/>
            <w:r w:rsidRPr="00307C59">
              <w:rPr>
                <w:rFonts w:ascii="Arial" w:eastAsia="Times New Roman" w:hAnsi="Arial" w:cs="Arial"/>
                <w:sz w:val="18"/>
                <w:szCs w:val="18"/>
                <w:lang w:eastAsia="ru-RU"/>
              </w:rPr>
              <w:t xml:space="preserve"> к </w:t>
            </w:r>
            <w:proofErr w:type="gramStart"/>
            <w:r w:rsidRPr="00307C59">
              <w:rPr>
                <w:rFonts w:ascii="Arial" w:eastAsia="Times New Roman" w:hAnsi="Arial" w:cs="Arial"/>
                <w:sz w:val="18"/>
                <w:szCs w:val="18"/>
                <w:lang w:eastAsia="ru-RU"/>
              </w:rPr>
              <w:t>осу</w:t>
            </w:r>
            <w:r w:rsidR="00FA3F81">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ществлению</w:t>
            </w:r>
            <w:proofErr w:type="spellEnd"/>
            <w:proofErr w:type="gramEnd"/>
            <w:r w:rsidRPr="00307C59">
              <w:rPr>
                <w:rFonts w:ascii="Arial" w:eastAsia="Times New Roman" w:hAnsi="Arial" w:cs="Arial"/>
                <w:sz w:val="18"/>
                <w:szCs w:val="18"/>
                <w:lang w:eastAsia="ru-RU"/>
              </w:rPr>
              <w:t xml:space="preserve"> дорожной деятельности в отношении автомобильных дорог об</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щего</w:t>
            </w:r>
            <w:proofErr w:type="spellEnd"/>
            <w:r w:rsidRPr="00307C59">
              <w:rPr>
                <w:rFonts w:ascii="Arial" w:eastAsia="Times New Roman" w:hAnsi="Arial" w:cs="Arial"/>
                <w:sz w:val="18"/>
                <w:szCs w:val="18"/>
                <w:lang w:eastAsia="ru-RU"/>
              </w:rPr>
              <w:t xml:space="preserve"> пользования местно</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го</w:t>
            </w:r>
            <w:proofErr w:type="spellEnd"/>
            <w:r w:rsidRPr="00307C59">
              <w:rPr>
                <w:rFonts w:ascii="Arial" w:eastAsia="Times New Roman" w:hAnsi="Arial" w:cs="Arial"/>
                <w:sz w:val="18"/>
                <w:szCs w:val="18"/>
                <w:lang w:eastAsia="ru-RU"/>
              </w:rPr>
              <w:t xml:space="preserve"> значения за счет </w:t>
            </w:r>
            <w:proofErr w:type="spellStart"/>
            <w:r w:rsidRPr="00307C59">
              <w:rPr>
                <w:rFonts w:ascii="Arial" w:eastAsia="Times New Roman" w:hAnsi="Arial" w:cs="Arial"/>
                <w:sz w:val="18"/>
                <w:szCs w:val="18"/>
                <w:lang w:eastAsia="ru-RU"/>
              </w:rPr>
              <w:t>субси</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дий</w:t>
            </w:r>
            <w:proofErr w:type="spellEnd"/>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18640C">
        <w:trPr>
          <w:trHeight w:val="274"/>
        </w:trPr>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color w:val="000000"/>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b/>
                <w:color w:val="000000"/>
                <w:sz w:val="18"/>
                <w:szCs w:val="18"/>
                <w:lang w:eastAsia="ru-RU"/>
              </w:rPr>
              <w:t xml:space="preserve">Прочие расходы, не отнесенные к </w:t>
            </w:r>
            <w:proofErr w:type="spellStart"/>
            <w:proofErr w:type="gramStart"/>
            <w:r w:rsidRPr="00307C59">
              <w:rPr>
                <w:rFonts w:ascii="Arial" w:eastAsia="Times New Roman" w:hAnsi="Arial" w:cs="Arial"/>
                <w:b/>
                <w:color w:val="000000"/>
                <w:sz w:val="18"/>
                <w:szCs w:val="18"/>
                <w:lang w:eastAsia="ru-RU"/>
              </w:rPr>
              <w:t>муници</w:t>
            </w:r>
            <w:r w:rsidR="000A2EE6">
              <w:rPr>
                <w:rFonts w:ascii="Arial" w:eastAsia="Times New Roman" w:hAnsi="Arial" w:cs="Arial"/>
                <w:b/>
                <w:color w:val="000000"/>
                <w:sz w:val="18"/>
                <w:szCs w:val="18"/>
                <w:lang w:eastAsia="ru-RU"/>
              </w:rPr>
              <w:t>-</w:t>
            </w:r>
            <w:r w:rsidRPr="00307C59">
              <w:rPr>
                <w:rFonts w:ascii="Arial" w:eastAsia="Times New Roman" w:hAnsi="Arial" w:cs="Arial"/>
                <w:b/>
                <w:color w:val="000000"/>
                <w:sz w:val="18"/>
                <w:szCs w:val="18"/>
                <w:lang w:eastAsia="ru-RU"/>
              </w:rPr>
              <w:t>пальным</w:t>
            </w:r>
            <w:proofErr w:type="spellEnd"/>
            <w:proofErr w:type="gramEnd"/>
            <w:r w:rsidRPr="00307C59">
              <w:rPr>
                <w:rFonts w:ascii="Arial" w:eastAsia="Times New Roman" w:hAnsi="Arial" w:cs="Arial"/>
                <w:b/>
                <w:color w:val="000000"/>
                <w:sz w:val="18"/>
                <w:szCs w:val="18"/>
                <w:lang w:eastAsia="ru-RU"/>
              </w:rPr>
              <w:t xml:space="preserve"> программам </w:t>
            </w:r>
            <w:proofErr w:type="spellStart"/>
            <w:r w:rsidRPr="00307C59">
              <w:rPr>
                <w:rFonts w:ascii="Arial" w:eastAsia="Times New Roman" w:hAnsi="Arial" w:cs="Arial"/>
                <w:b/>
                <w:color w:val="000000"/>
                <w:sz w:val="18"/>
                <w:szCs w:val="18"/>
                <w:lang w:eastAsia="ru-RU"/>
              </w:rPr>
              <w:t>Прогресского</w:t>
            </w:r>
            <w:proofErr w:type="spellEnd"/>
            <w:r w:rsidRPr="00307C59">
              <w:rPr>
                <w:rFonts w:ascii="Arial" w:eastAsia="Times New Roman" w:hAnsi="Arial" w:cs="Arial"/>
                <w:b/>
                <w:color w:val="000000"/>
                <w:sz w:val="18"/>
                <w:szCs w:val="18"/>
                <w:lang w:eastAsia="ru-RU"/>
              </w:rPr>
              <w:t xml:space="preserve"> сельского </w:t>
            </w:r>
            <w:r w:rsidRPr="00307C59">
              <w:rPr>
                <w:rFonts w:ascii="Arial" w:eastAsia="Times New Roman" w:hAnsi="Arial" w:cs="Arial"/>
                <w:b/>
                <w:color w:val="000000"/>
                <w:sz w:val="18"/>
                <w:szCs w:val="18"/>
                <w:lang w:eastAsia="ru-RU"/>
              </w:rPr>
              <w:lastRenderedPageBreak/>
              <w:t>поселения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9300000000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2108,0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2131,4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p w:rsidR="000800D0" w:rsidRPr="00307C59" w:rsidRDefault="000800D0" w:rsidP="000800D0">
            <w:pPr>
              <w:spacing w:after="0" w:line="240" w:lineRule="auto"/>
              <w:jc w:val="center"/>
              <w:rPr>
                <w:rFonts w:ascii="Arial" w:eastAsia="Times New Roman" w:hAnsi="Arial" w:cs="Arial"/>
                <w:sz w:val="18"/>
                <w:szCs w:val="18"/>
                <w:lang w:eastAsia="ru-RU"/>
              </w:rPr>
            </w:pP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9300029010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877,0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900,4</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Осуществление дорожной деятельности в отношении автомобильных дорог</w:t>
            </w:r>
          </w:p>
          <w:p w:rsidR="000800D0" w:rsidRP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общего пользования </w:t>
            </w:r>
            <w:proofErr w:type="gramStart"/>
            <w:r w:rsidRPr="00307C59">
              <w:rPr>
                <w:rFonts w:ascii="Arial" w:eastAsia="Times New Roman" w:hAnsi="Arial" w:cs="Arial"/>
                <w:sz w:val="18"/>
                <w:szCs w:val="18"/>
                <w:lang w:eastAsia="ru-RU"/>
              </w:rPr>
              <w:t>мест</w:t>
            </w:r>
            <w:r w:rsidR="000A2EE6">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ного</w:t>
            </w:r>
            <w:proofErr w:type="spellEnd"/>
            <w:proofErr w:type="gramEnd"/>
            <w:r w:rsidRPr="00307C59">
              <w:rPr>
                <w:rFonts w:ascii="Arial" w:eastAsia="Times New Roman" w:hAnsi="Arial" w:cs="Arial"/>
                <w:sz w:val="18"/>
                <w:szCs w:val="18"/>
                <w:lang w:eastAsia="ru-RU"/>
              </w:rPr>
              <w:t xml:space="preserve"> значения за счет субсидий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9300071520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1169,0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proofErr w:type="spellStart"/>
            <w:r w:rsidRPr="00307C59">
              <w:rPr>
                <w:rFonts w:ascii="Arial" w:eastAsia="Times New Roman" w:hAnsi="Arial" w:cs="Arial"/>
                <w:sz w:val="18"/>
                <w:szCs w:val="18"/>
                <w:lang w:eastAsia="ru-RU"/>
              </w:rPr>
              <w:t>Софинансирование</w:t>
            </w:r>
            <w:proofErr w:type="spellEnd"/>
            <w:r w:rsidRPr="00307C59">
              <w:rPr>
                <w:rFonts w:ascii="Arial" w:eastAsia="Times New Roman" w:hAnsi="Arial" w:cs="Arial"/>
                <w:sz w:val="18"/>
                <w:szCs w:val="18"/>
                <w:lang w:eastAsia="ru-RU"/>
              </w:rPr>
              <w:t xml:space="preserve"> к </w:t>
            </w:r>
            <w:proofErr w:type="gramStart"/>
            <w:r w:rsidRPr="00307C59">
              <w:rPr>
                <w:rFonts w:ascii="Arial" w:eastAsia="Times New Roman" w:hAnsi="Arial" w:cs="Arial"/>
                <w:sz w:val="18"/>
                <w:szCs w:val="18"/>
                <w:lang w:eastAsia="ru-RU"/>
              </w:rPr>
              <w:t>осу</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ществлению</w:t>
            </w:r>
            <w:proofErr w:type="spellEnd"/>
            <w:proofErr w:type="gramEnd"/>
            <w:r w:rsidRPr="00307C59">
              <w:rPr>
                <w:rFonts w:ascii="Arial" w:eastAsia="Times New Roman" w:hAnsi="Arial" w:cs="Arial"/>
                <w:sz w:val="18"/>
                <w:szCs w:val="18"/>
                <w:lang w:eastAsia="ru-RU"/>
              </w:rPr>
              <w:t xml:space="preserve"> дорожной деятельности в отношении автомобильных дорог общего пользования мест</w:t>
            </w:r>
            <w:r w:rsidR="000A2EE6">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ного</w:t>
            </w:r>
            <w:proofErr w:type="spellEnd"/>
            <w:r w:rsidRPr="00307C59">
              <w:rPr>
                <w:rFonts w:ascii="Arial" w:eastAsia="Times New Roman" w:hAnsi="Arial" w:cs="Arial"/>
                <w:sz w:val="18"/>
                <w:szCs w:val="18"/>
                <w:lang w:eastAsia="ru-RU"/>
              </w:rPr>
              <w:t xml:space="preserve"> значения за счет субсидий</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0A2EE6">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w:t>
            </w:r>
            <w:r w:rsidRPr="00307C59">
              <w:rPr>
                <w:rFonts w:ascii="Arial" w:eastAsia="Times New Roman" w:hAnsi="Arial" w:cs="Arial"/>
                <w:sz w:val="18"/>
                <w:szCs w:val="18"/>
                <w:lang w:val="en-US" w:eastAsia="ru-RU"/>
              </w:rPr>
              <w:t>S</w:t>
            </w:r>
            <w:r w:rsidRPr="00307C59">
              <w:rPr>
                <w:rFonts w:ascii="Arial" w:eastAsia="Times New Roman" w:hAnsi="Arial" w:cs="Arial"/>
                <w:sz w:val="18"/>
                <w:szCs w:val="18"/>
                <w:lang w:eastAsia="ru-RU"/>
              </w:rPr>
              <w:t>1520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62,0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8,0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8,0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proofErr w:type="gramStart"/>
            <w:r w:rsidRPr="00307C59">
              <w:rPr>
                <w:rFonts w:ascii="Arial" w:eastAsia="Times New Roman" w:hAnsi="Arial" w:cs="Arial"/>
                <w:sz w:val="18"/>
                <w:szCs w:val="18"/>
                <w:lang w:eastAsia="ru-RU"/>
              </w:rPr>
              <w:t>Муниципальная</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програм</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ма</w:t>
            </w:r>
            <w:proofErr w:type="spellEnd"/>
            <w:r w:rsidRPr="00307C59">
              <w:rPr>
                <w:rFonts w:ascii="Arial" w:eastAsia="Times New Roman" w:hAnsi="Arial" w:cs="Arial"/>
                <w:sz w:val="18"/>
                <w:szCs w:val="18"/>
                <w:lang w:eastAsia="ru-RU"/>
              </w:rPr>
              <w:t xml:space="preserve"> «Развитие малого и среднего </w:t>
            </w:r>
            <w:proofErr w:type="spellStart"/>
            <w:r w:rsidRPr="00307C59">
              <w:rPr>
                <w:rFonts w:ascii="Arial" w:eastAsia="Times New Roman" w:hAnsi="Arial" w:cs="Arial"/>
                <w:sz w:val="18"/>
                <w:szCs w:val="18"/>
                <w:lang w:eastAsia="ru-RU"/>
              </w:rPr>
              <w:t>предпринима</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тельства</w:t>
            </w:r>
            <w:proofErr w:type="spellEnd"/>
            <w:r w:rsidRPr="00307C59">
              <w:rPr>
                <w:rFonts w:ascii="Arial" w:eastAsia="Times New Roman" w:hAnsi="Arial" w:cs="Arial"/>
                <w:sz w:val="18"/>
                <w:szCs w:val="18"/>
                <w:lang w:eastAsia="ru-RU"/>
              </w:rPr>
              <w:t xml:space="preserve"> на территории </w:t>
            </w:r>
            <w:proofErr w:type="spellStart"/>
            <w:r w:rsidRPr="00307C59">
              <w:rPr>
                <w:rFonts w:ascii="Arial" w:eastAsia="Times New Roman" w:hAnsi="Arial" w:cs="Arial"/>
                <w:sz w:val="18"/>
                <w:szCs w:val="18"/>
                <w:lang w:eastAsia="ru-RU"/>
              </w:rPr>
              <w:t>Прогресск</w:t>
            </w:r>
            <w:r w:rsidR="00307C59">
              <w:rPr>
                <w:rFonts w:ascii="Arial" w:eastAsia="Times New Roman" w:hAnsi="Arial" w:cs="Arial"/>
                <w:sz w:val="18"/>
                <w:szCs w:val="18"/>
                <w:lang w:eastAsia="ru-RU"/>
              </w:rPr>
              <w:t>ого</w:t>
            </w:r>
            <w:proofErr w:type="spellEnd"/>
            <w:r w:rsidR="00307C59">
              <w:rPr>
                <w:rFonts w:ascii="Arial" w:eastAsia="Times New Roman" w:hAnsi="Arial" w:cs="Arial"/>
                <w:sz w:val="18"/>
                <w:szCs w:val="18"/>
                <w:lang w:eastAsia="ru-RU"/>
              </w:rPr>
              <w:t xml:space="preserve"> сельского </w:t>
            </w:r>
            <w:proofErr w:type="spellStart"/>
            <w:r w:rsidR="00307C59">
              <w:rPr>
                <w:rFonts w:ascii="Arial" w:eastAsia="Times New Roman" w:hAnsi="Arial" w:cs="Arial"/>
                <w:sz w:val="18"/>
                <w:szCs w:val="18"/>
                <w:lang w:eastAsia="ru-RU"/>
              </w:rPr>
              <w:t>по-селения</w:t>
            </w:r>
            <w:proofErr w:type="spellEnd"/>
            <w:r w:rsidR="00307C59">
              <w:rPr>
                <w:rFonts w:ascii="Arial" w:eastAsia="Times New Roman" w:hAnsi="Arial" w:cs="Arial"/>
                <w:sz w:val="18"/>
                <w:szCs w:val="18"/>
                <w:lang w:eastAsia="ru-RU"/>
              </w:rPr>
              <w:t xml:space="preserve"> на 2023-</w:t>
            </w:r>
            <w:r w:rsidRPr="00307C59">
              <w:rPr>
                <w:rFonts w:ascii="Arial" w:eastAsia="Times New Roman" w:hAnsi="Arial" w:cs="Arial"/>
                <w:sz w:val="18"/>
                <w:szCs w:val="18"/>
                <w:lang w:eastAsia="ru-RU"/>
              </w:rPr>
              <w:t>2025гг.»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Содействие развитию различных направлений деятельности субъектов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proofErr w:type="gramStart"/>
            <w:r w:rsidRPr="00307C59">
              <w:rPr>
                <w:rFonts w:ascii="Arial" w:eastAsia="Times New Roman" w:hAnsi="Arial" w:cs="Arial"/>
                <w:sz w:val="18"/>
                <w:szCs w:val="18"/>
                <w:lang w:eastAsia="ru-RU"/>
              </w:rPr>
              <w:t>Муниципальная</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програм</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ма</w:t>
            </w:r>
            <w:proofErr w:type="spellEnd"/>
            <w:r w:rsidRPr="00307C59">
              <w:rPr>
                <w:rFonts w:ascii="Arial" w:eastAsia="Times New Roman" w:hAnsi="Arial" w:cs="Arial"/>
                <w:sz w:val="18"/>
                <w:szCs w:val="18"/>
                <w:lang w:eastAsia="ru-RU"/>
              </w:rPr>
              <w:t xml:space="preserve"> «Использование и ох</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 xml:space="preserve">рана земель на </w:t>
            </w:r>
            <w:proofErr w:type="spellStart"/>
            <w:r w:rsidRPr="00307C59">
              <w:rPr>
                <w:rFonts w:ascii="Arial" w:eastAsia="Times New Roman" w:hAnsi="Arial" w:cs="Arial"/>
                <w:sz w:val="18"/>
                <w:szCs w:val="18"/>
                <w:lang w:eastAsia="ru-RU"/>
              </w:rPr>
              <w:t>террито</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рии</w:t>
            </w:r>
            <w:proofErr w:type="spell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Прогресского</w:t>
            </w:r>
            <w:proofErr w:type="spellEnd"/>
            <w:r w:rsidRPr="00307C59">
              <w:rPr>
                <w:rFonts w:ascii="Arial" w:eastAsia="Times New Roman" w:hAnsi="Arial" w:cs="Arial"/>
                <w:sz w:val="18"/>
                <w:szCs w:val="18"/>
                <w:lang w:eastAsia="ru-RU"/>
              </w:rPr>
              <w:t xml:space="preserve"> сельско</w:t>
            </w:r>
            <w:r w:rsid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го</w:t>
            </w:r>
            <w:proofErr w:type="spellEnd"/>
            <w:r w:rsidRPr="00307C59">
              <w:rPr>
                <w:rFonts w:ascii="Arial" w:eastAsia="Times New Roman" w:hAnsi="Arial" w:cs="Arial"/>
                <w:sz w:val="18"/>
                <w:szCs w:val="18"/>
                <w:lang w:eastAsia="ru-RU"/>
              </w:rPr>
              <w:t xml:space="preserve"> поселения на 2023-2025гг.»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Проведение актуализации земель на территории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Жилищн</w:t>
            </w:r>
            <w:proofErr w:type="gramStart"/>
            <w:r w:rsidRPr="00307C59">
              <w:rPr>
                <w:rFonts w:ascii="Arial" w:eastAsia="Times New Roman" w:hAnsi="Arial" w:cs="Arial"/>
                <w:b/>
                <w:sz w:val="18"/>
                <w:szCs w:val="18"/>
                <w:lang w:eastAsia="ru-RU"/>
              </w:rPr>
              <w:t>о-</w:t>
            </w:r>
            <w:proofErr w:type="gramEnd"/>
            <w:r w:rsidRPr="00307C59">
              <w:rPr>
                <w:rFonts w:ascii="Arial" w:eastAsia="Times New Roman" w:hAnsi="Arial" w:cs="Arial"/>
                <w:b/>
                <w:sz w:val="18"/>
                <w:szCs w:val="18"/>
                <w:lang w:eastAsia="ru-RU"/>
              </w:rPr>
              <w:t xml:space="preserve"> коммунальное хозяйство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2392,7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200,0</w:t>
            </w:r>
          </w:p>
        </w:tc>
      </w:tr>
      <w:tr w:rsidR="000800D0" w:rsidRPr="00307C59" w:rsidTr="00C855ED">
        <w:trPr>
          <w:trHeight w:val="279"/>
        </w:trPr>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2392,7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200,0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proofErr w:type="gramStart"/>
            <w:r w:rsidRPr="00307C59">
              <w:rPr>
                <w:rFonts w:ascii="Arial" w:eastAsia="Times New Roman" w:hAnsi="Arial" w:cs="Arial"/>
                <w:sz w:val="18"/>
                <w:szCs w:val="18"/>
                <w:lang w:eastAsia="ru-RU"/>
              </w:rPr>
              <w:t>Муниципальная</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програм</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ма</w:t>
            </w:r>
            <w:proofErr w:type="spellEnd"/>
            <w:r w:rsidRPr="00307C59">
              <w:rPr>
                <w:rFonts w:ascii="Arial" w:eastAsia="Times New Roman" w:hAnsi="Arial" w:cs="Arial"/>
                <w:sz w:val="18"/>
                <w:szCs w:val="18"/>
                <w:lang w:eastAsia="ru-RU"/>
              </w:rPr>
              <w:t xml:space="preserve"> «Благоустройство Про</w:t>
            </w:r>
            <w:r w:rsid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гресского</w:t>
            </w:r>
            <w:proofErr w:type="spellEnd"/>
            <w:r w:rsidRPr="00307C59">
              <w:rPr>
                <w:rFonts w:ascii="Arial" w:eastAsia="Times New Roman" w:hAnsi="Arial" w:cs="Arial"/>
                <w:sz w:val="18"/>
                <w:szCs w:val="18"/>
                <w:lang w:eastAsia="ru-RU"/>
              </w:rPr>
              <w:t xml:space="preserve"> сельского </w:t>
            </w:r>
            <w:proofErr w:type="spellStart"/>
            <w:r w:rsidRPr="00307C59">
              <w:rPr>
                <w:rFonts w:ascii="Arial" w:eastAsia="Times New Roman" w:hAnsi="Arial" w:cs="Arial"/>
                <w:sz w:val="18"/>
                <w:szCs w:val="18"/>
                <w:lang w:eastAsia="ru-RU"/>
              </w:rPr>
              <w:t>посе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ления</w:t>
            </w:r>
            <w:proofErr w:type="spellEnd"/>
            <w:r w:rsidRPr="00307C59">
              <w:rPr>
                <w:rFonts w:ascii="Arial" w:eastAsia="Times New Roman" w:hAnsi="Arial" w:cs="Arial"/>
                <w:sz w:val="18"/>
                <w:szCs w:val="18"/>
                <w:lang w:eastAsia="ru-RU"/>
              </w:rPr>
              <w:t xml:space="preserve"> на 2023-2025 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2392,7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Проведение мероприятий, направленных на </w:t>
            </w:r>
            <w:proofErr w:type="spellStart"/>
            <w:proofErr w:type="gramStart"/>
            <w:r w:rsidRPr="00307C59">
              <w:rPr>
                <w:rFonts w:ascii="Arial" w:eastAsia="Times New Roman" w:hAnsi="Arial" w:cs="Arial"/>
                <w:sz w:val="18"/>
                <w:szCs w:val="18"/>
                <w:lang w:eastAsia="ru-RU"/>
              </w:rPr>
              <w:t>уничто</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жение</w:t>
            </w:r>
            <w:proofErr w:type="spellEnd"/>
            <w:proofErr w:type="gramEnd"/>
            <w:r w:rsidRPr="00307C59">
              <w:rPr>
                <w:rFonts w:ascii="Arial" w:eastAsia="Times New Roman" w:hAnsi="Arial" w:cs="Arial"/>
                <w:sz w:val="18"/>
                <w:szCs w:val="18"/>
                <w:lang w:eastAsia="ru-RU"/>
              </w:rPr>
              <w:t xml:space="preserve"> борщевика  </w:t>
            </w:r>
            <w:proofErr w:type="spellStart"/>
            <w:r w:rsidRPr="00307C59">
              <w:rPr>
                <w:rFonts w:ascii="Arial" w:eastAsia="Times New Roman" w:hAnsi="Arial" w:cs="Arial"/>
                <w:sz w:val="18"/>
                <w:szCs w:val="18"/>
                <w:lang w:eastAsia="ru-RU"/>
              </w:rPr>
              <w:t>Соснов</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ского</w:t>
            </w:r>
            <w:proofErr w:type="spellEnd"/>
            <w:r w:rsidRPr="00307C59">
              <w:rPr>
                <w:rFonts w:ascii="Arial" w:eastAsia="Times New Roman" w:hAnsi="Arial" w:cs="Arial"/>
                <w:sz w:val="18"/>
                <w:szCs w:val="18"/>
                <w:lang w:eastAsia="ru-RU"/>
              </w:rPr>
              <w:t xml:space="preserve"> методом химической обработки</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autoSpaceDE w:val="0"/>
              <w:autoSpaceDN w:val="0"/>
              <w:adjustRightInd w:val="0"/>
              <w:spacing w:before="120" w:after="0" w:line="240" w:lineRule="auto"/>
              <w:jc w:val="both"/>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Расходные обязательства за счёт иного </w:t>
            </w:r>
            <w:proofErr w:type="spellStart"/>
            <w:proofErr w:type="gramStart"/>
            <w:r w:rsidRPr="00307C59">
              <w:rPr>
                <w:rFonts w:ascii="Arial" w:eastAsia="Times New Roman" w:hAnsi="Arial" w:cs="Arial"/>
                <w:sz w:val="18"/>
                <w:szCs w:val="18"/>
                <w:lang w:eastAsia="ru-RU"/>
              </w:rPr>
              <w:t>межбюджет</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ного</w:t>
            </w:r>
            <w:proofErr w:type="spellEnd"/>
            <w:proofErr w:type="gramEnd"/>
            <w:r w:rsidRPr="00307C59">
              <w:rPr>
                <w:rFonts w:ascii="Arial" w:eastAsia="Times New Roman" w:hAnsi="Arial" w:cs="Arial"/>
                <w:sz w:val="18"/>
                <w:szCs w:val="18"/>
                <w:lang w:eastAsia="ru-RU"/>
              </w:rPr>
              <w:t xml:space="preserve"> трансферта на организацию благоустрой</w:t>
            </w:r>
            <w:r w:rsid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ства</w:t>
            </w:r>
            <w:proofErr w:type="spellEnd"/>
            <w:r w:rsidRPr="00307C59">
              <w:rPr>
                <w:rFonts w:ascii="Arial" w:eastAsia="Times New Roman" w:hAnsi="Arial" w:cs="Arial"/>
                <w:sz w:val="18"/>
                <w:szCs w:val="18"/>
                <w:lang w:eastAsia="ru-RU"/>
              </w:rPr>
              <w:t xml:space="preserve"> территории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Закупка товаров, работ и услуг для обеспечения </w:t>
            </w: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w:t>
            </w:r>
            <w:r w:rsidRPr="00307C59">
              <w:rPr>
                <w:rFonts w:ascii="Arial" w:eastAsia="Times New Roman" w:hAnsi="Arial" w:cs="Arial"/>
                <w:sz w:val="18"/>
                <w:szCs w:val="18"/>
                <w:lang w:eastAsia="ru-RU"/>
              </w:rPr>
              <w:lastRenderedPageBreak/>
              <w:t xml:space="preserve">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5000021300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Уличное освещение</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250,0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840,0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Озеленение</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Прочие мероприятия по благоустройству городских округов и поселений</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b/>
                <w:color w:val="000000"/>
                <w:sz w:val="18"/>
                <w:szCs w:val="18"/>
                <w:lang w:eastAsia="ru-RU"/>
              </w:rPr>
              <w:t xml:space="preserve">Прочие расходы, не отнесенные к </w:t>
            </w:r>
            <w:proofErr w:type="spellStart"/>
            <w:proofErr w:type="gramStart"/>
            <w:r w:rsidRPr="00307C59">
              <w:rPr>
                <w:rFonts w:ascii="Arial" w:eastAsia="Times New Roman" w:hAnsi="Arial" w:cs="Arial"/>
                <w:b/>
                <w:color w:val="000000"/>
                <w:sz w:val="18"/>
                <w:szCs w:val="18"/>
                <w:lang w:eastAsia="ru-RU"/>
              </w:rPr>
              <w:t>муници</w:t>
            </w:r>
            <w:r w:rsidR="00307C59">
              <w:rPr>
                <w:rFonts w:ascii="Arial" w:eastAsia="Times New Roman" w:hAnsi="Arial" w:cs="Arial"/>
                <w:b/>
                <w:color w:val="000000"/>
                <w:sz w:val="18"/>
                <w:szCs w:val="18"/>
                <w:lang w:eastAsia="ru-RU"/>
              </w:rPr>
              <w:t>-</w:t>
            </w:r>
            <w:r w:rsidRPr="00307C59">
              <w:rPr>
                <w:rFonts w:ascii="Arial" w:eastAsia="Times New Roman" w:hAnsi="Arial" w:cs="Arial"/>
                <w:b/>
                <w:color w:val="000000"/>
                <w:sz w:val="18"/>
                <w:szCs w:val="18"/>
                <w:lang w:eastAsia="ru-RU"/>
              </w:rPr>
              <w:t>пальным</w:t>
            </w:r>
            <w:proofErr w:type="spellEnd"/>
            <w:proofErr w:type="gramEnd"/>
            <w:r w:rsidRPr="00307C59">
              <w:rPr>
                <w:rFonts w:ascii="Arial" w:eastAsia="Times New Roman" w:hAnsi="Arial" w:cs="Arial"/>
                <w:b/>
                <w:color w:val="000000"/>
                <w:sz w:val="18"/>
                <w:szCs w:val="18"/>
                <w:lang w:eastAsia="ru-RU"/>
              </w:rPr>
              <w:t xml:space="preserve"> программам </w:t>
            </w:r>
            <w:proofErr w:type="spellStart"/>
            <w:r w:rsidRPr="00307C59">
              <w:rPr>
                <w:rFonts w:ascii="Arial" w:eastAsia="Times New Roman" w:hAnsi="Arial" w:cs="Arial"/>
                <w:b/>
                <w:color w:val="000000"/>
                <w:sz w:val="18"/>
                <w:szCs w:val="18"/>
                <w:lang w:eastAsia="ru-RU"/>
              </w:rPr>
              <w:t>Прогресского</w:t>
            </w:r>
            <w:proofErr w:type="spellEnd"/>
            <w:r w:rsidRPr="00307C59">
              <w:rPr>
                <w:rFonts w:ascii="Arial" w:eastAsia="Times New Roman" w:hAnsi="Arial" w:cs="Arial"/>
                <w:b/>
                <w:color w:val="000000"/>
                <w:sz w:val="18"/>
                <w:szCs w:val="18"/>
                <w:lang w:eastAsia="ru-RU"/>
              </w:rPr>
              <w:t xml:space="preserve">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9300000000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Уличное освещение</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05</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val="en-US"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энергетических ресурсов</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05</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03</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9300027010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247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w:t>
            </w:r>
            <w:r w:rsidRPr="00307C59">
              <w:rPr>
                <w:rFonts w:ascii="Arial" w:eastAsia="Times New Roman" w:hAnsi="Arial" w:cs="Arial"/>
                <w:sz w:val="18"/>
                <w:szCs w:val="18"/>
                <w:lang w:eastAsia="ru-RU"/>
              </w:rPr>
              <w:t>,</w:t>
            </w:r>
            <w:r w:rsidRPr="00307C59">
              <w:rPr>
                <w:rFonts w:ascii="Arial" w:eastAsia="Times New Roman" w:hAnsi="Arial" w:cs="Arial"/>
                <w:sz w:val="18"/>
                <w:szCs w:val="18"/>
                <w:lang w:val="en-US" w:eastAsia="ru-RU"/>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val="en-US" w:eastAsia="ru-RU"/>
              </w:rPr>
              <w:t>0</w:t>
            </w:r>
            <w:r w:rsidRPr="00307C59">
              <w:rPr>
                <w:rFonts w:ascii="Arial" w:eastAsia="Times New Roman" w:hAnsi="Arial" w:cs="Arial"/>
                <w:sz w:val="18"/>
                <w:szCs w:val="18"/>
                <w:lang w:eastAsia="ru-RU"/>
              </w:rPr>
              <w:t>,</w:t>
            </w:r>
            <w:r w:rsidRPr="00307C59">
              <w:rPr>
                <w:rFonts w:ascii="Arial" w:eastAsia="Times New Roman" w:hAnsi="Arial" w:cs="Arial"/>
                <w:sz w:val="18"/>
                <w:szCs w:val="18"/>
                <w:lang w:val="en-US" w:eastAsia="ru-RU"/>
              </w:rPr>
              <w:t>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val="en-US"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val="en-US" w:eastAsia="ru-RU"/>
              </w:rPr>
            </w:pPr>
            <w:r w:rsidRPr="00307C59">
              <w:rPr>
                <w:rFonts w:ascii="Arial" w:eastAsia="Times New Roman" w:hAnsi="Arial" w:cs="Arial"/>
                <w:sz w:val="18"/>
                <w:szCs w:val="18"/>
                <w:lang w:eastAsia="ru-RU"/>
              </w:rPr>
              <w:t>200,</w:t>
            </w:r>
            <w:r w:rsidRPr="00307C59">
              <w:rPr>
                <w:rFonts w:ascii="Arial" w:eastAsia="Times New Roman" w:hAnsi="Arial" w:cs="Arial"/>
                <w:sz w:val="18"/>
                <w:szCs w:val="18"/>
                <w:lang w:val="en-US" w:eastAsia="ru-RU"/>
              </w:rPr>
              <w:t>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Образование</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lastRenderedPageBreak/>
              <w:t>07</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Другие вопросы в области образования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Муниципальная программа «</w:t>
            </w:r>
            <w:proofErr w:type="gramStart"/>
            <w:r w:rsidRPr="00307C59">
              <w:rPr>
                <w:rFonts w:ascii="Arial" w:eastAsia="Times New Roman" w:hAnsi="Arial" w:cs="Arial"/>
                <w:sz w:val="18"/>
                <w:szCs w:val="18"/>
                <w:lang w:eastAsia="ru-RU"/>
              </w:rPr>
              <w:t>Профессиональное</w:t>
            </w:r>
            <w:proofErr w:type="gramEnd"/>
            <w:r w:rsidRPr="00307C59">
              <w:rPr>
                <w:rFonts w:ascii="Arial" w:eastAsia="Times New Roman" w:hAnsi="Arial" w:cs="Arial"/>
                <w:sz w:val="18"/>
                <w:szCs w:val="18"/>
                <w:lang w:eastAsia="ru-RU"/>
              </w:rPr>
              <w:t xml:space="preserve"> раз</w:t>
            </w:r>
            <w:r w:rsidR="00FA3F81">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витие</w:t>
            </w:r>
            <w:proofErr w:type="spellEnd"/>
            <w:r w:rsidRPr="00307C59">
              <w:rPr>
                <w:rFonts w:ascii="Arial" w:eastAsia="Times New Roman" w:hAnsi="Arial" w:cs="Arial"/>
                <w:sz w:val="18"/>
                <w:szCs w:val="18"/>
                <w:lang w:eastAsia="ru-RU"/>
              </w:rPr>
              <w:t xml:space="preserve"> муниципальных служащих </w:t>
            </w:r>
            <w:proofErr w:type="spellStart"/>
            <w:r w:rsidRPr="00307C59">
              <w:rPr>
                <w:rFonts w:ascii="Arial" w:eastAsia="Times New Roman" w:hAnsi="Arial" w:cs="Arial"/>
                <w:sz w:val="18"/>
                <w:szCs w:val="18"/>
                <w:lang w:eastAsia="ru-RU"/>
              </w:rPr>
              <w:t>Прогресского</w:t>
            </w:r>
            <w:proofErr w:type="spellEnd"/>
            <w:r w:rsidRPr="00307C59">
              <w:rPr>
                <w:rFonts w:ascii="Arial" w:eastAsia="Times New Roman" w:hAnsi="Arial" w:cs="Arial"/>
                <w:sz w:val="18"/>
                <w:szCs w:val="18"/>
                <w:lang w:eastAsia="ru-RU"/>
              </w:rPr>
              <w:t xml:space="preserve"> сельского поселения на 2023-2025 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Повышение и развитие профессионального </w:t>
            </w:r>
            <w:proofErr w:type="spellStart"/>
            <w:proofErr w:type="gramStart"/>
            <w:r w:rsidRPr="00307C59">
              <w:rPr>
                <w:rFonts w:ascii="Arial" w:eastAsia="Times New Roman" w:hAnsi="Arial" w:cs="Arial"/>
                <w:sz w:val="18"/>
                <w:szCs w:val="18"/>
                <w:lang w:eastAsia="ru-RU"/>
              </w:rPr>
              <w:t>уров</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ня</w:t>
            </w:r>
            <w:proofErr w:type="spellEnd"/>
            <w:proofErr w:type="gramEnd"/>
            <w:r w:rsidRPr="00307C59">
              <w:rPr>
                <w:rFonts w:ascii="Arial" w:eastAsia="Times New Roman" w:hAnsi="Arial" w:cs="Arial"/>
                <w:sz w:val="18"/>
                <w:szCs w:val="18"/>
                <w:lang w:eastAsia="ru-RU"/>
              </w:rPr>
              <w:t xml:space="preserve"> муниципального служа</w:t>
            </w:r>
            <w:r w:rsidR="0077352A">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щего</w:t>
            </w:r>
            <w:proofErr w:type="spellEnd"/>
            <w:r w:rsidRPr="00307C59">
              <w:rPr>
                <w:rFonts w:ascii="Arial" w:eastAsia="Times New Roman" w:hAnsi="Arial" w:cs="Arial"/>
                <w:sz w:val="18"/>
                <w:szCs w:val="18"/>
                <w:lang w:eastAsia="ru-RU"/>
              </w:rPr>
              <w:t xml:space="preserve"> при помощи системы профессиональной </w:t>
            </w:r>
            <w:proofErr w:type="spellStart"/>
            <w:r w:rsidRPr="00307C59">
              <w:rPr>
                <w:rFonts w:ascii="Arial" w:eastAsia="Times New Roman" w:hAnsi="Arial" w:cs="Arial"/>
                <w:sz w:val="18"/>
                <w:szCs w:val="18"/>
                <w:lang w:eastAsia="ru-RU"/>
              </w:rPr>
              <w:t>подго</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товки</w:t>
            </w:r>
            <w:proofErr w:type="spellEnd"/>
            <w:r w:rsidRPr="00307C59">
              <w:rPr>
                <w:rFonts w:ascii="Arial" w:eastAsia="Times New Roman" w:hAnsi="Arial" w:cs="Arial"/>
                <w:sz w:val="18"/>
                <w:szCs w:val="18"/>
                <w:lang w:eastAsia="ru-RU"/>
              </w:rPr>
              <w:t xml:space="preserve">, переподготовки и повышения квалификации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val="en-US" w:eastAsia="ru-RU"/>
              </w:rPr>
              <w:t>2</w:t>
            </w:r>
            <w:r w:rsidRPr="00307C59">
              <w:rPr>
                <w:rFonts w:ascii="Arial" w:eastAsia="Times New Roman" w:hAnsi="Arial" w:cs="Arial"/>
                <w:b/>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Культура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proofErr w:type="gramStart"/>
            <w:r w:rsidRPr="00307C59">
              <w:rPr>
                <w:rFonts w:ascii="Arial" w:eastAsia="Times New Roman" w:hAnsi="Arial" w:cs="Arial"/>
                <w:sz w:val="18"/>
                <w:szCs w:val="18"/>
                <w:lang w:eastAsia="ru-RU"/>
              </w:rPr>
              <w:t>Муниципальная</w:t>
            </w:r>
            <w:proofErr w:type="gramEnd"/>
            <w:r w:rsidRPr="00307C59">
              <w:rPr>
                <w:rFonts w:ascii="Arial" w:eastAsia="Times New Roman" w:hAnsi="Arial" w:cs="Arial"/>
                <w:sz w:val="18"/>
                <w:szCs w:val="18"/>
                <w:lang w:eastAsia="ru-RU"/>
              </w:rPr>
              <w:t xml:space="preserve">  </w:t>
            </w:r>
            <w:proofErr w:type="spellStart"/>
            <w:r w:rsidRPr="00307C59">
              <w:rPr>
                <w:rFonts w:ascii="Arial" w:eastAsia="Times New Roman" w:hAnsi="Arial" w:cs="Arial"/>
                <w:sz w:val="18"/>
                <w:szCs w:val="18"/>
                <w:lang w:eastAsia="ru-RU"/>
              </w:rPr>
              <w:t>програм</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ма</w:t>
            </w:r>
            <w:proofErr w:type="spellEnd"/>
            <w:r w:rsidRPr="00307C59">
              <w:rPr>
                <w:rFonts w:ascii="Arial" w:eastAsia="Times New Roman" w:hAnsi="Arial" w:cs="Arial"/>
                <w:sz w:val="18"/>
                <w:szCs w:val="18"/>
                <w:lang w:eastAsia="ru-RU"/>
              </w:rPr>
              <w:t xml:space="preserve"> «Развитие культуры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сельском </w:t>
            </w:r>
            <w:proofErr w:type="spellStart"/>
            <w:r w:rsidRPr="00307C59">
              <w:rPr>
                <w:rFonts w:ascii="Arial" w:eastAsia="Times New Roman" w:hAnsi="Arial" w:cs="Arial"/>
                <w:sz w:val="18"/>
                <w:szCs w:val="18"/>
                <w:lang w:eastAsia="ru-RU"/>
              </w:rPr>
              <w:t>по</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селении</w:t>
            </w:r>
            <w:proofErr w:type="spellEnd"/>
            <w:r w:rsidRPr="00307C59">
              <w:rPr>
                <w:rFonts w:ascii="Arial" w:eastAsia="Times New Roman" w:hAnsi="Arial" w:cs="Arial"/>
                <w:sz w:val="18"/>
                <w:szCs w:val="18"/>
                <w:lang w:eastAsia="ru-RU"/>
              </w:rPr>
              <w:t xml:space="preserve"> на 2023-2025 гг.»</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0300000000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Проведение мероприятий в сельском поселении  в области культуры </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Иные закупки товаров, работ и услуг для </w:t>
            </w:r>
            <w:proofErr w:type="spellStart"/>
            <w:proofErr w:type="gramStart"/>
            <w:r w:rsidRPr="00307C59">
              <w:rPr>
                <w:rFonts w:ascii="Arial" w:eastAsia="Times New Roman" w:hAnsi="Arial" w:cs="Arial"/>
                <w:sz w:val="18"/>
                <w:szCs w:val="18"/>
                <w:lang w:eastAsia="ru-RU"/>
              </w:rPr>
              <w:t>обеспе</w:t>
            </w:r>
            <w:r w:rsidR="00FA3F81">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val="en-US" w:eastAsia="ru-RU"/>
              </w:rPr>
              <w:t>2</w:t>
            </w:r>
            <w:r w:rsidRPr="00307C59">
              <w:rPr>
                <w:rFonts w:ascii="Arial" w:eastAsia="Times New Roman" w:hAnsi="Arial" w:cs="Arial"/>
                <w:sz w:val="18"/>
                <w:szCs w:val="18"/>
                <w:lang w:eastAsia="ru-RU"/>
              </w:rPr>
              <w:t>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Прочая закупка товаров, работ и услуг для </w:t>
            </w:r>
            <w:proofErr w:type="spellStart"/>
            <w:proofErr w:type="gramStart"/>
            <w:r w:rsidRPr="00307C59">
              <w:rPr>
                <w:rFonts w:ascii="Arial" w:eastAsia="Times New Roman" w:hAnsi="Arial" w:cs="Arial"/>
                <w:sz w:val="18"/>
                <w:szCs w:val="18"/>
                <w:lang w:eastAsia="ru-RU"/>
              </w:rPr>
              <w:t>обеспе</w:t>
            </w:r>
            <w:r w:rsidR="0077352A">
              <w:rPr>
                <w:rFonts w:ascii="Arial" w:eastAsia="Times New Roman" w:hAnsi="Arial" w:cs="Arial"/>
                <w:sz w:val="18"/>
                <w:szCs w:val="18"/>
                <w:lang w:eastAsia="ru-RU"/>
              </w:rPr>
              <w:t>-</w:t>
            </w:r>
            <w:r w:rsidRPr="00307C59">
              <w:rPr>
                <w:rFonts w:ascii="Arial" w:eastAsia="Times New Roman" w:hAnsi="Arial" w:cs="Arial"/>
                <w:sz w:val="18"/>
                <w:szCs w:val="18"/>
                <w:lang w:eastAsia="ru-RU"/>
              </w:rPr>
              <w:t>чения</w:t>
            </w:r>
            <w:proofErr w:type="spellEnd"/>
            <w:proofErr w:type="gramEnd"/>
            <w:r w:rsidRPr="00307C59">
              <w:rPr>
                <w:rFonts w:ascii="Arial" w:eastAsia="Times New Roman" w:hAnsi="Arial" w:cs="Arial"/>
                <w:sz w:val="18"/>
                <w:szCs w:val="18"/>
                <w:lang w:eastAsia="ru-RU"/>
              </w:rPr>
              <w:t xml:space="preserve">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b/>
                <w:sz w:val="18"/>
                <w:szCs w:val="18"/>
                <w:lang w:eastAsia="ru-RU"/>
              </w:rPr>
            </w:pPr>
          </w:p>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Социальная политика</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b/>
                <w:sz w:val="18"/>
                <w:szCs w:val="18"/>
                <w:lang w:eastAsia="ru-RU"/>
              </w:rPr>
            </w:pPr>
          </w:p>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10</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330,3</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b/>
                <w:sz w:val="18"/>
                <w:szCs w:val="18"/>
                <w:lang w:eastAsia="ru-RU"/>
              </w:rPr>
            </w:pPr>
            <w:r w:rsidRPr="00307C59">
              <w:rPr>
                <w:rFonts w:ascii="Arial" w:eastAsia="Times New Roman" w:hAnsi="Arial" w:cs="Arial"/>
                <w:b/>
                <w:sz w:val="18"/>
                <w:szCs w:val="18"/>
                <w:lang w:eastAsia="ru-RU"/>
              </w:rPr>
              <w:t>330,3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0000000000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Доплаты к пенсиям государственных служащих субъектов РФ и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Социал</w:t>
            </w:r>
            <w:r w:rsidR="0077352A">
              <w:rPr>
                <w:rFonts w:ascii="Arial" w:eastAsia="Times New Roman" w:hAnsi="Arial" w:cs="Arial"/>
                <w:sz w:val="18"/>
                <w:szCs w:val="18"/>
                <w:lang w:eastAsia="ru-RU"/>
              </w:rPr>
              <w:t xml:space="preserve">ьное обеспечение и иные выплаты </w:t>
            </w:r>
            <w:r w:rsidRPr="00307C59">
              <w:rPr>
                <w:rFonts w:ascii="Arial" w:eastAsia="Times New Roman" w:hAnsi="Arial" w:cs="Arial"/>
                <w:sz w:val="18"/>
                <w:szCs w:val="18"/>
                <w:lang w:eastAsia="ru-RU"/>
              </w:rPr>
              <w:t>населению</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r w:rsidR="000800D0" w:rsidRPr="00307C59" w:rsidTr="00C855ED">
        <w:tc>
          <w:tcPr>
            <w:tcW w:w="2518"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пенсии, социальные доплаты к пенсиям</w:t>
            </w:r>
          </w:p>
        </w:tc>
        <w:tc>
          <w:tcPr>
            <w:tcW w:w="851" w:type="dxa"/>
            <w:tcBorders>
              <w:top w:val="single" w:sz="4" w:space="0" w:color="auto"/>
              <w:left w:val="single" w:sz="4" w:space="0" w:color="auto"/>
              <w:bottom w:val="single" w:sz="4" w:space="0" w:color="auto"/>
              <w:right w:val="single" w:sz="4" w:space="0" w:color="auto"/>
            </w:tcBorders>
          </w:tcPr>
          <w:p w:rsidR="000800D0" w:rsidRPr="00307C59" w:rsidRDefault="000800D0" w:rsidP="000800D0">
            <w:pPr>
              <w:spacing w:after="0" w:line="240" w:lineRule="auto"/>
              <w:jc w:val="center"/>
              <w:rPr>
                <w:rFonts w:ascii="Arial" w:eastAsia="Times New Roman" w:hAnsi="Arial" w:cs="Arial"/>
                <w:sz w:val="18"/>
                <w:szCs w:val="18"/>
                <w:lang w:eastAsia="ru-RU"/>
              </w:rPr>
            </w:pPr>
          </w:p>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445</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4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1375"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9390099980</w:t>
            </w:r>
          </w:p>
        </w:tc>
        <w:tc>
          <w:tcPr>
            <w:tcW w:w="567"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c>
          <w:tcPr>
            <w:tcW w:w="1276" w:type="dxa"/>
            <w:tcBorders>
              <w:top w:val="single" w:sz="4" w:space="0" w:color="auto"/>
              <w:left w:val="single" w:sz="4" w:space="0" w:color="auto"/>
              <w:bottom w:val="single" w:sz="4" w:space="0" w:color="auto"/>
              <w:right w:val="single" w:sz="4" w:space="0" w:color="auto"/>
            </w:tcBorders>
            <w:vAlign w:val="bottom"/>
            <w:hideMark/>
          </w:tcPr>
          <w:p w:rsidR="000800D0" w:rsidRPr="00307C59" w:rsidRDefault="000800D0" w:rsidP="000800D0">
            <w:pPr>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330,3</w:t>
            </w:r>
          </w:p>
        </w:tc>
      </w:tr>
    </w:tbl>
    <w:p w:rsidR="000800D0" w:rsidRPr="00C855ED" w:rsidRDefault="00C855ED" w:rsidP="00C855ED">
      <w:pPr>
        <w:spacing w:after="0" w:line="240" w:lineRule="exact"/>
        <w:jc w:val="both"/>
        <w:rPr>
          <w:rFonts w:ascii="Times New Roman" w:eastAsia="Times New Roman" w:hAnsi="Times New Roman" w:cs="Times New Roman"/>
          <w:b/>
          <w:sz w:val="18"/>
          <w:szCs w:val="18"/>
          <w:lang w:eastAsia="ru-RU"/>
        </w:rPr>
      </w:pPr>
      <w:r w:rsidRPr="00307C59">
        <w:rPr>
          <w:rFonts w:ascii="Arial" w:eastAsia="Times New Roman" w:hAnsi="Arial" w:cs="Arial"/>
          <w:b/>
          <w:sz w:val="18"/>
          <w:szCs w:val="18"/>
          <w:lang w:eastAsia="ru-RU"/>
        </w:rPr>
        <w:t xml:space="preserve">         </w:t>
      </w:r>
      <w:r w:rsidR="000800D0" w:rsidRPr="00307C59">
        <w:rPr>
          <w:rFonts w:ascii="Arial" w:eastAsia="Times New Roman" w:hAnsi="Arial" w:cs="Arial"/>
          <w:b/>
          <w:sz w:val="18"/>
          <w:szCs w:val="18"/>
          <w:lang w:eastAsia="ru-RU"/>
        </w:rPr>
        <w:t xml:space="preserve">                       </w:t>
      </w:r>
      <w:r w:rsidRPr="00307C59">
        <w:rPr>
          <w:rFonts w:ascii="Arial" w:eastAsia="Times New Roman" w:hAnsi="Arial" w:cs="Arial"/>
          <w:b/>
          <w:sz w:val="18"/>
          <w:szCs w:val="18"/>
          <w:lang w:eastAsia="ru-RU"/>
        </w:rPr>
        <w:t xml:space="preserve">                             </w:t>
      </w:r>
      <w:r w:rsidR="000800D0" w:rsidRPr="00307C59">
        <w:rPr>
          <w:rFonts w:ascii="Arial" w:eastAsia="Times New Roman" w:hAnsi="Arial" w:cs="Arial"/>
          <w:b/>
          <w:sz w:val="18"/>
          <w:szCs w:val="18"/>
          <w:lang w:eastAsia="ru-RU"/>
        </w:rPr>
        <w:t xml:space="preserve">                                                                                                             </w:t>
      </w:r>
      <w:r w:rsidR="000800D0" w:rsidRPr="00C855ED">
        <w:rPr>
          <w:rFonts w:ascii="Times New Roman" w:eastAsia="Times New Roman" w:hAnsi="Times New Roman" w:cs="Times New Roman"/>
          <w:b/>
          <w:sz w:val="20"/>
          <w:szCs w:val="20"/>
          <w:lang w:eastAsia="ru-RU"/>
        </w:rPr>
        <w:t xml:space="preserve">                                                                                                                      </w:t>
      </w:r>
    </w:p>
    <w:tbl>
      <w:tblPr>
        <w:tblW w:w="9555" w:type="dxa"/>
        <w:tblLayout w:type="fixed"/>
        <w:tblCellMar>
          <w:left w:w="30" w:type="dxa"/>
          <w:right w:w="30" w:type="dxa"/>
        </w:tblCellMar>
        <w:tblLook w:val="04A0" w:firstRow="1" w:lastRow="0" w:firstColumn="1" w:lastColumn="0" w:noHBand="0" w:noVBand="1"/>
      </w:tblPr>
      <w:tblGrid>
        <w:gridCol w:w="3400"/>
        <w:gridCol w:w="1276"/>
        <w:gridCol w:w="567"/>
        <w:gridCol w:w="425"/>
        <w:gridCol w:w="567"/>
        <w:gridCol w:w="992"/>
        <w:gridCol w:w="1276"/>
        <w:gridCol w:w="992"/>
        <w:gridCol w:w="60"/>
      </w:tblGrid>
      <w:tr w:rsidR="000800D0" w:rsidRPr="00C855ED" w:rsidTr="00281949">
        <w:trPr>
          <w:trHeight w:val="2017"/>
        </w:trPr>
        <w:tc>
          <w:tcPr>
            <w:tcW w:w="9555" w:type="dxa"/>
            <w:gridSpan w:val="9"/>
            <w:tcBorders>
              <w:top w:val="nil"/>
              <w:left w:val="nil"/>
              <w:bottom w:val="single" w:sz="2" w:space="0" w:color="000000"/>
              <w:right w:val="nil"/>
            </w:tcBorders>
          </w:tcPr>
          <w:p w:rsidR="0018640C" w:rsidRDefault="000800D0" w:rsidP="000800D0">
            <w:pPr>
              <w:spacing w:after="0" w:line="240" w:lineRule="exact"/>
              <w:jc w:val="right"/>
              <w:rPr>
                <w:rFonts w:ascii="Times New Roman" w:eastAsia="Times New Roman" w:hAnsi="Times New Roman" w:cs="Times New Roman"/>
                <w:sz w:val="20"/>
                <w:szCs w:val="20"/>
                <w:lang w:eastAsia="ru-RU"/>
              </w:rPr>
            </w:pPr>
            <w:r w:rsidRPr="00C855ED">
              <w:rPr>
                <w:rFonts w:ascii="Times New Roman" w:eastAsia="Times New Roman" w:hAnsi="Times New Roman" w:cs="Times New Roman"/>
                <w:sz w:val="20"/>
                <w:szCs w:val="20"/>
                <w:lang w:eastAsia="ru-RU"/>
              </w:rPr>
              <w:t xml:space="preserve">                                                                                                                                                </w:t>
            </w:r>
            <w:r w:rsidR="00C855ED">
              <w:rPr>
                <w:rFonts w:ascii="Times New Roman" w:eastAsia="Times New Roman" w:hAnsi="Times New Roman" w:cs="Times New Roman"/>
                <w:sz w:val="20"/>
                <w:szCs w:val="20"/>
                <w:lang w:eastAsia="ru-RU"/>
              </w:rPr>
              <w:t xml:space="preserve">                              </w:t>
            </w:r>
          </w:p>
          <w:p w:rsidR="0018640C" w:rsidRDefault="0018640C" w:rsidP="000800D0">
            <w:pPr>
              <w:spacing w:after="0" w:line="240" w:lineRule="exact"/>
              <w:jc w:val="right"/>
              <w:rPr>
                <w:rFonts w:ascii="Times New Roman" w:eastAsia="Times New Roman" w:hAnsi="Times New Roman" w:cs="Times New Roman"/>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18640C" w:rsidRPr="0018640C" w:rsidRDefault="0018640C" w:rsidP="0018640C">
            <w:pPr>
              <w:spacing w:after="0" w:line="240" w:lineRule="exact"/>
              <w:jc w:val="center"/>
              <w:rPr>
                <w:rFonts w:ascii="Times New Roman" w:eastAsia="Times New Roman" w:hAnsi="Times New Roman" w:cs="Times New Roman"/>
                <w:sz w:val="20"/>
                <w:szCs w:val="20"/>
                <w:lang w:eastAsia="ru-RU"/>
              </w:rPr>
            </w:pPr>
            <w:r w:rsidRPr="0018640C">
              <w:rPr>
                <w:rFonts w:ascii="Times New Roman" w:eastAsia="Times New Roman" w:hAnsi="Times New Roman" w:cs="Times New Roman"/>
                <w:sz w:val="20"/>
                <w:szCs w:val="20"/>
                <w:lang w:eastAsia="ru-RU"/>
              </w:rPr>
              <w:t>20</w:t>
            </w:r>
          </w:p>
          <w:p w:rsidR="0018640C" w:rsidRDefault="0018640C" w:rsidP="000800D0">
            <w:pPr>
              <w:spacing w:after="0" w:line="240" w:lineRule="exact"/>
              <w:jc w:val="right"/>
              <w:rPr>
                <w:rFonts w:ascii="Times New Roman" w:eastAsia="Times New Roman" w:hAnsi="Times New Roman" w:cs="Times New Roman"/>
                <w:b/>
                <w:sz w:val="20"/>
                <w:szCs w:val="20"/>
                <w:lang w:eastAsia="ru-RU"/>
              </w:rPr>
            </w:pPr>
          </w:p>
          <w:p w:rsidR="000800D0" w:rsidRPr="00C855ED" w:rsidRDefault="000800D0" w:rsidP="000800D0">
            <w:pPr>
              <w:spacing w:after="0" w:line="240" w:lineRule="exact"/>
              <w:jc w:val="right"/>
              <w:rPr>
                <w:rFonts w:ascii="Times New Roman" w:eastAsia="Times New Roman" w:hAnsi="Times New Roman" w:cs="Times New Roman"/>
                <w:b/>
                <w:sz w:val="20"/>
                <w:szCs w:val="20"/>
                <w:lang w:eastAsia="ru-RU"/>
              </w:rPr>
            </w:pPr>
            <w:r w:rsidRPr="00C855ED">
              <w:rPr>
                <w:rFonts w:ascii="Times New Roman" w:eastAsia="Times New Roman" w:hAnsi="Times New Roman" w:cs="Times New Roman"/>
                <w:b/>
                <w:sz w:val="20"/>
                <w:szCs w:val="20"/>
                <w:lang w:eastAsia="ru-RU"/>
              </w:rPr>
              <w:t>Приложение № 5</w:t>
            </w:r>
          </w:p>
          <w:p w:rsidR="000800D0" w:rsidRPr="00C855ED" w:rsidRDefault="000800D0" w:rsidP="000800D0">
            <w:pPr>
              <w:spacing w:after="0" w:line="240" w:lineRule="exact"/>
              <w:jc w:val="right"/>
              <w:rPr>
                <w:rFonts w:ascii="Times New Roman" w:eastAsia="Times New Roman" w:hAnsi="Times New Roman" w:cs="Times New Roman"/>
                <w:b/>
                <w:sz w:val="20"/>
                <w:szCs w:val="20"/>
                <w:lang w:eastAsia="ru-RU"/>
              </w:rPr>
            </w:pPr>
            <w:r w:rsidRPr="00C855ED">
              <w:rPr>
                <w:rFonts w:ascii="Times New Roman" w:eastAsia="Times New Roman" w:hAnsi="Times New Roman" w:cs="Times New Roman"/>
                <w:b/>
                <w:sz w:val="20"/>
                <w:szCs w:val="20"/>
                <w:lang w:eastAsia="ru-RU"/>
              </w:rPr>
              <w:t xml:space="preserve">                                                                                                                                        к решению Совета депутатов</w:t>
            </w:r>
          </w:p>
          <w:p w:rsidR="000800D0" w:rsidRPr="00C855ED" w:rsidRDefault="000800D0" w:rsidP="000800D0">
            <w:pPr>
              <w:spacing w:after="0" w:line="240" w:lineRule="exact"/>
              <w:jc w:val="right"/>
              <w:rPr>
                <w:rFonts w:ascii="Times New Roman" w:eastAsia="Times New Roman" w:hAnsi="Times New Roman" w:cs="Times New Roman"/>
                <w:b/>
                <w:sz w:val="20"/>
                <w:szCs w:val="20"/>
                <w:lang w:eastAsia="ru-RU"/>
              </w:rPr>
            </w:pPr>
            <w:r w:rsidRPr="00C855ED">
              <w:rPr>
                <w:rFonts w:ascii="Times New Roman" w:eastAsia="Times New Roman" w:hAnsi="Times New Roman" w:cs="Times New Roman"/>
                <w:b/>
                <w:sz w:val="20"/>
                <w:szCs w:val="20"/>
                <w:lang w:eastAsia="ru-RU"/>
              </w:rPr>
              <w:t xml:space="preserve">                                                                                                                                         </w:t>
            </w:r>
            <w:proofErr w:type="spellStart"/>
            <w:r w:rsidRPr="00C855ED">
              <w:rPr>
                <w:rFonts w:ascii="Times New Roman" w:eastAsia="Times New Roman" w:hAnsi="Times New Roman" w:cs="Times New Roman"/>
                <w:b/>
                <w:sz w:val="20"/>
                <w:szCs w:val="20"/>
                <w:lang w:eastAsia="ru-RU"/>
              </w:rPr>
              <w:t>Прогресского</w:t>
            </w:r>
            <w:proofErr w:type="spellEnd"/>
            <w:r w:rsidRPr="00C855ED">
              <w:rPr>
                <w:rFonts w:ascii="Times New Roman" w:eastAsia="Times New Roman" w:hAnsi="Times New Roman" w:cs="Times New Roman"/>
                <w:b/>
                <w:sz w:val="20"/>
                <w:szCs w:val="20"/>
                <w:lang w:eastAsia="ru-RU"/>
              </w:rPr>
              <w:t xml:space="preserve"> сельского</w:t>
            </w:r>
          </w:p>
          <w:p w:rsidR="000800D0" w:rsidRPr="00C855ED" w:rsidRDefault="000800D0" w:rsidP="000800D0">
            <w:pPr>
              <w:spacing w:after="0" w:line="240" w:lineRule="exact"/>
              <w:jc w:val="right"/>
              <w:rPr>
                <w:rFonts w:ascii="Times New Roman" w:eastAsia="Times New Roman" w:hAnsi="Times New Roman" w:cs="Times New Roman"/>
                <w:color w:val="000000"/>
                <w:sz w:val="20"/>
                <w:szCs w:val="20"/>
                <w:lang w:eastAsia="ru-RU"/>
              </w:rPr>
            </w:pPr>
            <w:r w:rsidRPr="00C855ED">
              <w:rPr>
                <w:rFonts w:ascii="Times New Roman" w:eastAsia="Times New Roman" w:hAnsi="Times New Roman" w:cs="Times New Roman"/>
                <w:b/>
                <w:sz w:val="20"/>
                <w:szCs w:val="20"/>
                <w:lang w:eastAsia="ru-RU"/>
              </w:rPr>
              <w:t xml:space="preserve">                                                                                                                                     поселения от  29.10.2024  № 195</w:t>
            </w:r>
          </w:p>
          <w:p w:rsidR="000800D0" w:rsidRPr="00C855ED" w:rsidRDefault="000800D0" w:rsidP="000800D0">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0800D0" w:rsidRPr="00C855ED" w:rsidRDefault="000800D0" w:rsidP="000800D0">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C855ED">
              <w:rPr>
                <w:rFonts w:ascii="Times New Roman" w:eastAsia="Times New Roman" w:hAnsi="Times New Roman" w:cs="Times New Roman"/>
                <w:b/>
                <w:color w:val="000000"/>
                <w:lang w:eastAsia="ru-RU"/>
              </w:rPr>
              <w:t>Распределение бюджетных ассигнований на реализацию муниципальных программ  на 2024 год и плановый период 2025 и 2026 годов</w:t>
            </w:r>
          </w:p>
          <w:p w:rsidR="000800D0" w:rsidRPr="00C855ED" w:rsidRDefault="000800D0" w:rsidP="000800D0">
            <w:pPr>
              <w:spacing w:after="0" w:line="240" w:lineRule="auto"/>
              <w:jc w:val="center"/>
              <w:rPr>
                <w:rFonts w:ascii="Arial" w:eastAsia="Times New Roman" w:hAnsi="Arial" w:cs="Arial"/>
                <w:sz w:val="20"/>
                <w:szCs w:val="20"/>
                <w:lang w:eastAsia="ru-RU"/>
              </w:rPr>
            </w:pPr>
            <w:r w:rsidRPr="00C855ED">
              <w:rPr>
                <w:rFonts w:ascii="Arial" w:eastAsia="Times New Roman" w:hAnsi="Arial" w:cs="Arial"/>
                <w:sz w:val="20"/>
                <w:szCs w:val="20"/>
                <w:lang w:eastAsia="ru-RU"/>
              </w:rPr>
              <w:t xml:space="preserve">                                                                                                                                                    (тыс. руб.)</w:t>
            </w:r>
          </w:p>
          <w:p w:rsidR="000800D0" w:rsidRPr="00C855ED" w:rsidRDefault="000800D0" w:rsidP="000800D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r>
      <w:tr w:rsidR="000800D0" w:rsidRPr="00307C59" w:rsidTr="0077352A">
        <w:trPr>
          <w:gridAfter w:val="1"/>
          <w:wAfter w:w="60" w:type="dxa"/>
          <w:trHeight w:val="334"/>
        </w:trPr>
        <w:tc>
          <w:tcPr>
            <w:tcW w:w="3400" w:type="dxa"/>
            <w:tcBorders>
              <w:top w:val="single" w:sz="2" w:space="0" w:color="000000"/>
              <w:left w:val="single" w:sz="2" w:space="0" w:color="000000"/>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наименования</w:t>
            </w:r>
          </w:p>
        </w:tc>
        <w:tc>
          <w:tcPr>
            <w:tcW w:w="1276" w:type="dxa"/>
            <w:tcBorders>
              <w:top w:val="single" w:sz="2" w:space="0" w:color="000000"/>
              <w:left w:val="single" w:sz="2" w:space="0" w:color="000000"/>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ЦСР</w:t>
            </w:r>
          </w:p>
        </w:tc>
        <w:tc>
          <w:tcPr>
            <w:tcW w:w="567" w:type="dxa"/>
            <w:tcBorders>
              <w:top w:val="single" w:sz="2" w:space="0" w:color="000000"/>
              <w:left w:val="single" w:sz="2" w:space="0" w:color="000000"/>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proofErr w:type="spellStart"/>
            <w:r w:rsidRPr="00307C59">
              <w:rPr>
                <w:rFonts w:ascii="Arial" w:eastAsia="Times New Roman" w:hAnsi="Arial" w:cs="Arial"/>
                <w:sz w:val="18"/>
                <w:szCs w:val="18"/>
                <w:lang w:eastAsia="ru-RU"/>
              </w:rPr>
              <w:t>Рз</w:t>
            </w:r>
            <w:proofErr w:type="spellEnd"/>
          </w:p>
        </w:tc>
        <w:tc>
          <w:tcPr>
            <w:tcW w:w="425" w:type="dxa"/>
            <w:tcBorders>
              <w:top w:val="single" w:sz="2" w:space="0" w:color="000000"/>
              <w:left w:val="single" w:sz="2" w:space="0" w:color="000000"/>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proofErr w:type="spellStart"/>
            <w:proofErr w:type="gramStart"/>
            <w:r w:rsidRPr="00307C59">
              <w:rPr>
                <w:rFonts w:ascii="Arial" w:eastAsia="Times New Roman" w:hAnsi="Arial" w:cs="Arial"/>
                <w:sz w:val="18"/>
                <w:szCs w:val="18"/>
                <w:lang w:eastAsia="ru-RU"/>
              </w:rPr>
              <w:t>Пр</w:t>
            </w:r>
            <w:proofErr w:type="spellEnd"/>
            <w:proofErr w:type="gramEnd"/>
          </w:p>
        </w:tc>
        <w:tc>
          <w:tcPr>
            <w:tcW w:w="567" w:type="dxa"/>
            <w:tcBorders>
              <w:top w:val="single" w:sz="2" w:space="0" w:color="000000"/>
              <w:left w:val="single" w:sz="2" w:space="0" w:color="000000"/>
              <w:bottom w:val="nil"/>
              <w:right w:val="single" w:sz="4" w:space="0" w:color="auto"/>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ВР</w:t>
            </w:r>
          </w:p>
        </w:tc>
        <w:tc>
          <w:tcPr>
            <w:tcW w:w="992" w:type="dxa"/>
            <w:tcBorders>
              <w:top w:val="single" w:sz="2" w:space="0" w:color="000000"/>
              <w:left w:val="single" w:sz="4" w:space="0" w:color="auto"/>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2024 год</w:t>
            </w:r>
          </w:p>
        </w:tc>
        <w:tc>
          <w:tcPr>
            <w:tcW w:w="1276" w:type="dxa"/>
            <w:tcBorders>
              <w:top w:val="single" w:sz="2" w:space="0" w:color="000000"/>
              <w:left w:val="single" w:sz="4" w:space="0" w:color="auto"/>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2025 год</w:t>
            </w:r>
          </w:p>
        </w:tc>
        <w:tc>
          <w:tcPr>
            <w:tcW w:w="992" w:type="dxa"/>
            <w:tcBorders>
              <w:top w:val="single" w:sz="2" w:space="0" w:color="000000"/>
              <w:left w:val="single" w:sz="4" w:space="0" w:color="auto"/>
              <w:bottom w:val="nil"/>
              <w:right w:val="single" w:sz="2" w:space="0" w:color="000000"/>
            </w:tcBorders>
            <w:hideMark/>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r w:rsidRPr="00307C59">
              <w:rPr>
                <w:rFonts w:ascii="Arial" w:eastAsia="Times New Roman" w:hAnsi="Arial" w:cs="Arial"/>
                <w:sz w:val="18"/>
                <w:szCs w:val="18"/>
                <w:lang w:eastAsia="ru-RU"/>
              </w:rPr>
              <w:t>2026 год</w:t>
            </w:r>
          </w:p>
        </w:tc>
      </w:tr>
      <w:tr w:rsidR="000800D0" w:rsidRPr="00307C59" w:rsidTr="000800D0">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line="260" w:lineRule="exact"/>
              <w:outlineLvl w:val="0"/>
              <w:rPr>
                <w:rFonts w:ascii="Arial" w:eastAsia="Times New Roman" w:hAnsi="Arial" w:cs="Arial"/>
                <w:b/>
                <w:sz w:val="18"/>
                <w:szCs w:val="18"/>
                <w:lang w:eastAsia="ru-RU"/>
              </w:rPr>
            </w:pPr>
            <w:r w:rsidRPr="00307C59">
              <w:rPr>
                <w:rFonts w:ascii="Arial" w:eastAsia="Times New Roman" w:hAnsi="Arial" w:cs="Arial"/>
                <w:b/>
                <w:sz w:val="18"/>
                <w:szCs w:val="18"/>
                <w:lang w:eastAsia="ru-RU"/>
              </w:rPr>
              <w:t>Муниципальная программа «</w:t>
            </w:r>
            <w:proofErr w:type="spellStart"/>
            <w:proofErr w:type="gramStart"/>
            <w:r w:rsidRPr="00307C59">
              <w:rPr>
                <w:rFonts w:ascii="Arial" w:eastAsia="Times New Roman" w:hAnsi="Arial" w:cs="Arial"/>
                <w:b/>
                <w:sz w:val="18"/>
                <w:szCs w:val="18"/>
                <w:lang w:eastAsia="ru-RU"/>
              </w:rPr>
              <w:t>Уси</w:t>
            </w:r>
            <w:r w:rsidR="002C1EC8">
              <w:rPr>
                <w:rFonts w:ascii="Arial" w:eastAsia="Times New Roman" w:hAnsi="Arial" w:cs="Arial"/>
                <w:b/>
                <w:sz w:val="18"/>
                <w:szCs w:val="18"/>
                <w:lang w:eastAsia="ru-RU"/>
              </w:rPr>
              <w:t>-</w:t>
            </w:r>
            <w:r w:rsidRPr="00307C59">
              <w:rPr>
                <w:rFonts w:ascii="Arial" w:eastAsia="Times New Roman" w:hAnsi="Arial" w:cs="Arial"/>
                <w:b/>
                <w:sz w:val="18"/>
                <w:szCs w:val="18"/>
                <w:lang w:eastAsia="ru-RU"/>
              </w:rPr>
              <w:t>ление</w:t>
            </w:r>
            <w:proofErr w:type="spellEnd"/>
            <w:proofErr w:type="gramEnd"/>
            <w:r w:rsidRPr="00307C59">
              <w:rPr>
                <w:rFonts w:ascii="Arial" w:eastAsia="Times New Roman" w:hAnsi="Arial" w:cs="Arial"/>
                <w:b/>
                <w:sz w:val="18"/>
                <w:szCs w:val="18"/>
                <w:lang w:eastAsia="ru-RU"/>
              </w:rPr>
              <w:t xml:space="preserve"> противопожарной защиты объектов и населенных пунктов в </w:t>
            </w:r>
            <w:proofErr w:type="spellStart"/>
            <w:r w:rsidRPr="00307C59">
              <w:rPr>
                <w:rFonts w:ascii="Arial" w:eastAsia="Times New Roman" w:hAnsi="Arial" w:cs="Arial"/>
                <w:b/>
                <w:sz w:val="18"/>
                <w:szCs w:val="18"/>
                <w:lang w:eastAsia="ru-RU"/>
              </w:rPr>
              <w:t>Прогресском</w:t>
            </w:r>
            <w:proofErr w:type="spellEnd"/>
            <w:r w:rsidRPr="00307C59">
              <w:rPr>
                <w:rFonts w:ascii="Arial" w:eastAsia="Times New Roman" w:hAnsi="Arial" w:cs="Arial"/>
                <w:b/>
                <w:sz w:val="18"/>
                <w:szCs w:val="18"/>
                <w:lang w:eastAsia="ru-RU"/>
              </w:rPr>
              <w:t xml:space="preserve"> сельском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2400000000 </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center"/>
              <w:rPr>
                <w:rFonts w:ascii="Arial" w:eastAsia="Times New Roman" w:hAnsi="Arial" w:cs="Arial"/>
                <w:b/>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center"/>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390"/>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Приобретение и содержание объектов противопожарной  деятельности</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2400029010</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Национальная безопасность и правоохранительная деятельность</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885"/>
        </w:trPr>
        <w:tc>
          <w:tcPr>
            <w:tcW w:w="3400" w:type="dxa"/>
            <w:tcBorders>
              <w:top w:val="single" w:sz="6" w:space="0" w:color="auto"/>
              <w:left w:val="single" w:sz="6" w:space="0" w:color="auto"/>
              <w:bottom w:val="single" w:sz="6" w:space="0" w:color="auto"/>
              <w:right w:val="single" w:sz="6"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center"/>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30"/>
        </w:trPr>
        <w:tc>
          <w:tcPr>
            <w:tcW w:w="3400" w:type="dxa"/>
            <w:tcBorders>
              <w:top w:val="single" w:sz="6" w:space="0" w:color="auto"/>
              <w:left w:val="single" w:sz="6" w:space="0" w:color="auto"/>
              <w:bottom w:val="single" w:sz="6" w:space="0" w:color="auto"/>
              <w:right w:val="single" w:sz="6"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40"/>
        </w:trPr>
        <w:tc>
          <w:tcPr>
            <w:tcW w:w="3400" w:type="dxa"/>
            <w:tcBorders>
              <w:top w:val="single" w:sz="6" w:space="0" w:color="auto"/>
              <w:left w:val="single" w:sz="6" w:space="0" w:color="auto"/>
              <w:bottom w:val="single" w:sz="4"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2400029010 </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10</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51,0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45"/>
        </w:trPr>
        <w:tc>
          <w:tcPr>
            <w:tcW w:w="3400"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spacing w:after="0" w:line="260" w:lineRule="exact"/>
              <w:outlineLvl w:val="0"/>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Муниципальная программа "Развитие информационного общества в </w:t>
            </w:r>
            <w:proofErr w:type="spellStart"/>
            <w:r w:rsidRPr="00307C59">
              <w:rPr>
                <w:rFonts w:ascii="Arial" w:eastAsia="Times New Roman" w:hAnsi="Arial" w:cs="Arial"/>
                <w:b/>
                <w:sz w:val="18"/>
                <w:szCs w:val="18"/>
                <w:lang w:eastAsia="ru-RU"/>
              </w:rPr>
              <w:t>Прогресском</w:t>
            </w:r>
            <w:proofErr w:type="spellEnd"/>
            <w:r w:rsidRPr="00307C59">
              <w:rPr>
                <w:rFonts w:ascii="Arial" w:eastAsia="Times New Roman" w:hAnsi="Arial" w:cs="Arial"/>
                <w:b/>
                <w:sz w:val="18"/>
                <w:szCs w:val="18"/>
                <w:lang w:eastAsia="ru-RU"/>
              </w:rPr>
              <w:t xml:space="preserve"> сельском поселении на 2022-2024 гг.»</w:t>
            </w:r>
          </w:p>
        </w:tc>
        <w:tc>
          <w:tcPr>
            <w:tcW w:w="1276"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2500000000</w:t>
            </w:r>
          </w:p>
        </w:tc>
        <w:tc>
          <w:tcPr>
            <w:tcW w:w="567" w:type="dxa"/>
            <w:tcBorders>
              <w:top w:val="single" w:sz="4"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567"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132,2</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Развитие информационного общества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сельском поселении</w:t>
            </w:r>
          </w:p>
        </w:tc>
        <w:tc>
          <w:tcPr>
            <w:tcW w:w="1276"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50"/>
        </w:trPr>
        <w:tc>
          <w:tcPr>
            <w:tcW w:w="3400"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Другие общегосударственные вопросы</w:t>
            </w:r>
          </w:p>
        </w:tc>
        <w:tc>
          <w:tcPr>
            <w:tcW w:w="1276"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567" w:type="dxa"/>
            <w:tcBorders>
              <w:top w:val="single" w:sz="4"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55"/>
        </w:trPr>
        <w:tc>
          <w:tcPr>
            <w:tcW w:w="3400" w:type="dxa"/>
            <w:tcBorders>
              <w:top w:val="single" w:sz="4" w:space="0" w:color="auto"/>
              <w:left w:val="single" w:sz="6" w:space="0" w:color="auto"/>
              <w:bottom w:val="single" w:sz="4" w:space="0" w:color="auto"/>
              <w:right w:val="single" w:sz="6"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567" w:type="dxa"/>
            <w:tcBorders>
              <w:top w:val="single" w:sz="4"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4"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276" w:type="dxa"/>
            <w:tcBorders>
              <w:top w:val="single" w:sz="4" w:space="0" w:color="auto"/>
              <w:left w:val="single" w:sz="4"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4" w:space="0" w:color="auto"/>
              <w:left w:val="single" w:sz="4" w:space="0" w:color="auto"/>
              <w:bottom w:val="single" w:sz="4"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15"/>
        </w:trPr>
        <w:tc>
          <w:tcPr>
            <w:tcW w:w="3400" w:type="dxa"/>
            <w:tcBorders>
              <w:top w:val="single" w:sz="4" w:space="0" w:color="auto"/>
              <w:left w:val="single" w:sz="6" w:space="0" w:color="auto"/>
              <w:bottom w:val="single" w:sz="6"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2500022510</w:t>
            </w:r>
          </w:p>
        </w:tc>
        <w:tc>
          <w:tcPr>
            <w:tcW w:w="567" w:type="dxa"/>
            <w:tcBorders>
              <w:top w:val="single" w:sz="4"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4"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567" w:type="dxa"/>
            <w:tcBorders>
              <w:top w:val="single" w:sz="4"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4"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42,1</w:t>
            </w:r>
          </w:p>
        </w:tc>
        <w:tc>
          <w:tcPr>
            <w:tcW w:w="1276" w:type="dxa"/>
            <w:tcBorders>
              <w:top w:val="single" w:sz="4"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4"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Формирование электронного муниципалитета в </w:t>
            </w:r>
            <w:proofErr w:type="spellStart"/>
            <w:r w:rsidRPr="00307C59">
              <w:rPr>
                <w:rFonts w:ascii="Arial" w:eastAsia="Times New Roman" w:hAnsi="Arial" w:cs="Arial"/>
                <w:sz w:val="18"/>
                <w:szCs w:val="18"/>
                <w:lang w:eastAsia="ru-RU"/>
              </w:rPr>
              <w:t>Прогресском</w:t>
            </w:r>
            <w:proofErr w:type="spellEnd"/>
            <w:r w:rsidRPr="00307C59">
              <w:rPr>
                <w:rFonts w:ascii="Arial" w:eastAsia="Times New Roman" w:hAnsi="Arial" w:cs="Arial"/>
                <w:sz w:val="18"/>
                <w:szCs w:val="18"/>
                <w:lang w:eastAsia="ru-RU"/>
              </w:rPr>
              <w:t xml:space="preserve"> сельском поселении</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77352A">
        <w:trPr>
          <w:gridAfter w:val="1"/>
          <w:wAfter w:w="60" w:type="dxa"/>
          <w:trHeight w:val="273"/>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77352A">
        <w:trPr>
          <w:gridAfter w:val="1"/>
          <w:wAfter w:w="60" w:type="dxa"/>
          <w:trHeight w:val="277"/>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Другие общегосударственные вопросы</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2500022520</w:t>
            </w:r>
          </w:p>
        </w:tc>
        <w:tc>
          <w:tcPr>
            <w:tcW w:w="567"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90,1</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Муниципальная программа «Повышение безопасности </w:t>
            </w:r>
            <w:proofErr w:type="spellStart"/>
            <w:proofErr w:type="gramStart"/>
            <w:r w:rsidRPr="00307C59">
              <w:rPr>
                <w:rFonts w:ascii="Arial" w:eastAsia="Times New Roman" w:hAnsi="Arial" w:cs="Arial"/>
                <w:b/>
                <w:sz w:val="18"/>
                <w:szCs w:val="18"/>
                <w:lang w:eastAsia="ru-RU"/>
              </w:rPr>
              <w:t>дорож</w:t>
            </w:r>
            <w:r w:rsidR="00307C59">
              <w:rPr>
                <w:rFonts w:ascii="Arial" w:eastAsia="Times New Roman" w:hAnsi="Arial" w:cs="Arial"/>
                <w:b/>
                <w:sz w:val="18"/>
                <w:szCs w:val="18"/>
                <w:lang w:eastAsia="ru-RU"/>
              </w:rPr>
              <w:t>-</w:t>
            </w:r>
            <w:r w:rsidRPr="00307C59">
              <w:rPr>
                <w:rFonts w:ascii="Arial" w:eastAsia="Times New Roman" w:hAnsi="Arial" w:cs="Arial"/>
                <w:b/>
                <w:sz w:val="18"/>
                <w:szCs w:val="18"/>
                <w:lang w:eastAsia="ru-RU"/>
              </w:rPr>
              <w:t>ного</w:t>
            </w:r>
            <w:proofErr w:type="spellEnd"/>
            <w:proofErr w:type="gramEnd"/>
            <w:r w:rsidRPr="00307C59">
              <w:rPr>
                <w:rFonts w:ascii="Arial" w:eastAsia="Times New Roman" w:hAnsi="Arial" w:cs="Arial"/>
                <w:b/>
                <w:sz w:val="18"/>
                <w:szCs w:val="18"/>
                <w:lang w:eastAsia="ru-RU"/>
              </w:rPr>
              <w:t xml:space="preserve"> движения в </w:t>
            </w:r>
            <w:proofErr w:type="spellStart"/>
            <w:r w:rsidRPr="00307C59">
              <w:rPr>
                <w:rFonts w:ascii="Arial" w:eastAsia="Times New Roman" w:hAnsi="Arial" w:cs="Arial"/>
                <w:b/>
                <w:sz w:val="18"/>
                <w:szCs w:val="18"/>
                <w:lang w:eastAsia="ru-RU"/>
              </w:rPr>
              <w:t>Прогресском</w:t>
            </w:r>
            <w:proofErr w:type="spellEnd"/>
            <w:r w:rsidRPr="00307C59">
              <w:rPr>
                <w:rFonts w:ascii="Arial" w:eastAsia="Times New Roman" w:hAnsi="Arial" w:cs="Arial"/>
                <w:b/>
                <w:sz w:val="18"/>
                <w:szCs w:val="18"/>
                <w:lang w:eastAsia="ru-RU"/>
              </w:rPr>
              <w:t xml:space="preserve"> сель</w:t>
            </w:r>
            <w:r w:rsidR="00307C59">
              <w:rPr>
                <w:rFonts w:ascii="Arial" w:eastAsia="Times New Roman" w:hAnsi="Arial" w:cs="Arial"/>
                <w:b/>
                <w:sz w:val="18"/>
                <w:szCs w:val="18"/>
                <w:lang w:eastAsia="ru-RU"/>
              </w:rPr>
              <w:t>-</w:t>
            </w:r>
            <w:proofErr w:type="spellStart"/>
            <w:r w:rsidRPr="00307C59">
              <w:rPr>
                <w:rFonts w:ascii="Arial" w:eastAsia="Times New Roman" w:hAnsi="Arial" w:cs="Arial"/>
                <w:b/>
                <w:sz w:val="18"/>
                <w:szCs w:val="18"/>
                <w:lang w:eastAsia="ru-RU"/>
              </w:rPr>
              <w:t>ском</w:t>
            </w:r>
            <w:proofErr w:type="spellEnd"/>
            <w:r w:rsidRPr="00307C59">
              <w:rPr>
                <w:rFonts w:ascii="Arial" w:eastAsia="Times New Roman" w:hAnsi="Arial" w:cs="Arial"/>
                <w:b/>
                <w:sz w:val="18"/>
                <w:szCs w:val="18"/>
                <w:lang w:eastAsia="ru-RU"/>
              </w:rPr>
              <w:t xml:space="preserve"> поселении на 2022-2024 гг.»</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1100000000</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2674,09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816"/>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line="240" w:lineRule="auto"/>
              <w:jc w:val="both"/>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 xml:space="preserve"> </w:t>
            </w:r>
            <w:proofErr w:type="spellStart"/>
            <w:r w:rsidRPr="00307C59">
              <w:rPr>
                <w:rFonts w:ascii="Arial" w:eastAsia="Times New Roman" w:hAnsi="Arial" w:cs="Arial"/>
                <w:sz w:val="18"/>
                <w:szCs w:val="18"/>
                <w:lang w:eastAsia="ru-RU"/>
              </w:rPr>
              <w:t>Софинансирование</w:t>
            </w:r>
            <w:proofErr w:type="spellEnd"/>
            <w:r w:rsidRPr="00307C59">
              <w:rPr>
                <w:rFonts w:ascii="Arial" w:eastAsia="Times New Roman" w:hAnsi="Arial" w:cs="Arial"/>
                <w:sz w:val="18"/>
                <w:szCs w:val="18"/>
                <w:lang w:eastAsia="ru-RU"/>
              </w:rPr>
              <w:t xml:space="preserve"> к осуществлению дорожной деятельности в отношении автомобильных дорог общего пользования местного значения за счет субсидий</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11000S1520</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vAlign w:val="bottom"/>
          </w:tcPr>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11000S1520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11 000S1520</w:t>
            </w:r>
          </w:p>
        </w:tc>
        <w:tc>
          <w:tcPr>
            <w:tcW w:w="567"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93,0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Ремонт и содержание автомобильных дорог местного значения за счет акцизов на дизельное топливо, моторное масло, автомобильный и прямогонный бензин</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16"/>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4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1100029010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827,09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04"/>
        </w:trPr>
        <w:tc>
          <w:tcPr>
            <w:tcW w:w="3400" w:type="dxa"/>
            <w:tcBorders>
              <w:top w:val="single" w:sz="6" w:space="0" w:color="auto"/>
              <w:left w:val="single" w:sz="6" w:space="0" w:color="auto"/>
              <w:bottom w:val="single" w:sz="6"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sz w:val="18"/>
                <w:szCs w:val="18"/>
                <w:lang w:eastAsia="ru-RU"/>
              </w:rPr>
              <w:t xml:space="preserve">Осуществление </w:t>
            </w:r>
            <w:proofErr w:type="gramStart"/>
            <w:r w:rsidRPr="00307C59">
              <w:rPr>
                <w:rFonts w:ascii="Arial" w:eastAsia="Times New Roman" w:hAnsi="Arial" w:cs="Arial"/>
                <w:sz w:val="18"/>
                <w:szCs w:val="18"/>
                <w:lang w:eastAsia="ru-RU"/>
              </w:rPr>
              <w:t>дорожной</w:t>
            </w:r>
            <w:proofErr w:type="gramEnd"/>
            <w:r w:rsidRPr="00307C59">
              <w:rPr>
                <w:rFonts w:ascii="Arial" w:eastAsia="Times New Roman" w:hAnsi="Arial" w:cs="Arial"/>
                <w:sz w:val="18"/>
                <w:szCs w:val="18"/>
                <w:lang w:eastAsia="ru-RU"/>
              </w:rPr>
              <w:t xml:space="preserve"> деятель</w:t>
            </w:r>
            <w:r w:rsid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ности</w:t>
            </w:r>
            <w:proofErr w:type="spellEnd"/>
            <w:r w:rsidRPr="00307C59">
              <w:rPr>
                <w:rFonts w:ascii="Arial" w:eastAsia="Times New Roman" w:hAnsi="Arial" w:cs="Arial"/>
                <w:sz w:val="18"/>
                <w:szCs w:val="18"/>
                <w:lang w:eastAsia="ru-RU"/>
              </w:rPr>
              <w:t xml:space="preserve"> в отношении автомобильных дорог общего пользования местного значения за счет субсидий </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1100071520 </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Национальная экономика</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3"/>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Дорожное хозяйство (дорожные фонды)</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600"/>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1100071520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1754,0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Муниципальная  программа «</w:t>
            </w:r>
            <w:proofErr w:type="spellStart"/>
            <w:proofErr w:type="gramStart"/>
            <w:r w:rsidRPr="00307C59">
              <w:rPr>
                <w:rFonts w:ascii="Arial" w:eastAsia="Times New Roman" w:hAnsi="Arial" w:cs="Arial"/>
                <w:b/>
                <w:sz w:val="18"/>
                <w:szCs w:val="18"/>
                <w:lang w:eastAsia="ru-RU"/>
              </w:rPr>
              <w:t>Разви</w:t>
            </w:r>
            <w:r w:rsidR="00307C59">
              <w:rPr>
                <w:rFonts w:ascii="Arial" w:eastAsia="Times New Roman" w:hAnsi="Arial" w:cs="Arial"/>
                <w:b/>
                <w:sz w:val="18"/>
                <w:szCs w:val="18"/>
                <w:lang w:eastAsia="ru-RU"/>
              </w:rPr>
              <w:t>-</w:t>
            </w:r>
            <w:r w:rsidRPr="00307C59">
              <w:rPr>
                <w:rFonts w:ascii="Arial" w:eastAsia="Times New Roman" w:hAnsi="Arial" w:cs="Arial"/>
                <w:b/>
                <w:sz w:val="18"/>
                <w:szCs w:val="18"/>
                <w:lang w:eastAsia="ru-RU"/>
              </w:rPr>
              <w:t>тие</w:t>
            </w:r>
            <w:proofErr w:type="spellEnd"/>
            <w:proofErr w:type="gramEnd"/>
            <w:r w:rsidRPr="00307C59">
              <w:rPr>
                <w:rFonts w:ascii="Arial" w:eastAsia="Times New Roman" w:hAnsi="Arial" w:cs="Arial"/>
                <w:b/>
                <w:sz w:val="18"/>
                <w:szCs w:val="18"/>
                <w:lang w:eastAsia="ru-RU"/>
              </w:rPr>
              <w:t xml:space="preserve"> малого и среднего </w:t>
            </w:r>
            <w:proofErr w:type="spellStart"/>
            <w:r w:rsidRPr="00307C59">
              <w:rPr>
                <w:rFonts w:ascii="Arial" w:eastAsia="Times New Roman" w:hAnsi="Arial" w:cs="Arial"/>
                <w:b/>
                <w:sz w:val="18"/>
                <w:szCs w:val="18"/>
                <w:lang w:eastAsia="ru-RU"/>
              </w:rPr>
              <w:t>предприни</w:t>
            </w:r>
            <w:r w:rsidR="00307C59">
              <w:rPr>
                <w:rFonts w:ascii="Arial" w:eastAsia="Times New Roman" w:hAnsi="Arial" w:cs="Arial"/>
                <w:b/>
                <w:sz w:val="18"/>
                <w:szCs w:val="18"/>
                <w:lang w:eastAsia="ru-RU"/>
              </w:rPr>
              <w:t>-</w:t>
            </w:r>
            <w:r w:rsidRPr="00307C59">
              <w:rPr>
                <w:rFonts w:ascii="Arial" w:eastAsia="Times New Roman" w:hAnsi="Arial" w:cs="Arial"/>
                <w:b/>
                <w:sz w:val="18"/>
                <w:szCs w:val="18"/>
                <w:lang w:eastAsia="ru-RU"/>
              </w:rPr>
              <w:t>мательства</w:t>
            </w:r>
            <w:proofErr w:type="spellEnd"/>
            <w:r w:rsidRPr="00307C59">
              <w:rPr>
                <w:rFonts w:ascii="Arial" w:eastAsia="Times New Roman" w:hAnsi="Arial" w:cs="Arial"/>
                <w:b/>
                <w:sz w:val="18"/>
                <w:szCs w:val="18"/>
                <w:lang w:eastAsia="ru-RU"/>
              </w:rPr>
              <w:t xml:space="preserve"> на территории </w:t>
            </w:r>
            <w:proofErr w:type="spellStart"/>
            <w:r w:rsidRPr="00307C59">
              <w:rPr>
                <w:rFonts w:ascii="Arial" w:eastAsia="Times New Roman" w:hAnsi="Arial" w:cs="Arial"/>
                <w:b/>
                <w:sz w:val="18"/>
                <w:szCs w:val="18"/>
                <w:lang w:eastAsia="ru-RU"/>
              </w:rPr>
              <w:t>Прогрес</w:t>
            </w:r>
            <w:r w:rsidR="00307C59">
              <w:rPr>
                <w:rFonts w:ascii="Arial" w:eastAsia="Times New Roman" w:hAnsi="Arial" w:cs="Arial"/>
                <w:b/>
                <w:sz w:val="18"/>
                <w:szCs w:val="18"/>
                <w:lang w:eastAsia="ru-RU"/>
              </w:rPr>
              <w:t>-</w:t>
            </w:r>
            <w:r w:rsidRPr="00307C59">
              <w:rPr>
                <w:rFonts w:ascii="Arial" w:eastAsia="Times New Roman" w:hAnsi="Arial" w:cs="Arial"/>
                <w:b/>
                <w:sz w:val="18"/>
                <w:szCs w:val="18"/>
                <w:lang w:eastAsia="ru-RU"/>
              </w:rPr>
              <w:t>ского</w:t>
            </w:r>
            <w:proofErr w:type="spellEnd"/>
            <w:r w:rsidRPr="00307C59">
              <w:rPr>
                <w:rFonts w:ascii="Arial" w:eastAsia="Times New Roman" w:hAnsi="Arial" w:cs="Arial"/>
                <w:b/>
                <w:sz w:val="18"/>
                <w:szCs w:val="18"/>
                <w:lang w:eastAsia="ru-RU"/>
              </w:rPr>
              <w:t xml:space="preserve">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2600000000</w:t>
            </w:r>
          </w:p>
        </w:tc>
        <w:tc>
          <w:tcPr>
            <w:tcW w:w="567" w:type="dxa"/>
            <w:tcBorders>
              <w:top w:val="single" w:sz="6"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77352A"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Содействие развитию </w:t>
            </w:r>
            <w:proofErr w:type="gramStart"/>
            <w:r w:rsidRPr="00307C59">
              <w:rPr>
                <w:rFonts w:ascii="Arial" w:eastAsia="Times New Roman" w:hAnsi="Arial" w:cs="Arial"/>
                <w:sz w:val="18"/>
                <w:szCs w:val="18"/>
                <w:lang w:eastAsia="ru-RU"/>
              </w:rPr>
              <w:t>различных</w:t>
            </w:r>
            <w:proofErr w:type="gramEnd"/>
            <w:r w:rsidRPr="00307C59">
              <w:rPr>
                <w:rFonts w:ascii="Arial" w:eastAsia="Times New Roman" w:hAnsi="Arial" w:cs="Arial"/>
                <w:sz w:val="18"/>
                <w:szCs w:val="18"/>
                <w:lang w:eastAsia="ru-RU"/>
              </w:rPr>
              <w:t xml:space="preserve"> </w:t>
            </w:r>
          </w:p>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направлений деятельно</w:t>
            </w:r>
            <w:r w:rsidR="0077352A">
              <w:rPr>
                <w:rFonts w:ascii="Arial" w:eastAsia="Times New Roman" w:hAnsi="Arial" w:cs="Arial"/>
                <w:sz w:val="18"/>
                <w:szCs w:val="18"/>
                <w:lang w:eastAsia="ru-RU"/>
              </w:rPr>
              <w:t xml:space="preserve">сти субъектов малого и среднего </w:t>
            </w:r>
            <w:r w:rsidRPr="00307C59">
              <w:rPr>
                <w:rFonts w:ascii="Arial" w:eastAsia="Times New Roman" w:hAnsi="Arial" w:cs="Arial"/>
                <w:sz w:val="18"/>
                <w:szCs w:val="18"/>
                <w:lang w:eastAsia="ru-RU"/>
              </w:rPr>
              <w:t>предпринимательства</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6"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spacing w:after="0" w:line="240" w:lineRule="auto"/>
              <w:jc w:val="both"/>
              <w:rPr>
                <w:rFonts w:ascii="Arial" w:eastAsia="Times New Roman" w:hAnsi="Arial" w:cs="Arial"/>
                <w:sz w:val="18"/>
                <w:szCs w:val="18"/>
                <w:lang w:eastAsia="ru-RU"/>
              </w:rPr>
            </w:pPr>
            <w:r w:rsidRPr="00307C59">
              <w:rPr>
                <w:rFonts w:ascii="Arial" w:eastAsia="Times New Roman" w:hAnsi="Arial" w:cs="Arial"/>
                <w:sz w:val="18"/>
                <w:szCs w:val="18"/>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2600022610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Муниципальная  программа «Использование и охрана земель на территории </w:t>
            </w:r>
            <w:proofErr w:type="spellStart"/>
            <w:r w:rsidRPr="00307C59">
              <w:rPr>
                <w:rFonts w:ascii="Arial" w:eastAsia="Times New Roman" w:hAnsi="Arial" w:cs="Arial"/>
                <w:b/>
                <w:sz w:val="18"/>
                <w:szCs w:val="18"/>
                <w:lang w:eastAsia="ru-RU"/>
              </w:rPr>
              <w:t>Прогресского</w:t>
            </w:r>
            <w:proofErr w:type="spellEnd"/>
            <w:r w:rsidRPr="00307C59">
              <w:rPr>
                <w:rFonts w:ascii="Arial" w:eastAsia="Times New Roman" w:hAnsi="Arial" w:cs="Arial"/>
                <w:b/>
                <w:sz w:val="18"/>
                <w:szCs w:val="18"/>
                <w:lang w:eastAsia="ru-RU"/>
              </w:rPr>
              <w:t xml:space="preserve"> сельского поселения на 2023-2025гг.»</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2900000000</w:t>
            </w:r>
          </w:p>
        </w:tc>
        <w:tc>
          <w:tcPr>
            <w:tcW w:w="567" w:type="dxa"/>
            <w:tcBorders>
              <w:top w:val="single" w:sz="6"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Проведение актуализации земель на территории сельского поселения</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6"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Национальная экономика</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spacing w:after="0" w:line="240" w:lineRule="auto"/>
              <w:jc w:val="both"/>
              <w:rPr>
                <w:rFonts w:ascii="Arial" w:eastAsia="Times New Roman" w:hAnsi="Arial" w:cs="Arial"/>
                <w:sz w:val="18"/>
                <w:szCs w:val="18"/>
                <w:lang w:eastAsia="ru-RU"/>
              </w:rPr>
            </w:pPr>
            <w:r w:rsidRPr="00307C59">
              <w:rPr>
                <w:rFonts w:ascii="Arial" w:eastAsia="Times New Roman" w:hAnsi="Arial" w:cs="Arial"/>
                <w:sz w:val="18"/>
                <w:szCs w:val="18"/>
                <w:lang w:eastAsia="ru-RU"/>
              </w:rPr>
              <w:t>Другие вопросы в области национальной экономики</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5"/>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2900022910</w:t>
            </w:r>
          </w:p>
        </w:tc>
        <w:tc>
          <w:tcPr>
            <w:tcW w:w="567"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04</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865"/>
        </w:trPr>
        <w:tc>
          <w:tcPr>
            <w:tcW w:w="3400" w:type="dxa"/>
            <w:tcBorders>
              <w:top w:val="single" w:sz="4" w:space="0" w:color="auto"/>
              <w:left w:val="single" w:sz="6" w:space="0" w:color="auto"/>
              <w:bottom w:val="single" w:sz="6" w:space="0" w:color="auto"/>
              <w:right w:val="single" w:sz="6" w:space="0" w:color="auto"/>
            </w:tcBorders>
            <w:hideMark/>
          </w:tcPr>
          <w:p w:rsidR="000800D0" w:rsidRPr="00307C59" w:rsidRDefault="000800D0" w:rsidP="000800D0">
            <w:pPr>
              <w:spacing w:after="0" w:line="260" w:lineRule="exact"/>
              <w:outlineLvl w:val="0"/>
              <w:rPr>
                <w:rFonts w:ascii="Arial" w:eastAsia="Times New Roman" w:hAnsi="Arial" w:cs="Arial"/>
                <w:b/>
                <w:sz w:val="18"/>
                <w:szCs w:val="18"/>
                <w:lang w:eastAsia="ru-RU"/>
              </w:rPr>
            </w:pPr>
            <w:r w:rsidRPr="00307C59">
              <w:rPr>
                <w:rFonts w:ascii="Arial" w:eastAsia="Times New Roman" w:hAnsi="Arial" w:cs="Arial"/>
                <w:b/>
                <w:sz w:val="18"/>
                <w:szCs w:val="18"/>
                <w:lang w:eastAsia="ru-RU"/>
              </w:rPr>
              <w:t>Муниципальная программа "</w:t>
            </w:r>
            <w:proofErr w:type="gramStart"/>
            <w:r w:rsidRPr="00307C59">
              <w:rPr>
                <w:rFonts w:ascii="Arial" w:eastAsia="Times New Roman" w:hAnsi="Arial" w:cs="Arial"/>
                <w:b/>
                <w:sz w:val="18"/>
                <w:szCs w:val="18"/>
                <w:lang w:eastAsia="ru-RU"/>
              </w:rPr>
              <w:t>Благо</w:t>
            </w:r>
            <w:r w:rsidR="00307C59">
              <w:rPr>
                <w:rFonts w:ascii="Arial" w:eastAsia="Times New Roman" w:hAnsi="Arial" w:cs="Arial"/>
                <w:b/>
                <w:sz w:val="18"/>
                <w:szCs w:val="18"/>
                <w:lang w:eastAsia="ru-RU"/>
              </w:rPr>
              <w:t>-</w:t>
            </w:r>
            <w:r w:rsidRPr="00307C59">
              <w:rPr>
                <w:rFonts w:ascii="Arial" w:eastAsia="Times New Roman" w:hAnsi="Arial" w:cs="Arial"/>
                <w:b/>
                <w:sz w:val="18"/>
                <w:szCs w:val="18"/>
                <w:lang w:eastAsia="ru-RU"/>
              </w:rPr>
              <w:t>устройство</w:t>
            </w:r>
            <w:proofErr w:type="gramEnd"/>
            <w:r w:rsidRPr="00307C59">
              <w:rPr>
                <w:rFonts w:ascii="Arial" w:eastAsia="Times New Roman" w:hAnsi="Arial" w:cs="Arial"/>
                <w:b/>
                <w:sz w:val="18"/>
                <w:szCs w:val="18"/>
                <w:lang w:eastAsia="ru-RU"/>
              </w:rPr>
              <w:t xml:space="preserve"> </w:t>
            </w:r>
            <w:proofErr w:type="spellStart"/>
            <w:r w:rsidRPr="00307C59">
              <w:rPr>
                <w:rFonts w:ascii="Arial" w:eastAsia="Times New Roman" w:hAnsi="Arial" w:cs="Arial"/>
                <w:b/>
                <w:sz w:val="18"/>
                <w:szCs w:val="18"/>
                <w:lang w:eastAsia="ru-RU"/>
              </w:rPr>
              <w:t>Прогресского</w:t>
            </w:r>
            <w:proofErr w:type="spellEnd"/>
            <w:r w:rsidRPr="00307C59">
              <w:rPr>
                <w:rFonts w:ascii="Arial" w:eastAsia="Times New Roman" w:hAnsi="Arial" w:cs="Arial"/>
                <w:b/>
                <w:sz w:val="18"/>
                <w:szCs w:val="18"/>
                <w:lang w:eastAsia="ru-RU"/>
              </w:rPr>
              <w:t xml:space="preserve"> сельского поселения на 2023-2025гг.»</w:t>
            </w:r>
          </w:p>
        </w:tc>
        <w:tc>
          <w:tcPr>
            <w:tcW w:w="1276" w:type="dxa"/>
            <w:tcBorders>
              <w:top w:val="single" w:sz="4"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5000000000</w:t>
            </w:r>
          </w:p>
        </w:tc>
        <w:tc>
          <w:tcPr>
            <w:tcW w:w="567" w:type="dxa"/>
            <w:tcBorders>
              <w:top w:val="single" w:sz="4"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4"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4"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2392,7</w:t>
            </w:r>
          </w:p>
        </w:tc>
        <w:tc>
          <w:tcPr>
            <w:tcW w:w="1276" w:type="dxa"/>
            <w:tcBorders>
              <w:top w:val="single" w:sz="4"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400,0</w:t>
            </w:r>
          </w:p>
        </w:tc>
        <w:tc>
          <w:tcPr>
            <w:tcW w:w="992" w:type="dxa"/>
            <w:tcBorders>
              <w:top w:val="single" w:sz="4"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Проведение мероприятий, </w:t>
            </w:r>
            <w:proofErr w:type="gramStart"/>
            <w:r w:rsidRPr="00307C59">
              <w:rPr>
                <w:rFonts w:ascii="Arial" w:eastAsia="Times New Roman" w:hAnsi="Arial" w:cs="Arial"/>
                <w:sz w:val="18"/>
                <w:szCs w:val="18"/>
                <w:lang w:eastAsia="ru-RU"/>
              </w:rPr>
              <w:t>направлен</w:t>
            </w:r>
            <w:r w:rsidR="00307C59">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ных</w:t>
            </w:r>
            <w:proofErr w:type="spellEnd"/>
            <w:proofErr w:type="gramEnd"/>
            <w:r w:rsidRPr="00307C59">
              <w:rPr>
                <w:rFonts w:ascii="Arial" w:eastAsia="Times New Roman" w:hAnsi="Arial" w:cs="Arial"/>
                <w:sz w:val="18"/>
                <w:szCs w:val="18"/>
                <w:lang w:eastAsia="ru-RU"/>
              </w:rPr>
              <w:t xml:space="preserve"> на уничтожение борщевика  Сосновского методом химической обработки</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5000020820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352,7</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Расходные обязательства за счёт иного межбюджетного трансферта на организацию благоустройства территории сельского поселения</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5000021300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150,0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Уличное освещение</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20"/>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90"/>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1090,0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300,0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Озеленение</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93"/>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624"/>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5000027020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38"/>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Прочие 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68"/>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Жилищно-коммунальное хозяйство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87"/>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Благоустройство</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74"/>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70"/>
        </w:trPr>
        <w:tc>
          <w:tcPr>
            <w:tcW w:w="3400"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5000027040</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05</w:t>
            </w:r>
          </w:p>
        </w:tc>
        <w:tc>
          <w:tcPr>
            <w:tcW w:w="425"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w:t>
            </w:r>
          </w:p>
        </w:tc>
        <w:tc>
          <w:tcPr>
            <w:tcW w:w="567" w:type="dxa"/>
            <w:tcBorders>
              <w:top w:val="single" w:sz="6" w:space="0" w:color="auto"/>
              <w:left w:val="single" w:sz="6"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680,0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50,0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920"/>
        </w:trPr>
        <w:tc>
          <w:tcPr>
            <w:tcW w:w="3400" w:type="dxa"/>
            <w:tcBorders>
              <w:top w:val="single" w:sz="6" w:space="0" w:color="auto"/>
              <w:left w:val="single" w:sz="6" w:space="0" w:color="auto"/>
              <w:bottom w:val="single" w:sz="4"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Муниципальная программа </w:t>
            </w:r>
            <w:r w:rsidR="004954A4">
              <w:rPr>
                <w:rFonts w:ascii="Arial" w:eastAsia="Times New Roman" w:hAnsi="Arial" w:cs="Arial"/>
                <w:b/>
                <w:sz w:val="18"/>
                <w:szCs w:val="18"/>
                <w:lang w:eastAsia="ru-RU"/>
              </w:rPr>
              <w:t>«</w:t>
            </w:r>
            <w:proofErr w:type="gramStart"/>
            <w:r w:rsidR="004954A4">
              <w:rPr>
                <w:rFonts w:ascii="Arial" w:eastAsia="Times New Roman" w:hAnsi="Arial" w:cs="Arial"/>
                <w:b/>
                <w:sz w:val="18"/>
                <w:szCs w:val="18"/>
                <w:lang w:eastAsia="ru-RU"/>
              </w:rPr>
              <w:t>Про-</w:t>
            </w:r>
            <w:proofErr w:type="spellStart"/>
            <w:r w:rsidRPr="00307C59">
              <w:rPr>
                <w:rFonts w:ascii="Arial" w:eastAsia="Times New Roman" w:hAnsi="Arial" w:cs="Arial"/>
                <w:b/>
                <w:sz w:val="18"/>
                <w:szCs w:val="18"/>
                <w:lang w:eastAsia="ru-RU"/>
              </w:rPr>
              <w:t>фессиональное</w:t>
            </w:r>
            <w:proofErr w:type="spellEnd"/>
            <w:proofErr w:type="gramEnd"/>
            <w:r w:rsidRPr="00307C59">
              <w:rPr>
                <w:rFonts w:ascii="Arial" w:eastAsia="Times New Roman" w:hAnsi="Arial" w:cs="Arial"/>
                <w:b/>
                <w:sz w:val="18"/>
                <w:szCs w:val="18"/>
                <w:lang w:eastAsia="ru-RU"/>
              </w:rPr>
              <w:t xml:space="preserve"> развитие </w:t>
            </w:r>
            <w:proofErr w:type="spellStart"/>
            <w:r w:rsidRPr="00307C59">
              <w:rPr>
                <w:rFonts w:ascii="Arial" w:eastAsia="Times New Roman" w:hAnsi="Arial" w:cs="Arial"/>
                <w:b/>
                <w:sz w:val="18"/>
                <w:szCs w:val="18"/>
                <w:lang w:eastAsia="ru-RU"/>
              </w:rPr>
              <w:t>муници</w:t>
            </w:r>
            <w:r w:rsidR="004954A4">
              <w:rPr>
                <w:rFonts w:ascii="Arial" w:eastAsia="Times New Roman" w:hAnsi="Arial" w:cs="Arial"/>
                <w:b/>
                <w:sz w:val="18"/>
                <w:szCs w:val="18"/>
                <w:lang w:eastAsia="ru-RU"/>
              </w:rPr>
              <w:t>-</w:t>
            </w:r>
            <w:r w:rsidRPr="00307C59">
              <w:rPr>
                <w:rFonts w:ascii="Arial" w:eastAsia="Times New Roman" w:hAnsi="Arial" w:cs="Arial"/>
                <w:b/>
                <w:sz w:val="18"/>
                <w:szCs w:val="18"/>
                <w:lang w:eastAsia="ru-RU"/>
              </w:rPr>
              <w:t>пальных</w:t>
            </w:r>
            <w:proofErr w:type="spellEnd"/>
            <w:r w:rsidRPr="00307C59">
              <w:rPr>
                <w:rFonts w:ascii="Arial" w:eastAsia="Times New Roman" w:hAnsi="Arial" w:cs="Arial"/>
                <w:b/>
                <w:sz w:val="18"/>
                <w:szCs w:val="18"/>
                <w:lang w:eastAsia="ru-RU"/>
              </w:rPr>
              <w:t xml:space="preserve"> служащих </w:t>
            </w:r>
            <w:proofErr w:type="spellStart"/>
            <w:r w:rsidRPr="00307C59">
              <w:rPr>
                <w:rFonts w:ascii="Arial" w:eastAsia="Times New Roman" w:hAnsi="Arial" w:cs="Arial"/>
                <w:b/>
                <w:sz w:val="18"/>
                <w:szCs w:val="18"/>
                <w:lang w:eastAsia="ru-RU"/>
              </w:rPr>
              <w:t>Прогресского</w:t>
            </w:r>
            <w:proofErr w:type="spellEnd"/>
            <w:r w:rsidRPr="00307C59">
              <w:rPr>
                <w:rFonts w:ascii="Arial" w:eastAsia="Times New Roman" w:hAnsi="Arial" w:cs="Arial"/>
                <w:b/>
                <w:sz w:val="18"/>
                <w:szCs w:val="18"/>
                <w:lang w:eastAsia="ru-RU"/>
              </w:rPr>
              <w:t xml:space="preserve"> сельского поселения на 2023-2025 гг.»</w:t>
            </w:r>
          </w:p>
        </w:tc>
        <w:tc>
          <w:tcPr>
            <w:tcW w:w="1276"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2800000000</w:t>
            </w:r>
          </w:p>
        </w:tc>
        <w:tc>
          <w:tcPr>
            <w:tcW w:w="567" w:type="dxa"/>
            <w:tcBorders>
              <w:top w:val="single" w:sz="6" w:space="0" w:color="auto"/>
              <w:left w:val="single" w:sz="4"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6" w:space="0" w:color="auto"/>
              <w:bottom w:val="single" w:sz="4"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4"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12,0</w:t>
            </w:r>
          </w:p>
        </w:tc>
        <w:tc>
          <w:tcPr>
            <w:tcW w:w="1276" w:type="dxa"/>
            <w:tcBorders>
              <w:top w:val="single" w:sz="6" w:space="0" w:color="auto"/>
              <w:left w:val="single" w:sz="4" w:space="0" w:color="auto"/>
              <w:bottom w:val="single" w:sz="4"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12,0</w:t>
            </w:r>
          </w:p>
        </w:tc>
        <w:tc>
          <w:tcPr>
            <w:tcW w:w="992" w:type="dxa"/>
            <w:tcBorders>
              <w:top w:val="single" w:sz="6" w:space="0" w:color="auto"/>
              <w:left w:val="single" w:sz="4" w:space="0" w:color="auto"/>
              <w:bottom w:val="single" w:sz="4"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440"/>
        </w:trPr>
        <w:tc>
          <w:tcPr>
            <w:tcW w:w="3400" w:type="dxa"/>
            <w:tcBorders>
              <w:top w:val="single" w:sz="4" w:space="0" w:color="auto"/>
              <w:left w:val="single" w:sz="6" w:space="0" w:color="auto"/>
              <w:bottom w:val="single" w:sz="6" w:space="0" w:color="auto"/>
              <w:right w:val="single" w:sz="6" w:space="0" w:color="auto"/>
            </w:tcBorders>
            <w:vAlign w:val="bottom"/>
            <w:hideMark/>
          </w:tcPr>
          <w:p w:rsidR="000800D0" w:rsidRPr="00307C59" w:rsidRDefault="000800D0" w:rsidP="000800D0">
            <w:pPr>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 Повышение и развитие </w:t>
            </w:r>
            <w:proofErr w:type="spellStart"/>
            <w:proofErr w:type="gramStart"/>
            <w:r w:rsidRPr="00307C59">
              <w:rPr>
                <w:rFonts w:ascii="Arial" w:eastAsia="Times New Roman" w:hAnsi="Arial" w:cs="Arial"/>
                <w:sz w:val="18"/>
                <w:szCs w:val="18"/>
                <w:lang w:eastAsia="ru-RU"/>
              </w:rPr>
              <w:t>профессио</w:t>
            </w:r>
            <w:r w:rsidR="00307C59">
              <w:rPr>
                <w:rFonts w:ascii="Arial" w:eastAsia="Times New Roman" w:hAnsi="Arial" w:cs="Arial"/>
                <w:sz w:val="18"/>
                <w:szCs w:val="18"/>
                <w:lang w:eastAsia="ru-RU"/>
              </w:rPr>
              <w:t>-</w:t>
            </w:r>
            <w:r w:rsidRPr="00307C59">
              <w:rPr>
                <w:rFonts w:ascii="Arial" w:eastAsia="Times New Roman" w:hAnsi="Arial" w:cs="Arial"/>
                <w:sz w:val="18"/>
                <w:szCs w:val="18"/>
                <w:lang w:eastAsia="ru-RU"/>
              </w:rPr>
              <w:t>нального</w:t>
            </w:r>
            <w:proofErr w:type="spellEnd"/>
            <w:proofErr w:type="gramEnd"/>
            <w:r w:rsidRPr="00307C59">
              <w:rPr>
                <w:rFonts w:ascii="Arial" w:eastAsia="Times New Roman" w:hAnsi="Arial" w:cs="Arial"/>
                <w:sz w:val="18"/>
                <w:szCs w:val="18"/>
                <w:lang w:eastAsia="ru-RU"/>
              </w:rPr>
              <w:t xml:space="preserve"> уровня муниципального служащего при помощи системы про</w:t>
            </w:r>
            <w:r w:rsidR="004954A4">
              <w:rPr>
                <w:rFonts w:ascii="Arial" w:eastAsia="Times New Roman" w:hAnsi="Arial" w:cs="Arial"/>
                <w:sz w:val="18"/>
                <w:szCs w:val="18"/>
                <w:lang w:eastAsia="ru-RU"/>
              </w:rPr>
              <w:t>-</w:t>
            </w:r>
            <w:proofErr w:type="spellStart"/>
            <w:r w:rsidRPr="00307C59">
              <w:rPr>
                <w:rFonts w:ascii="Arial" w:eastAsia="Times New Roman" w:hAnsi="Arial" w:cs="Arial"/>
                <w:sz w:val="18"/>
                <w:szCs w:val="18"/>
                <w:lang w:eastAsia="ru-RU"/>
              </w:rPr>
              <w:t>фессиональной</w:t>
            </w:r>
            <w:proofErr w:type="spellEnd"/>
            <w:r w:rsidRPr="00307C59">
              <w:rPr>
                <w:rFonts w:ascii="Arial" w:eastAsia="Times New Roman" w:hAnsi="Arial" w:cs="Arial"/>
                <w:sz w:val="18"/>
                <w:szCs w:val="18"/>
                <w:lang w:eastAsia="ru-RU"/>
              </w:rPr>
              <w:t xml:space="preserve"> подготовки, </w:t>
            </w:r>
            <w:proofErr w:type="spellStart"/>
            <w:r w:rsidRPr="00307C59">
              <w:rPr>
                <w:rFonts w:ascii="Arial" w:eastAsia="Times New Roman" w:hAnsi="Arial" w:cs="Arial"/>
                <w:sz w:val="18"/>
                <w:szCs w:val="18"/>
                <w:lang w:eastAsia="ru-RU"/>
              </w:rPr>
              <w:t>переподго</w:t>
            </w:r>
            <w:r w:rsidR="004954A4">
              <w:rPr>
                <w:rFonts w:ascii="Arial" w:eastAsia="Times New Roman" w:hAnsi="Arial" w:cs="Arial"/>
                <w:sz w:val="18"/>
                <w:szCs w:val="18"/>
                <w:lang w:eastAsia="ru-RU"/>
              </w:rPr>
              <w:t>-</w:t>
            </w:r>
            <w:r w:rsidRPr="00307C59">
              <w:rPr>
                <w:rFonts w:ascii="Arial" w:eastAsia="Times New Roman" w:hAnsi="Arial" w:cs="Arial"/>
                <w:sz w:val="18"/>
                <w:szCs w:val="18"/>
                <w:lang w:eastAsia="ru-RU"/>
              </w:rPr>
              <w:t>товки</w:t>
            </w:r>
            <w:proofErr w:type="spellEnd"/>
            <w:r w:rsidRPr="00307C59">
              <w:rPr>
                <w:rFonts w:ascii="Arial" w:eastAsia="Times New Roman" w:hAnsi="Arial" w:cs="Arial"/>
                <w:sz w:val="18"/>
                <w:szCs w:val="18"/>
                <w:lang w:eastAsia="ru-RU"/>
              </w:rPr>
              <w:t xml:space="preserve"> и повышения квалификации </w:t>
            </w:r>
          </w:p>
        </w:tc>
        <w:tc>
          <w:tcPr>
            <w:tcW w:w="1276" w:type="dxa"/>
            <w:tcBorders>
              <w:top w:val="single" w:sz="4"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4"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p>
        </w:tc>
        <w:tc>
          <w:tcPr>
            <w:tcW w:w="425" w:type="dxa"/>
            <w:tcBorders>
              <w:top w:val="single" w:sz="4"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4"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4"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4"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992" w:type="dxa"/>
            <w:tcBorders>
              <w:top w:val="single" w:sz="4"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Образование</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26"/>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 xml:space="preserve">Другие вопросы в области </w:t>
            </w:r>
            <w:r w:rsidRPr="00307C59">
              <w:rPr>
                <w:rFonts w:ascii="Arial" w:eastAsia="Times New Roman" w:hAnsi="Arial" w:cs="Arial"/>
                <w:sz w:val="18"/>
                <w:szCs w:val="18"/>
                <w:lang w:eastAsia="ru-RU"/>
              </w:rPr>
              <w:lastRenderedPageBreak/>
              <w:t>образования</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2800022280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6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33"/>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2800022280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07</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09</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12,0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44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line="260" w:lineRule="exact"/>
              <w:outlineLvl w:val="0"/>
              <w:rPr>
                <w:rFonts w:ascii="Arial" w:eastAsia="Times New Roman" w:hAnsi="Arial" w:cs="Arial"/>
                <w:b/>
                <w:sz w:val="18"/>
                <w:szCs w:val="18"/>
                <w:lang w:eastAsia="ru-RU"/>
              </w:rPr>
            </w:pPr>
            <w:r w:rsidRPr="00307C59">
              <w:rPr>
                <w:rFonts w:ascii="Arial" w:eastAsia="Times New Roman" w:hAnsi="Arial" w:cs="Arial"/>
                <w:b/>
                <w:sz w:val="18"/>
                <w:szCs w:val="18"/>
                <w:lang w:eastAsia="ru-RU"/>
              </w:rPr>
              <w:t>Муниципальная программа "</w:t>
            </w:r>
            <w:proofErr w:type="spellStart"/>
            <w:proofErr w:type="gramStart"/>
            <w:r w:rsidRPr="00307C59">
              <w:rPr>
                <w:rFonts w:ascii="Arial" w:eastAsia="Times New Roman" w:hAnsi="Arial" w:cs="Arial"/>
                <w:b/>
                <w:sz w:val="18"/>
                <w:szCs w:val="18"/>
                <w:lang w:eastAsia="ru-RU"/>
              </w:rPr>
              <w:t>Разви</w:t>
            </w:r>
            <w:r w:rsidR="00307C59">
              <w:rPr>
                <w:rFonts w:ascii="Arial" w:eastAsia="Times New Roman" w:hAnsi="Arial" w:cs="Arial"/>
                <w:b/>
                <w:sz w:val="18"/>
                <w:szCs w:val="18"/>
                <w:lang w:eastAsia="ru-RU"/>
              </w:rPr>
              <w:t>-</w:t>
            </w:r>
            <w:r w:rsidRPr="00307C59">
              <w:rPr>
                <w:rFonts w:ascii="Arial" w:eastAsia="Times New Roman" w:hAnsi="Arial" w:cs="Arial"/>
                <w:b/>
                <w:sz w:val="18"/>
                <w:szCs w:val="18"/>
                <w:lang w:eastAsia="ru-RU"/>
              </w:rPr>
              <w:t>тие</w:t>
            </w:r>
            <w:proofErr w:type="spellEnd"/>
            <w:proofErr w:type="gramEnd"/>
            <w:r w:rsidRPr="00307C59">
              <w:rPr>
                <w:rFonts w:ascii="Arial" w:eastAsia="Times New Roman" w:hAnsi="Arial" w:cs="Arial"/>
                <w:b/>
                <w:sz w:val="18"/>
                <w:szCs w:val="18"/>
                <w:lang w:eastAsia="ru-RU"/>
              </w:rPr>
              <w:t xml:space="preserve"> культуры в </w:t>
            </w:r>
            <w:proofErr w:type="spellStart"/>
            <w:r w:rsidRPr="00307C59">
              <w:rPr>
                <w:rFonts w:ascii="Arial" w:eastAsia="Times New Roman" w:hAnsi="Arial" w:cs="Arial"/>
                <w:b/>
                <w:sz w:val="18"/>
                <w:szCs w:val="18"/>
                <w:lang w:eastAsia="ru-RU"/>
              </w:rPr>
              <w:t>Прогресском</w:t>
            </w:r>
            <w:proofErr w:type="spellEnd"/>
            <w:r w:rsidRPr="00307C59">
              <w:rPr>
                <w:rFonts w:ascii="Arial" w:eastAsia="Times New Roman" w:hAnsi="Arial" w:cs="Arial"/>
                <w:b/>
                <w:sz w:val="18"/>
                <w:szCs w:val="18"/>
                <w:lang w:eastAsia="ru-RU"/>
              </w:rPr>
              <w:t xml:space="preserve"> сель</w:t>
            </w:r>
            <w:r w:rsidR="00307C59">
              <w:rPr>
                <w:rFonts w:ascii="Arial" w:eastAsia="Times New Roman" w:hAnsi="Arial" w:cs="Arial"/>
                <w:b/>
                <w:sz w:val="18"/>
                <w:szCs w:val="18"/>
                <w:lang w:eastAsia="ru-RU"/>
              </w:rPr>
              <w:t>-</w:t>
            </w:r>
            <w:proofErr w:type="spellStart"/>
            <w:r w:rsidRPr="00307C59">
              <w:rPr>
                <w:rFonts w:ascii="Arial" w:eastAsia="Times New Roman" w:hAnsi="Arial" w:cs="Arial"/>
                <w:b/>
                <w:sz w:val="18"/>
                <w:szCs w:val="18"/>
                <w:lang w:eastAsia="ru-RU"/>
              </w:rPr>
              <w:t>ском</w:t>
            </w:r>
            <w:proofErr w:type="spellEnd"/>
            <w:r w:rsidRPr="00307C59">
              <w:rPr>
                <w:rFonts w:ascii="Arial" w:eastAsia="Times New Roman" w:hAnsi="Arial" w:cs="Arial"/>
                <w:b/>
                <w:sz w:val="18"/>
                <w:szCs w:val="18"/>
                <w:lang w:eastAsia="ru-RU"/>
              </w:rPr>
              <w:t xml:space="preserve"> поселении на 2023-2025 гг.»</w:t>
            </w:r>
          </w:p>
        </w:tc>
        <w:tc>
          <w:tcPr>
            <w:tcW w:w="1276"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0300000000</w:t>
            </w:r>
          </w:p>
        </w:tc>
        <w:tc>
          <w:tcPr>
            <w:tcW w:w="567" w:type="dxa"/>
            <w:tcBorders>
              <w:top w:val="single" w:sz="6" w:space="0" w:color="auto"/>
              <w:left w:val="single" w:sz="4"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Проведение мероприятий в сельском поселении в области культуры</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spacing w:after="0"/>
              <w:rPr>
                <w:rFonts w:ascii="Arial" w:eastAsia="Calibri" w:hAnsi="Arial" w:cs="Arial"/>
                <w:sz w:val="18"/>
                <w:szCs w:val="18"/>
              </w:rPr>
            </w:pP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Культура, кинематография</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25"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299"/>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Культура</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567" w:type="dxa"/>
            <w:tcBorders>
              <w:top w:val="single" w:sz="6" w:space="0" w:color="auto"/>
              <w:left w:val="single" w:sz="6" w:space="0" w:color="auto"/>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396"/>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578"/>
        </w:trPr>
        <w:tc>
          <w:tcPr>
            <w:tcW w:w="3400"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0300023010</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08</w:t>
            </w:r>
          </w:p>
        </w:tc>
        <w:tc>
          <w:tcPr>
            <w:tcW w:w="425"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01</w:t>
            </w:r>
          </w:p>
        </w:tc>
        <w:tc>
          <w:tcPr>
            <w:tcW w:w="567" w:type="dxa"/>
            <w:tcBorders>
              <w:top w:val="single" w:sz="6" w:space="0" w:color="auto"/>
              <w:left w:val="single" w:sz="6"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rPr>
                <w:rFonts w:ascii="Arial" w:eastAsia="Times New Roman" w:hAnsi="Arial" w:cs="Arial"/>
                <w:sz w:val="18"/>
                <w:szCs w:val="18"/>
                <w:lang w:eastAsia="ru-RU"/>
              </w:rPr>
            </w:pPr>
            <w:r w:rsidRPr="00307C59">
              <w:rPr>
                <w:rFonts w:ascii="Arial" w:eastAsia="Times New Roman" w:hAnsi="Arial" w:cs="Arial"/>
                <w:sz w:val="18"/>
                <w:szCs w:val="18"/>
                <w:lang w:eastAsia="ru-RU"/>
              </w:rPr>
              <w:t>240</w:t>
            </w: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20,0</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10,0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sz w:val="18"/>
                <w:szCs w:val="18"/>
                <w:lang w:eastAsia="ru-RU"/>
              </w:rPr>
            </w:pPr>
            <w:r w:rsidRPr="00307C59">
              <w:rPr>
                <w:rFonts w:ascii="Arial" w:eastAsia="Times New Roman" w:hAnsi="Arial" w:cs="Arial"/>
                <w:sz w:val="18"/>
                <w:szCs w:val="18"/>
                <w:lang w:eastAsia="ru-RU"/>
              </w:rPr>
              <w:t>0,0</w:t>
            </w:r>
          </w:p>
        </w:tc>
      </w:tr>
      <w:tr w:rsidR="000800D0" w:rsidRPr="00307C59" w:rsidTr="000800D0">
        <w:trPr>
          <w:gridAfter w:val="1"/>
          <w:wAfter w:w="60" w:type="dxa"/>
          <w:trHeight w:val="192"/>
        </w:trPr>
        <w:tc>
          <w:tcPr>
            <w:tcW w:w="3400" w:type="dxa"/>
            <w:tcBorders>
              <w:top w:val="single" w:sz="6" w:space="0" w:color="auto"/>
              <w:left w:val="single" w:sz="6" w:space="0" w:color="auto"/>
              <w:bottom w:val="single" w:sz="6" w:space="0" w:color="auto"/>
              <w:right w:val="single" w:sz="2" w:space="0" w:color="000000"/>
            </w:tcBorders>
            <w:hideMark/>
          </w:tcPr>
          <w:p w:rsidR="000800D0" w:rsidRPr="00307C59" w:rsidRDefault="000800D0" w:rsidP="000800D0">
            <w:pPr>
              <w:autoSpaceDE w:val="0"/>
              <w:autoSpaceDN w:val="0"/>
              <w:adjustRightInd w:val="0"/>
              <w:spacing w:after="0" w:line="240" w:lineRule="auto"/>
              <w:rPr>
                <w:rFonts w:ascii="Arial" w:eastAsia="Times New Roman" w:hAnsi="Arial" w:cs="Arial"/>
                <w:b/>
                <w:sz w:val="18"/>
                <w:szCs w:val="18"/>
                <w:lang w:eastAsia="ru-RU"/>
              </w:rPr>
            </w:pPr>
            <w:r w:rsidRPr="00307C59">
              <w:rPr>
                <w:rFonts w:ascii="Arial" w:eastAsia="Times New Roman" w:hAnsi="Arial" w:cs="Arial"/>
                <w:b/>
                <w:sz w:val="18"/>
                <w:szCs w:val="18"/>
                <w:lang w:eastAsia="ru-RU"/>
              </w:rPr>
              <w:t>Итого</w:t>
            </w:r>
          </w:p>
        </w:tc>
        <w:tc>
          <w:tcPr>
            <w:tcW w:w="1276" w:type="dxa"/>
            <w:tcBorders>
              <w:top w:val="single" w:sz="6" w:space="0" w:color="auto"/>
              <w:left w:val="single" w:sz="2" w:space="0" w:color="000000"/>
              <w:bottom w:val="single" w:sz="6" w:space="0" w:color="auto"/>
              <w:right w:val="single" w:sz="2" w:space="0" w:color="000000"/>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2" w:space="0" w:color="000000"/>
              <w:bottom w:val="single" w:sz="6" w:space="0" w:color="auto"/>
              <w:right w:val="single" w:sz="2" w:space="0" w:color="000000"/>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425" w:type="dxa"/>
            <w:tcBorders>
              <w:top w:val="single" w:sz="6" w:space="0" w:color="auto"/>
              <w:left w:val="single" w:sz="2" w:space="0" w:color="000000"/>
              <w:bottom w:val="single" w:sz="6" w:space="0" w:color="auto"/>
              <w:right w:val="single" w:sz="2" w:space="0" w:color="000000"/>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567" w:type="dxa"/>
            <w:tcBorders>
              <w:top w:val="single" w:sz="6" w:space="0" w:color="auto"/>
              <w:left w:val="single" w:sz="2" w:space="0" w:color="000000"/>
              <w:bottom w:val="single" w:sz="6" w:space="0" w:color="auto"/>
              <w:right w:val="single" w:sz="6" w:space="0" w:color="auto"/>
            </w:tcBorders>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p>
        </w:tc>
        <w:tc>
          <w:tcPr>
            <w:tcW w:w="992" w:type="dxa"/>
            <w:tcBorders>
              <w:top w:val="single" w:sz="6" w:space="0" w:color="auto"/>
              <w:left w:val="single" w:sz="6"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5289,99</w:t>
            </w:r>
          </w:p>
        </w:tc>
        <w:tc>
          <w:tcPr>
            <w:tcW w:w="1276" w:type="dxa"/>
            <w:tcBorders>
              <w:top w:val="single" w:sz="6" w:space="0" w:color="auto"/>
              <w:left w:val="single" w:sz="4" w:space="0" w:color="auto"/>
              <w:bottom w:val="single" w:sz="6" w:space="0" w:color="auto"/>
              <w:right w:val="single" w:sz="4"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481,0</w:t>
            </w:r>
          </w:p>
        </w:tc>
        <w:tc>
          <w:tcPr>
            <w:tcW w:w="992" w:type="dxa"/>
            <w:tcBorders>
              <w:top w:val="single" w:sz="6" w:space="0" w:color="auto"/>
              <w:left w:val="single" w:sz="4" w:space="0" w:color="auto"/>
              <w:bottom w:val="single" w:sz="6" w:space="0" w:color="auto"/>
              <w:right w:val="single" w:sz="6" w:space="0" w:color="auto"/>
            </w:tcBorders>
            <w:hideMark/>
          </w:tcPr>
          <w:p w:rsidR="000800D0" w:rsidRPr="00307C59" w:rsidRDefault="000800D0" w:rsidP="000800D0">
            <w:pPr>
              <w:autoSpaceDE w:val="0"/>
              <w:autoSpaceDN w:val="0"/>
              <w:adjustRightInd w:val="0"/>
              <w:spacing w:after="0" w:line="240" w:lineRule="auto"/>
              <w:jc w:val="right"/>
              <w:rPr>
                <w:rFonts w:ascii="Arial" w:eastAsia="Times New Roman" w:hAnsi="Arial" w:cs="Arial"/>
                <w:b/>
                <w:sz w:val="18"/>
                <w:szCs w:val="18"/>
                <w:lang w:eastAsia="ru-RU"/>
              </w:rPr>
            </w:pPr>
            <w:r w:rsidRPr="00307C59">
              <w:rPr>
                <w:rFonts w:ascii="Arial" w:eastAsia="Times New Roman" w:hAnsi="Arial" w:cs="Arial"/>
                <w:b/>
                <w:sz w:val="18"/>
                <w:szCs w:val="18"/>
                <w:lang w:eastAsia="ru-RU"/>
              </w:rPr>
              <w:t>0,0</w:t>
            </w:r>
          </w:p>
        </w:tc>
      </w:tr>
    </w:tbl>
    <w:p w:rsidR="000800D0" w:rsidRPr="00307C59" w:rsidRDefault="000800D0" w:rsidP="000800D0">
      <w:pPr>
        <w:spacing w:after="0" w:line="240" w:lineRule="auto"/>
        <w:rPr>
          <w:rFonts w:ascii="Arial" w:eastAsia="Times New Roman" w:hAnsi="Arial" w:cs="Arial"/>
          <w:sz w:val="18"/>
          <w:szCs w:val="18"/>
          <w:lang w:eastAsia="ru-RU"/>
        </w:rPr>
      </w:pPr>
    </w:p>
    <w:p w:rsidR="000800D0" w:rsidRPr="00307C59" w:rsidRDefault="000800D0" w:rsidP="000800D0">
      <w:pPr>
        <w:spacing w:after="0" w:line="240" w:lineRule="exact"/>
        <w:jc w:val="both"/>
        <w:rPr>
          <w:rFonts w:ascii="Arial" w:eastAsia="Times New Roman" w:hAnsi="Arial" w:cs="Arial"/>
          <w:b/>
          <w:sz w:val="18"/>
          <w:szCs w:val="18"/>
          <w:lang w:eastAsia="ru-RU"/>
        </w:rPr>
      </w:pPr>
      <w:r w:rsidRPr="00307C59">
        <w:rPr>
          <w:rFonts w:ascii="Arial" w:eastAsia="Times New Roman" w:hAnsi="Arial" w:cs="Arial"/>
          <w:b/>
          <w:sz w:val="18"/>
          <w:szCs w:val="18"/>
          <w:lang w:eastAsia="ru-RU"/>
        </w:rPr>
        <w:t xml:space="preserve">                                                                                                    </w:t>
      </w:r>
    </w:p>
    <w:p w:rsidR="000800D0" w:rsidRPr="00307C59" w:rsidRDefault="000800D0" w:rsidP="000800D0">
      <w:pPr>
        <w:widowControl w:val="0"/>
        <w:spacing w:after="0" w:line="264" w:lineRule="exact"/>
        <w:jc w:val="center"/>
        <w:rPr>
          <w:rFonts w:ascii="Arial" w:eastAsia="Times New Roman" w:hAnsi="Arial" w:cs="Arial"/>
          <w:bCs/>
          <w:color w:val="000000"/>
          <w:sz w:val="18"/>
          <w:szCs w:val="18"/>
          <w:lang w:eastAsia="ru-RU"/>
        </w:rPr>
      </w:pPr>
    </w:p>
    <w:p w:rsidR="002C1EC8" w:rsidRPr="00106DB4" w:rsidRDefault="002C1EC8" w:rsidP="002C1EC8">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106DB4">
        <w:rPr>
          <w:rFonts w:ascii="Times New Roman" w:eastAsia="Times New Roman" w:hAnsi="Times New Roman" w:cs="Times New Roman"/>
          <w:b/>
          <w:sz w:val="24"/>
          <w:szCs w:val="24"/>
          <w:lang w:eastAsia="ru-RU"/>
        </w:rPr>
        <w:t>РЕШЕНИЕ СОВЕТА ДЕПУТАТОВ  ПРОГРЕССКОГО СЕЛЬСКОГО ПОСЕЛЕНИЯ</w:t>
      </w:r>
    </w:p>
    <w:p w:rsidR="002C1EC8" w:rsidRDefault="002C1EC8" w:rsidP="002C1EC8">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29.10.2024 №198</w:t>
      </w:r>
      <w:r w:rsidRPr="00106DB4">
        <w:rPr>
          <w:rFonts w:ascii="Times New Roman" w:eastAsia="Times New Roman" w:hAnsi="Times New Roman" w:cs="Times New Roman"/>
          <w:b/>
          <w:sz w:val="24"/>
          <w:szCs w:val="24"/>
          <w:lang w:eastAsia="ru-RU"/>
        </w:rPr>
        <w:t xml:space="preserve"> п. Прогресс</w:t>
      </w:r>
    </w:p>
    <w:p w:rsidR="002C1EC8" w:rsidRPr="002C1EC8" w:rsidRDefault="002C1EC8" w:rsidP="002C1EC8">
      <w:pPr>
        <w:spacing w:after="0" w:line="240" w:lineRule="auto"/>
        <w:jc w:val="center"/>
        <w:outlineLvl w:val="0"/>
        <w:rPr>
          <w:rFonts w:ascii="Times New Roman" w:eastAsia="Times New Roman" w:hAnsi="Times New Roman" w:cs="Times New Roman"/>
          <w:b/>
          <w:sz w:val="24"/>
          <w:szCs w:val="24"/>
          <w:lang w:eastAsia="ru-RU"/>
        </w:rPr>
      </w:pPr>
      <w:r w:rsidRPr="002C1EC8">
        <w:rPr>
          <w:rFonts w:ascii="Times New Roman" w:eastAsia="Times New Roman" w:hAnsi="Times New Roman" w:cs="Times New Roman"/>
          <w:b/>
          <w:sz w:val="24"/>
          <w:szCs w:val="24"/>
          <w:lang w:eastAsia="ru-RU"/>
        </w:rPr>
        <w:t xml:space="preserve">О внесении изменений в решение Совета депутатов </w:t>
      </w:r>
    </w:p>
    <w:p w:rsidR="002C1EC8" w:rsidRPr="006F42F6" w:rsidRDefault="002C1EC8" w:rsidP="002C1EC8">
      <w:pPr>
        <w:spacing w:after="0" w:line="240" w:lineRule="auto"/>
        <w:jc w:val="center"/>
        <w:outlineLvl w:val="0"/>
        <w:rPr>
          <w:rFonts w:ascii="Times New Roman" w:eastAsia="Times New Roman" w:hAnsi="Times New Roman" w:cs="Times New Roman"/>
          <w:b/>
          <w:lang w:eastAsia="ru-RU"/>
        </w:rPr>
      </w:pPr>
      <w:proofErr w:type="spellStart"/>
      <w:r w:rsidRPr="002C1EC8">
        <w:rPr>
          <w:rFonts w:ascii="Times New Roman" w:eastAsia="Times New Roman" w:hAnsi="Times New Roman" w:cs="Times New Roman"/>
          <w:b/>
          <w:sz w:val="24"/>
          <w:szCs w:val="24"/>
          <w:lang w:eastAsia="ru-RU"/>
        </w:rPr>
        <w:t>Прогресского</w:t>
      </w:r>
      <w:proofErr w:type="spellEnd"/>
      <w:r w:rsidRPr="002C1EC8">
        <w:rPr>
          <w:rFonts w:ascii="Times New Roman" w:eastAsia="Times New Roman" w:hAnsi="Times New Roman" w:cs="Times New Roman"/>
          <w:b/>
          <w:sz w:val="24"/>
          <w:szCs w:val="24"/>
          <w:lang w:eastAsia="ru-RU"/>
        </w:rPr>
        <w:t xml:space="preserve"> сельского поселения от </w:t>
      </w:r>
      <w:r w:rsidRPr="006F42F6">
        <w:rPr>
          <w:rFonts w:ascii="Times New Roman" w:eastAsia="Times New Roman" w:hAnsi="Times New Roman" w:cs="Times New Roman"/>
          <w:b/>
          <w:lang w:eastAsia="ru-RU"/>
        </w:rPr>
        <w:t xml:space="preserve">14.11.2014  </w:t>
      </w:r>
      <w:r w:rsidRPr="006F42F6">
        <w:rPr>
          <w:rFonts w:ascii="Times New Roman" w:eastAsia="Times New Roman" w:hAnsi="Times New Roman" w:cs="Times New Roman"/>
          <w:b/>
          <w:bCs/>
          <w:lang w:eastAsia="ru-RU"/>
        </w:rPr>
        <w:t>№ 180</w:t>
      </w:r>
    </w:p>
    <w:p w:rsidR="002C1EC8" w:rsidRPr="006F42F6" w:rsidRDefault="002C1EC8" w:rsidP="002C1EC8">
      <w:pPr>
        <w:autoSpaceDE w:val="0"/>
        <w:autoSpaceDN w:val="0"/>
        <w:adjustRightInd w:val="0"/>
        <w:spacing w:after="0" w:line="240" w:lineRule="auto"/>
        <w:jc w:val="center"/>
        <w:rPr>
          <w:rFonts w:ascii="Times New Roman" w:eastAsia="Times New Roman" w:hAnsi="Times New Roman" w:cs="Times New Roman"/>
          <w:lang w:eastAsia="ru-RU"/>
        </w:rPr>
      </w:pPr>
    </w:p>
    <w:p w:rsidR="002C1EC8" w:rsidRPr="002C1EC8" w:rsidRDefault="002C1EC8" w:rsidP="002C1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C1EC8">
        <w:rPr>
          <w:rFonts w:ascii="Times New Roman" w:eastAsia="Times New Roman" w:hAnsi="Times New Roman" w:cs="Times New Roman"/>
          <w:sz w:val="20"/>
          <w:szCs w:val="20"/>
          <w:lang w:eastAsia="ru-RU"/>
        </w:rPr>
        <w:t>В соответствии с  Федеральным законом от 6</w:t>
      </w:r>
      <w:r>
        <w:rPr>
          <w:rFonts w:ascii="Times New Roman" w:eastAsia="Times New Roman" w:hAnsi="Times New Roman" w:cs="Times New Roman"/>
          <w:sz w:val="20"/>
          <w:szCs w:val="20"/>
          <w:lang w:eastAsia="ru-RU"/>
        </w:rPr>
        <w:t xml:space="preserve"> октября 2003 года </w:t>
      </w:r>
      <w:r w:rsidRPr="002C1EC8">
        <w:rPr>
          <w:rFonts w:ascii="Times New Roman" w:eastAsia="Times New Roman" w:hAnsi="Times New Roman" w:cs="Times New Roman"/>
          <w:sz w:val="20"/>
          <w:szCs w:val="20"/>
          <w:lang w:eastAsia="ru-RU"/>
        </w:rPr>
        <w:t xml:space="preserve"> № 131-ФЗ «Об общих принципах организации местного самоуправления в Российской Федерации»,  Ф</w:t>
      </w:r>
      <w:r w:rsidRPr="002C1EC8">
        <w:rPr>
          <w:rFonts w:ascii="Times New Roman" w:eastAsia="Calibri" w:hAnsi="Times New Roman" w:cs="Times New Roman"/>
          <w:color w:val="000000"/>
          <w:sz w:val="20"/>
          <w:szCs w:val="20"/>
        </w:rPr>
        <w:t>едеральным законом от 12.07.2024 № 176-ФЗ "О внесении изменений в части первую и вторую Налогового кодекса Российской Федерации</w:t>
      </w:r>
      <w:r w:rsidRPr="002C1EC8">
        <w:rPr>
          <w:rFonts w:ascii="Times New Roman" w:eastAsia="Times New Roman" w:hAnsi="Times New Roman" w:cs="Times New Roman"/>
          <w:sz w:val="20"/>
          <w:szCs w:val="20"/>
          <w:lang w:eastAsia="ru-RU"/>
        </w:rPr>
        <w:t xml:space="preserve"> </w:t>
      </w:r>
      <w:r w:rsidRPr="002C1EC8">
        <w:rPr>
          <w:rFonts w:ascii="Times New Roman" w:eastAsia="Calibri" w:hAnsi="Times New Roman" w:cs="Times New Roman"/>
          <w:color w:val="000000"/>
          <w:sz w:val="20"/>
          <w:szCs w:val="20"/>
        </w:rPr>
        <w:t>и признании утратившими силу отдельных положений законодательных актов Российской Федерации"</w:t>
      </w:r>
      <w:r w:rsidRPr="002C1EC8">
        <w:rPr>
          <w:rFonts w:ascii="Times New Roman" w:eastAsia="Times New Roman" w:hAnsi="Times New Roman" w:cs="Times New Roman"/>
          <w:sz w:val="20"/>
          <w:szCs w:val="20"/>
          <w:lang w:eastAsia="ru-RU"/>
        </w:rPr>
        <w:t xml:space="preserve"> </w:t>
      </w:r>
      <w:r w:rsidRPr="002C1EC8">
        <w:rPr>
          <w:rFonts w:ascii="Times New Roman" w:eastAsia="Calibri" w:hAnsi="Times New Roman" w:cs="Times New Roman"/>
          <w:color w:val="000000"/>
          <w:sz w:val="20"/>
          <w:szCs w:val="20"/>
        </w:rPr>
        <w:t xml:space="preserve"> </w:t>
      </w:r>
      <w:r w:rsidRPr="002C1EC8">
        <w:rPr>
          <w:rFonts w:ascii="Times New Roman" w:eastAsia="Times New Roman" w:hAnsi="Times New Roman" w:cs="Times New Roman"/>
          <w:sz w:val="20"/>
          <w:szCs w:val="20"/>
          <w:lang w:eastAsia="ru-RU"/>
        </w:rPr>
        <w:t xml:space="preserve">Совет депутатов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   </w:t>
      </w:r>
      <w:r w:rsidRPr="002C1EC8">
        <w:rPr>
          <w:rFonts w:ascii="Times New Roman" w:eastAsia="Times New Roman" w:hAnsi="Times New Roman" w:cs="Times New Roman"/>
          <w:b/>
          <w:sz w:val="20"/>
          <w:szCs w:val="20"/>
          <w:lang w:eastAsia="ru-RU"/>
        </w:rPr>
        <w:t>РЕШИЛ:</w:t>
      </w:r>
      <w:proofErr w:type="gramEnd"/>
    </w:p>
    <w:p w:rsidR="002C1EC8" w:rsidRPr="002C1EC8" w:rsidRDefault="002C1EC8" w:rsidP="002C1EC8">
      <w:pPr>
        <w:spacing w:after="0" w:line="240" w:lineRule="auto"/>
        <w:ind w:firstLine="709"/>
        <w:jc w:val="both"/>
        <w:outlineLvl w:val="0"/>
        <w:rPr>
          <w:rFonts w:ascii="Times New Roman" w:eastAsia="Times New Roman" w:hAnsi="Times New Roman" w:cs="Times New Roman"/>
          <w:b/>
          <w:sz w:val="20"/>
          <w:szCs w:val="20"/>
          <w:lang w:eastAsia="ru-RU"/>
        </w:rPr>
      </w:pPr>
      <w:r w:rsidRPr="002C1EC8">
        <w:rPr>
          <w:rFonts w:ascii="Times New Roman" w:eastAsia="Times New Roman" w:hAnsi="Times New Roman" w:cs="Times New Roman"/>
          <w:sz w:val="20"/>
          <w:szCs w:val="20"/>
          <w:lang w:eastAsia="ru-RU"/>
        </w:rPr>
        <w:t xml:space="preserve">1. 1. Внести в  решение Совета депутатов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  от  14.11.2014  </w:t>
      </w:r>
      <w:r w:rsidRPr="002C1EC8">
        <w:rPr>
          <w:rFonts w:ascii="Times New Roman" w:eastAsia="Times New Roman" w:hAnsi="Times New Roman" w:cs="Times New Roman"/>
          <w:bCs/>
          <w:sz w:val="20"/>
          <w:szCs w:val="20"/>
          <w:lang w:eastAsia="ru-RU"/>
        </w:rPr>
        <w:t xml:space="preserve">№ 180 </w:t>
      </w:r>
      <w:r w:rsidRPr="002C1EC8">
        <w:rPr>
          <w:rFonts w:ascii="Times New Roman" w:eastAsia="Times New Roman" w:hAnsi="Times New Roman" w:cs="Times New Roman"/>
          <w:sz w:val="20"/>
          <w:szCs w:val="20"/>
          <w:lang w:eastAsia="ru-RU"/>
        </w:rPr>
        <w:t xml:space="preserve"> «О налоге на имущество физических лиц»  </w:t>
      </w:r>
      <w:proofErr w:type="gramStart"/>
      <w:r w:rsidRPr="002C1EC8">
        <w:rPr>
          <w:rFonts w:ascii="Times New Roman" w:eastAsia="Times New Roman" w:hAnsi="Times New Roman" w:cs="Times New Roman"/>
          <w:sz w:val="20"/>
          <w:szCs w:val="20"/>
          <w:lang w:eastAsia="ru-RU"/>
        </w:rPr>
        <w:t xml:space="preserve">( </w:t>
      </w:r>
      <w:proofErr w:type="gramEnd"/>
      <w:r w:rsidRPr="002C1EC8">
        <w:rPr>
          <w:rFonts w:ascii="Times New Roman" w:eastAsia="Times New Roman" w:hAnsi="Times New Roman" w:cs="Times New Roman"/>
          <w:sz w:val="20"/>
          <w:szCs w:val="20"/>
          <w:lang w:eastAsia="ru-RU"/>
        </w:rPr>
        <w:t>редакции от № 21.12.2015 № 8, от 12.02.2016 № 16, от 27.06.2018 № 120, от 02.10.2019 № 170, от 20.12.2021 № 74)  следующие  изменения:</w:t>
      </w:r>
    </w:p>
    <w:p w:rsidR="002C1EC8" w:rsidRPr="002C1EC8" w:rsidRDefault="002C1EC8" w:rsidP="002C1EC8">
      <w:pPr>
        <w:spacing w:after="0" w:line="240" w:lineRule="auto"/>
        <w:ind w:firstLine="709"/>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1.1.  Изложить подпункт 3.3.  пункта 3  в следующей редакции:</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 xml:space="preserve">          «3.3. 2,5 процента в отношении объектов</w:t>
      </w:r>
      <w:r w:rsidRPr="002C1EC8">
        <w:rPr>
          <w:rFonts w:ascii="Times New Roman" w:eastAsia="Times New Roman" w:hAnsi="Times New Roman" w:cs="Times New Roman"/>
          <w:color w:val="000000"/>
          <w:sz w:val="20"/>
          <w:szCs w:val="20"/>
          <w:lang w:eastAsia="ru-RU"/>
        </w:rPr>
        <w:t xml:space="preserve"> налогообложения, кадастровая стоимость каждого из которых превышает 300 миллионов рублей</w:t>
      </w:r>
      <w:proofErr w:type="gramStart"/>
      <w:r w:rsidRPr="002C1EC8">
        <w:rPr>
          <w:rFonts w:ascii="Times New Roman" w:eastAsia="Times New Roman" w:hAnsi="Times New Roman" w:cs="Times New Roman"/>
          <w:color w:val="000000"/>
          <w:sz w:val="20"/>
          <w:szCs w:val="20"/>
          <w:lang w:eastAsia="ru-RU"/>
        </w:rPr>
        <w:t>.</w:t>
      </w:r>
      <w:r w:rsidRPr="002C1EC8">
        <w:rPr>
          <w:rFonts w:ascii="Times New Roman" w:eastAsia="Times New Roman" w:hAnsi="Times New Roman" w:cs="Times New Roman"/>
          <w:sz w:val="20"/>
          <w:szCs w:val="20"/>
          <w:lang w:eastAsia="ru-RU"/>
        </w:rPr>
        <w:t>»</w:t>
      </w:r>
      <w:proofErr w:type="gramEnd"/>
    </w:p>
    <w:p w:rsidR="002C1EC8" w:rsidRPr="002C1EC8" w:rsidRDefault="002C1EC8" w:rsidP="002C1EC8">
      <w:pPr>
        <w:spacing w:after="0" w:line="240" w:lineRule="auto"/>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C1EC8">
        <w:rPr>
          <w:rFonts w:ascii="Times New Roman" w:eastAsia="Times New Roman" w:hAnsi="Times New Roman" w:cs="Times New Roman"/>
          <w:sz w:val="20"/>
          <w:szCs w:val="20"/>
          <w:lang w:eastAsia="ru-RU"/>
        </w:rPr>
        <w:t xml:space="preserve">   2. Опубликовать решение в бюллетене «Официальный вестник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 и разместить на официальном сайте Администрации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w:t>
      </w:r>
    </w:p>
    <w:p w:rsidR="002C1EC8" w:rsidRPr="002C1EC8" w:rsidRDefault="002C1EC8" w:rsidP="002C1EC8">
      <w:pPr>
        <w:autoSpaceDE w:val="0"/>
        <w:autoSpaceDN w:val="0"/>
        <w:adjustRightInd w:val="0"/>
        <w:spacing w:after="0" w:line="240" w:lineRule="auto"/>
        <w:ind w:firstLine="708"/>
        <w:jc w:val="both"/>
        <w:rPr>
          <w:rFonts w:ascii="Times New Roman" w:eastAsia="Calibri" w:hAnsi="Times New Roman" w:cs="Times New Roman"/>
          <w:sz w:val="20"/>
          <w:szCs w:val="20"/>
        </w:rPr>
      </w:pPr>
      <w:r w:rsidRPr="002C1EC8">
        <w:rPr>
          <w:rFonts w:ascii="Times New Roman" w:eastAsia="Calibri" w:hAnsi="Times New Roman" w:cs="Times New Roman"/>
          <w:bCs/>
          <w:sz w:val="20"/>
          <w:szCs w:val="20"/>
        </w:rPr>
        <w:t>3. Настоящее решение вступает в силу с</w:t>
      </w:r>
      <w:r w:rsidRPr="002C1EC8">
        <w:rPr>
          <w:rFonts w:ascii="Times New Roman" w:eastAsia="Calibri" w:hAnsi="Times New Roman" w:cs="Times New Roman"/>
          <w:sz w:val="20"/>
          <w:szCs w:val="20"/>
        </w:rPr>
        <w:t xml:space="preserve"> 1 января 2025 года, но не ранее чем по истечении одного месяца со дня его официального опубликования в </w:t>
      </w:r>
      <w:r w:rsidRPr="002C1EC8">
        <w:rPr>
          <w:rFonts w:ascii="Times New Roman" w:eastAsia="Times New Roman" w:hAnsi="Times New Roman" w:cs="Times New Roman"/>
          <w:sz w:val="20"/>
          <w:szCs w:val="20"/>
          <w:lang w:eastAsia="ru-RU"/>
        </w:rPr>
        <w:t xml:space="preserve">бюллетене «Официальный вестник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w:t>
      </w:r>
      <w:r w:rsidRPr="002C1EC8">
        <w:rPr>
          <w:rFonts w:ascii="Times New Roman" w:eastAsia="Calibri" w:hAnsi="Times New Roman" w:cs="Times New Roman"/>
          <w:sz w:val="20"/>
          <w:szCs w:val="20"/>
        </w:rPr>
        <w:t xml:space="preserve"> </w:t>
      </w:r>
    </w:p>
    <w:p w:rsidR="002C1EC8" w:rsidRPr="002C1EC8" w:rsidRDefault="002C1EC8" w:rsidP="002C1EC8">
      <w:pPr>
        <w:ind w:right="-567"/>
        <w:jc w:val="center"/>
        <w:rPr>
          <w:rFonts w:ascii="Times New Roman" w:eastAsia="Calibri" w:hAnsi="Times New Roman" w:cs="Times New Roman"/>
          <w:b/>
          <w:sz w:val="28"/>
          <w:szCs w:val="28"/>
        </w:rPr>
      </w:pPr>
      <w:r>
        <w:rPr>
          <w:rFonts w:ascii="Times New Roman" w:eastAsia="Calibri" w:hAnsi="Times New Roman" w:cs="Times New Roman"/>
          <w:b/>
          <w:sz w:val="20"/>
          <w:szCs w:val="20"/>
        </w:rPr>
        <w:t xml:space="preserve">                                                     </w:t>
      </w:r>
      <w:r w:rsidRPr="002C1EC8">
        <w:rPr>
          <w:rFonts w:ascii="Times New Roman" w:eastAsia="Calibri" w:hAnsi="Times New Roman" w:cs="Times New Roman"/>
          <w:b/>
          <w:sz w:val="20"/>
          <w:szCs w:val="20"/>
        </w:rPr>
        <w:t>Председатель Совета депутатов:                                    В.В. Демьянова</w:t>
      </w:r>
    </w:p>
    <w:p w:rsidR="002C1EC8" w:rsidRPr="00106DB4" w:rsidRDefault="002C1EC8" w:rsidP="002C1EC8">
      <w:pPr>
        <w:shd w:val="clear" w:color="auto" w:fill="FFFFFF"/>
        <w:spacing w:after="0" w:line="240" w:lineRule="auto"/>
        <w:jc w:val="center"/>
        <w:outlineLvl w:val="1"/>
        <w:rPr>
          <w:rFonts w:ascii="Times New Roman" w:eastAsia="Times New Roman" w:hAnsi="Times New Roman" w:cs="Times New Roman"/>
          <w:b/>
          <w:sz w:val="24"/>
          <w:szCs w:val="24"/>
          <w:lang w:eastAsia="ru-RU"/>
        </w:rPr>
      </w:pPr>
    </w:p>
    <w:p w:rsidR="002C1EC8" w:rsidRPr="0018640C" w:rsidRDefault="002C1EC8" w:rsidP="002C1EC8">
      <w:pPr>
        <w:shd w:val="clear" w:color="auto" w:fill="FFFFFF"/>
        <w:spacing w:after="0" w:line="240" w:lineRule="auto"/>
        <w:jc w:val="center"/>
        <w:outlineLvl w:val="1"/>
        <w:rPr>
          <w:rFonts w:ascii="Times New Roman" w:eastAsia="Times New Roman" w:hAnsi="Times New Roman" w:cs="Times New Roman"/>
          <w:b/>
          <w:lang w:eastAsia="ru-RU"/>
        </w:rPr>
      </w:pPr>
      <w:r w:rsidRPr="0018640C">
        <w:rPr>
          <w:rFonts w:ascii="Times New Roman" w:eastAsia="Times New Roman" w:hAnsi="Times New Roman" w:cs="Times New Roman"/>
          <w:b/>
          <w:lang w:eastAsia="ru-RU"/>
        </w:rPr>
        <w:t>РЕШЕНИЕ СОВЕТА ДЕПУТАТОВ  ПРОГРЕССКОГО СЕЛЬСКОГО ПОСЕЛЕНИЯ</w:t>
      </w:r>
    </w:p>
    <w:p w:rsidR="002C1EC8" w:rsidRPr="002C1EC8" w:rsidRDefault="002C1EC8" w:rsidP="002C1EC8">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29.10.2024 №197</w:t>
      </w:r>
      <w:r w:rsidRPr="00106DB4">
        <w:rPr>
          <w:rFonts w:ascii="Times New Roman" w:eastAsia="Times New Roman" w:hAnsi="Times New Roman" w:cs="Times New Roman"/>
          <w:b/>
          <w:sz w:val="24"/>
          <w:szCs w:val="24"/>
          <w:lang w:eastAsia="ru-RU"/>
        </w:rPr>
        <w:t xml:space="preserve"> п. Прогресс</w:t>
      </w:r>
      <w:r>
        <w:rPr>
          <w:rFonts w:ascii="Arial" w:eastAsia="Times New Roman" w:hAnsi="Arial" w:cs="Arial"/>
          <w:bCs/>
          <w:color w:val="000000"/>
          <w:sz w:val="18"/>
          <w:szCs w:val="18"/>
          <w:lang w:eastAsia="ru-RU"/>
        </w:rPr>
        <w:tab/>
      </w:r>
    </w:p>
    <w:p w:rsidR="002C1EC8" w:rsidRPr="002C1EC8" w:rsidRDefault="002C1EC8" w:rsidP="002C1EC8">
      <w:pPr>
        <w:spacing w:after="0" w:line="240" w:lineRule="auto"/>
        <w:jc w:val="center"/>
        <w:outlineLvl w:val="0"/>
        <w:rPr>
          <w:rFonts w:ascii="Times New Roman" w:eastAsia="Times New Roman" w:hAnsi="Times New Roman" w:cs="Times New Roman"/>
          <w:b/>
          <w:sz w:val="24"/>
          <w:szCs w:val="24"/>
          <w:lang w:eastAsia="ru-RU"/>
        </w:rPr>
      </w:pPr>
      <w:r w:rsidRPr="002C1EC8">
        <w:rPr>
          <w:rFonts w:ascii="Times New Roman" w:eastAsia="Times New Roman" w:hAnsi="Times New Roman" w:cs="Times New Roman"/>
          <w:b/>
          <w:sz w:val="24"/>
          <w:szCs w:val="24"/>
          <w:lang w:eastAsia="ru-RU"/>
        </w:rPr>
        <w:t xml:space="preserve">О внесении изменений в решение Совета депутатов </w:t>
      </w:r>
    </w:p>
    <w:p w:rsidR="002C1EC8" w:rsidRPr="002C1EC8" w:rsidRDefault="002C1EC8" w:rsidP="002C1EC8">
      <w:pPr>
        <w:spacing w:after="0" w:line="240" w:lineRule="auto"/>
        <w:jc w:val="center"/>
        <w:outlineLvl w:val="0"/>
        <w:rPr>
          <w:rFonts w:ascii="Times New Roman" w:eastAsia="Times New Roman" w:hAnsi="Times New Roman" w:cs="Times New Roman"/>
          <w:b/>
          <w:sz w:val="24"/>
          <w:szCs w:val="24"/>
          <w:lang w:eastAsia="ru-RU"/>
        </w:rPr>
      </w:pPr>
      <w:proofErr w:type="spellStart"/>
      <w:r w:rsidRPr="002C1EC8">
        <w:rPr>
          <w:rFonts w:ascii="Times New Roman" w:eastAsia="Times New Roman" w:hAnsi="Times New Roman" w:cs="Times New Roman"/>
          <w:b/>
          <w:sz w:val="24"/>
          <w:szCs w:val="24"/>
          <w:lang w:eastAsia="ru-RU"/>
        </w:rPr>
        <w:t>Прогресского</w:t>
      </w:r>
      <w:proofErr w:type="spellEnd"/>
      <w:r w:rsidRPr="002C1EC8">
        <w:rPr>
          <w:rFonts w:ascii="Times New Roman" w:eastAsia="Times New Roman" w:hAnsi="Times New Roman" w:cs="Times New Roman"/>
          <w:b/>
          <w:sz w:val="24"/>
          <w:szCs w:val="24"/>
          <w:lang w:eastAsia="ru-RU"/>
        </w:rPr>
        <w:t xml:space="preserve"> сельского поселения от </w:t>
      </w:r>
      <w:r w:rsidRPr="002C1EC8">
        <w:rPr>
          <w:rFonts w:ascii="Times New Roman" w:eastAsia="Times New Roman" w:hAnsi="Times New Roman" w:cs="Times New Roman"/>
          <w:b/>
          <w:lang w:eastAsia="ru-RU"/>
        </w:rPr>
        <w:t xml:space="preserve">31.10.2016  </w:t>
      </w:r>
      <w:r w:rsidRPr="002C1EC8">
        <w:rPr>
          <w:rFonts w:ascii="Times New Roman" w:eastAsia="Times New Roman" w:hAnsi="Times New Roman" w:cs="Times New Roman"/>
          <w:b/>
          <w:bCs/>
          <w:lang w:eastAsia="ru-RU"/>
        </w:rPr>
        <w:t>№ 40</w:t>
      </w:r>
    </w:p>
    <w:p w:rsidR="002C1EC8" w:rsidRPr="002C1EC8" w:rsidRDefault="002C1EC8" w:rsidP="002C1EC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EC8" w:rsidRPr="002C1EC8" w:rsidRDefault="002C1EC8" w:rsidP="002C1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C1EC8">
        <w:rPr>
          <w:rFonts w:ascii="Times New Roman" w:eastAsia="Times New Roman" w:hAnsi="Times New Roman" w:cs="Times New Roman"/>
          <w:sz w:val="20"/>
          <w:szCs w:val="20"/>
          <w:lang w:eastAsia="ru-RU"/>
        </w:rPr>
        <w:t xml:space="preserve">В соответствии с  Федеральным законом от </w:t>
      </w:r>
      <w:r w:rsidR="00A06C85">
        <w:rPr>
          <w:rFonts w:ascii="Times New Roman" w:eastAsia="Times New Roman" w:hAnsi="Times New Roman" w:cs="Times New Roman"/>
          <w:sz w:val="20"/>
          <w:szCs w:val="20"/>
          <w:lang w:eastAsia="ru-RU"/>
        </w:rPr>
        <w:t xml:space="preserve">6 октября 2003 года   </w:t>
      </w:r>
      <w:r w:rsidRPr="002C1EC8">
        <w:rPr>
          <w:rFonts w:ascii="Times New Roman" w:eastAsia="Times New Roman" w:hAnsi="Times New Roman" w:cs="Times New Roman"/>
          <w:sz w:val="20"/>
          <w:szCs w:val="20"/>
          <w:lang w:eastAsia="ru-RU"/>
        </w:rPr>
        <w:t>№ 131-ФЗ «Об общих принципах организации местного самоуправления в Российской Федерации»,  Ф</w:t>
      </w:r>
      <w:r w:rsidRPr="002C1EC8">
        <w:rPr>
          <w:rFonts w:ascii="Times New Roman" w:eastAsia="Calibri" w:hAnsi="Times New Roman" w:cs="Times New Roman"/>
          <w:color w:val="000000"/>
          <w:sz w:val="20"/>
          <w:szCs w:val="20"/>
        </w:rPr>
        <w:t>едеральным законом от 12.07.2024 № 176-ФЗ "О внесении изменений в части первую и вторую Налогового кодекса Российской Федерации,</w:t>
      </w:r>
      <w:r w:rsidRPr="002C1EC8">
        <w:rPr>
          <w:rFonts w:ascii="Times New Roman" w:eastAsia="Calibri" w:hAnsi="Times New Roman" w:cs="Times New Roman"/>
          <w:sz w:val="20"/>
          <w:szCs w:val="20"/>
        </w:rPr>
        <w:t xml:space="preserve"> отдельные законодательные акты Российской Федерации </w:t>
      </w:r>
      <w:r w:rsidRPr="002C1EC8">
        <w:rPr>
          <w:rFonts w:ascii="Times New Roman" w:eastAsia="Calibri" w:hAnsi="Times New Roman" w:cs="Times New Roman"/>
          <w:color w:val="000000"/>
          <w:sz w:val="20"/>
          <w:szCs w:val="20"/>
        </w:rPr>
        <w:t>и признании утратившими силу отдельных положений законодательных актов Российской Федерации"</w:t>
      </w:r>
      <w:r w:rsidRPr="002C1EC8">
        <w:rPr>
          <w:rFonts w:ascii="Times New Roman" w:eastAsia="Times New Roman" w:hAnsi="Times New Roman" w:cs="Times New Roman"/>
          <w:sz w:val="20"/>
          <w:szCs w:val="20"/>
          <w:lang w:eastAsia="ru-RU"/>
        </w:rPr>
        <w:t xml:space="preserve">  в</w:t>
      </w:r>
      <w:r w:rsidRPr="002C1EC8">
        <w:rPr>
          <w:rFonts w:ascii="Times New Roman" w:eastAsia="Calibri" w:hAnsi="Times New Roman" w:cs="Times New Roman"/>
          <w:sz w:val="20"/>
          <w:szCs w:val="20"/>
        </w:rPr>
        <w:t xml:space="preserve"> целях совершенствования системы налоговых льгот и повышения</w:t>
      </w:r>
      <w:proofErr w:type="gramEnd"/>
      <w:r w:rsidRPr="002C1EC8">
        <w:rPr>
          <w:rFonts w:ascii="Times New Roman" w:eastAsia="Calibri" w:hAnsi="Times New Roman" w:cs="Times New Roman"/>
          <w:sz w:val="20"/>
          <w:szCs w:val="20"/>
        </w:rPr>
        <w:t xml:space="preserve"> качества управления местными налогами</w:t>
      </w:r>
      <w:r w:rsidRPr="002C1EC8">
        <w:rPr>
          <w:rFonts w:ascii="Times New Roman" w:eastAsia="Times New Roman" w:hAnsi="Times New Roman" w:cs="Times New Roman"/>
          <w:sz w:val="20"/>
          <w:szCs w:val="20"/>
          <w:lang w:eastAsia="ru-RU"/>
        </w:rPr>
        <w:t xml:space="preserve">  Совет депутатов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  </w:t>
      </w:r>
      <w:r w:rsidRPr="002C1EC8">
        <w:rPr>
          <w:rFonts w:ascii="Times New Roman" w:eastAsia="Times New Roman" w:hAnsi="Times New Roman" w:cs="Times New Roman"/>
          <w:b/>
          <w:sz w:val="20"/>
          <w:szCs w:val="20"/>
          <w:lang w:eastAsia="ru-RU"/>
        </w:rPr>
        <w:t>РЕШИЛ:</w:t>
      </w:r>
    </w:p>
    <w:p w:rsidR="002C1EC8" w:rsidRPr="002C1EC8" w:rsidRDefault="002C1EC8" w:rsidP="002C1EC8">
      <w:pPr>
        <w:spacing w:after="0" w:line="240" w:lineRule="auto"/>
        <w:ind w:firstLine="709"/>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 xml:space="preserve">1. Внести в  решение Совета депутатов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  от  30.10.2016  </w:t>
      </w:r>
      <w:r w:rsidRPr="002C1EC8">
        <w:rPr>
          <w:rFonts w:ascii="Times New Roman" w:eastAsia="Times New Roman" w:hAnsi="Times New Roman" w:cs="Times New Roman"/>
          <w:bCs/>
          <w:sz w:val="20"/>
          <w:szCs w:val="20"/>
          <w:lang w:eastAsia="ru-RU"/>
        </w:rPr>
        <w:t xml:space="preserve">№ 40 </w:t>
      </w:r>
      <w:r w:rsidRPr="002C1EC8">
        <w:rPr>
          <w:rFonts w:ascii="Times New Roman" w:eastAsia="Times New Roman" w:hAnsi="Times New Roman" w:cs="Times New Roman"/>
          <w:sz w:val="20"/>
          <w:szCs w:val="20"/>
          <w:lang w:eastAsia="ru-RU"/>
        </w:rPr>
        <w:t xml:space="preserve"> «О земельном налоге»  (в редакции от  25.10.2017  №  86, от 19.02.2018  №  103, от 02.10.2019 № 165, от 01.12.2020 № 35, </w:t>
      </w:r>
      <w:proofErr w:type="gramStart"/>
      <w:r w:rsidRPr="002C1EC8">
        <w:rPr>
          <w:rFonts w:ascii="Times New Roman" w:eastAsia="Times New Roman" w:hAnsi="Times New Roman" w:cs="Times New Roman"/>
          <w:sz w:val="20"/>
          <w:szCs w:val="20"/>
          <w:lang w:eastAsia="ru-RU"/>
        </w:rPr>
        <w:t>от</w:t>
      </w:r>
      <w:proofErr w:type="gramEnd"/>
      <w:r w:rsidRPr="002C1EC8">
        <w:rPr>
          <w:rFonts w:ascii="Times New Roman" w:eastAsia="Times New Roman" w:hAnsi="Times New Roman" w:cs="Times New Roman"/>
          <w:sz w:val="20"/>
          <w:szCs w:val="20"/>
          <w:lang w:eastAsia="ru-RU"/>
        </w:rPr>
        <w:t xml:space="preserve"> 18.08.2022 № 104) ,</w:t>
      </w:r>
    </w:p>
    <w:p w:rsidR="002C1EC8" w:rsidRPr="002C1EC8" w:rsidRDefault="002C1EC8" w:rsidP="002C1EC8">
      <w:pPr>
        <w:spacing w:after="0" w:line="240" w:lineRule="auto"/>
        <w:ind w:firstLine="709"/>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1.1. Подпункт  2.1. пункта  2 изложить в следующей редакции</w:t>
      </w:r>
      <w:proofErr w:type="gramStart"/>
      <w:r w:rsidRPr="002C1EC8">
        <w:rPr>
          <w:rFonts w:ascii="Times New Roman" w:eastAsia="Times New Roman" w:hAnsi="Times New Roman" w:cs="Times New Roman"/>
          <w:sz w:val="20"/>
          <w:szCs w:val="20"/>
          <w:lang w:eastAsia="ru-RU"/>
        </w:rPr>
        <w:t xml:space="preserve"> :</w:t>
      </w:r>
      <w:proofErr w:type="gramEnd"/>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ab/>
        <w:t>«2.1. Налоговые ставки установить в следующих размерах от кадастровой стоимости:</w:t>
      </w:r>
    </w:p>
    <w:p w:rsidR="0018640C" w:rsidRDefault="006428A2" w:rsidP="001864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w:t>
      </w:r>
    </w:p>
    <w:p w:rsidR="002C1EC8" w:rsidRPr="002C1EC8" w:rsidRDefault="0018640C" w:rsidP="002C1E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2C1EC8" w:rsidRPr="002C1EC8">
        <w:rPr>
          <w:rFonts w:ascii="Times New Roman" w:eastAsia="Times New Roman" w:hAnsi="Times New Roman" w:cs="Times New Roman"/>
          <w:sz w:val="20"/>
          <w:szCs w:val="20"/>
          <w:lang w:eastAsia="ru-RU"/>
        </w:rPr>
        <w:t>0,3 процента - в отношении земельных участков:</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8"/>
          <w:szCs w:val="28"/>
          <w:lang w:eastAsia="ru-RU"/>
        </w:rPr>
        <w:tab/>
      </w:r>
      <w:r w:rsidRPr="002C1EC8">
        <w:rPr>
          <w:rFonts w:ascii="Times New Roman" w:eastAsia="Times New Roman" w:hAnsi="Times New Roman" w:cs="Times New Roman"/>
          <w:sz w:val="20"/>
          <w:szCs w:val="20"/>
          <w:lang w:eastAsia="ru-RU"/>
        </w:rPr>
        <w:t>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w:t>
      </w:r>
    </w:p>
    <w:p w:rsid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ab/>
      </w:r>
      <w:proofErr w:type="gramStart"/>
      <w:r w:rsidRPr="002C1EC8">
        <w:rPr>
          <w:rFonts w:ascii="Times New Roman" w:eastAsia="Times New Roman" w:hAnsi="Times New Roman" w:cs="Times New Roman"/>
          <w:sz w:val="20"/>
          <w:szCs w:val="20"/>
          <w:lang w:eastAsia="ru-RU"/>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приобретённых (предоставленных) для жилищного строительства, за исключением указанных в настоящем абзаце земельных участков, приобретённых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2C1EC8">
        <w:rPr>
          <w:rFonts w:ascii="Times New Roman" w:eastAsia="Times New Roman" w:hAnsi="Times New Roman" w:cs="Times New Roman"/>
          <w:sz w:val="20"/>
          <w:szCs w:val="20"/>
          <w:lang w:eastAsia="ru-RU"/>
        </w:rPr>
        <w:t xml:space="preserve">, кадастровая стоимость </w:t>
      </w:r>
      <w:proofErr w:type="gramStart"/>
      <w:r w:rsidRPr="002C1EC8">
        <w:rPr>
          <w:rFonts w:ascii="Times New Roman" w:eastAsia="Times New Roman" w:hAnsi="Times New Roman" w:cs="Times New Roman"/>
          <w:sz w:val="20"/>
          <w:szCs w:val="20"/>
          <w:lang w:eastAsia="ru-RU"/>
        </w:rPr>
        <w:t>каждого</w:t>
      </w:r>
      <w:proofErr w:type="gramEnd"/>
      <w:r w:rsidRPr="002C1EC8">
        <w:rPr>
          <w:rFonts w:ascii="Times New Roman" w:eastAsia="Times New Roman" w:hAnsi="Times New Roman" w:cs="Times New Roman"/>
          <w:sz w:val="20"/>
          <w:szCs w:val="20"/>
          <w:lang w:eastAsia="ru-RU"/>
        </w:rPr>
        <w:t xml:space="preserve"> из которых </w:t>
      </w:r>
      <w:r w:rsidR="0018640C">
        <w:rPr>
          <w:rFonts w:ascii="Times New Roman" w:eastAsia="Times New Roman" w:hAnsi="Times New Roman" w:cs="Times New Roman"/>
          <w:sz w:val="20"/>
          <w:szCs w:val="20"/>
          <w:lang w:eastAsia="ru-RU"/>
        </w:rPr>
        <w:t>превышает 300 миллионов рублей;</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roofErr w:type="gramStart"/>
      <w:r w:rsidRPr="002C1EC8">
        <w:rPr>
          <w:rFonts w:ascii="Times New Roman" w:eastAsia="Times New Roman" w:hAnsi="Times New Roman" w:cs="Times New Roman"/>
          <w:sz w:val="20"/>
          <w:szCs w:val="20"/>
          <w:lang w:eastAsia="ru-RU"/>
        </w:rPr>
        <w:t>не используемых в предпринимательской деятельности, приобретён-</w:t>
      </w:r>
      <w:proofErr w:type="spellStart"/>
      <w:r w:rsidRPr="002C1EC8">
        <w:rPr>
          <w:rFonts w:ascii="Times New Roman" w:eastAsia="Times New Roman" w:hAnsi="Times New Roman" w:cs="Times New Roman"/>
          <w:sz w:val="20"/>
          <w:szCs w:val="20"/>
          <w:lang w:eastAsia="ru-RU"/>
        </w:rPr>
        <w:t>ных</w:t>
      </w:r>
      <w:proofErr w:type="spellEnd"/>
      <w:r w:rsidRPr="002C1EC8">
        <w:rPr>
          <w:rFonts w:ascii="Times New Roman" w:eastAsia="Times New Roman" w:hAnsi="Times New Roman" w:cs="Times New Roman"/>
          <w:sz w:val="20"/>
          <w:szCs w:val="20"/>
          <w:lang w:eastAsia="ru-RU"/>
        </w:rPr>
        <w:t xml:space="preserve"> (предоставленных) для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2C1EC8">
        <w:rPr>
          <w:rFonts w:ascii="Times New Roman" w:eastAsia="Times New Roman" w:hAnsi="Times New Roman" w:cs="Times New Roman"/>
          <w:sz w:val="20"/>
          <w:szCs w:val="20"/>
          <w:lang w:eastAsia="ru-RU"/>
        </w:rPr>
        <w:t xml:space="preserve"> из которых превышает 300 миллионов рублей;</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ab/>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ab/>
        <w:t xml:space="preserve">1,5 процента - за прочие земельные участки, в том числе: </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ab/>
        <w:t>за земельные участки из земель сельскохозяйственного назначения, не используемые для сельскохозяйственного производства. Ставка налога 1,5 % в отношении указанных земельных участков применяется при наличии установленного в порядке, определенном законодательством, факта неиспользования земельного участка для сельскохозяйственного производства;</w:t>
      </w:r>
    </w:p>
    <w:p w:rsidR="002C1EC8" w:rsidRPr="002C1EC8" w:rsidRDefault="002C1EC8" w:rsidP="002C1EC8">
      <w:pPr>
        <w:spacing w:after="0" w:line="240" w:lineRule="auto"/>
        <w:ind w:firstLine="709"/>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1.2  Подпункт 2.4.4. пункт  2.4. изложить в следующей редакции:</w:t>
      </w:r>
    </w:p>
    <w:p w:rsidR="002C1EC8" w:rsidRPr="002C1EC8" w:rsidRDefault="002C1EC8" w:rsidP="002C1EC8">
      <w:pPr>
        <w:spacing w:after="0" w:line="240" w:lineRule="auto"/>
        <w:jc w:val="both"/>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 xml:space="preserve">          « 2.4.4. Малообеспеченных граждан, состоящих на учете в комитете социальной защиты населения в отношении одного земельного участка»</w:t>
      </w:r>
    </w:p>
    <w:p w:rsidR="002C1EC8" w:rsidRPr="002C1EC8" w:rsidRDefault="002C1EC8" w:rsidP="002C1EC8">
      <w:pPr>
        <w:spacing w:after="0" w:line="240" w:lineRule="auto"/>
        <w:ind w:firstLine="709"/>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1.3. Исключить из пункта 2.4. подпункт  2.4.6. следующего содержания:</w:t>
      </w:r>
    </w:p>
    <w:p w:rsidR="002C1EC8" w:rsidRPr="002C1EC8" w:rsidRDefault="002C1EC8" w:rsidP="002C1EC8">
      <w:pPr>
        <w:spacing w:after="0" w:line="240" w:lineRule="auto"/>
        <w:ind w:firstLine="709"/>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«2.4.6. Налогоплательщиков  в отношении земельных участков, используемых для осуществления различных видов сельскохозяйственной деятельности».</w:t>
      </w:r>
    </w:p>
    <w:p w:rsidR="002C1EC8" w:rsidRPr="002C1EC8" w:rsidRDefault="002C1EC8" w:rsidP="002C1EC8">
      <w:pPr>
        <w:spacing w:after="0" w:line="240" w:lineRule="auto"/>
        <w:ind w:firstLine="709"/>
        <w:jc w:val="both"/>
        <w:outlineLvl w:val="0"/>
        <w:rPr>
          <w:rFonts w:ascii="Calibri" w:eastAsia="Calibri" w:hAnsi="Calibri" w:cs="Times New Roman"/>
          <w:sz w:val="20"/>
          <w:szCs w:val="20"/>
        </w:rPr>
      </w:pPr>
      <w:r w:rsidRPr="002C1EC8">
        <w:rPr>
          <w:rFonts w:ascii="Times New Roman" w:eastAsia="Times New Roman" w:hAnsi="Times New Roman" w:cs="Times New Roman"/>
          <w:sz w:val="20"/>
          <w:szCs w:val="20"/>
          <w:lang w:eastAsia="ru-RU"/>
        </w:rPr>
        <w:t>1.4    Подпункты  2.4.7. и 2.4.8. считать соответственно подпунктами 2.4.6. и 2.4.7.</w:t>
      </w:r>
    </w:p>
    <w:p w:rsidR="002C1EC8" w:rsidRPr="002C1EC8" w:rsidRDefault="002C1EC8" w:rsidP="002C1EC8">
      <w:pPr>
        <w:spacing w:after="0" w:line="240" w:lineRule="auto"/>
        <w:jc w:val="both"/>
        <w:outlineLvl w:val="0"/>
        <w:rPr>
          <w:rFonts w:ascii="Times New Roman" w:eastAsia="Times New Roman" w:hAnsi="Times New Roman" w:cs="Times New Roman"/>
          <w:sz w:val="20"/>
          <w:szCs w:val="20"/>
          <w:lang w:eastAsia="ru-RU"/>
        </w:rPr>
      </w:pPr>
      <w:r w:rsidRPr="002C1EC8">
        <w:rPr>
          <w:rFonts w:ascii="Times New Roman" w:eastAsia="Times New Roman" w:hAnsi="Times New Roman" w:cs="Times New Roman"/>
          <w:sz w:val="20"/>
          <w:szCs w:val="20"/>
          <w:lang w:eastAsia="ru-RU"/>
        </w:rPr>
        <w:t xml:space="preserve">         2. Опубликовать решение в бюллетене «Официальный вестник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 и разместить на официальном сайте Администрации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w:t>
      </w:r>
    </w:p>
    <w:p w:rsidR="002C1EC8" w:rsidRPr="002C1EC8" w:rsidRDefault="002C1EC8" w:rsidP="00A06C85">
      <w:pPr>
        <w:autoSpaceDE w:val="0"/>
        <w:autoSpaceDN w:val="0"/>
        <w:adjustRightInd w:val="0"/>
        <w:spacing w:after="0" w:line="240" w:lineRule="auto"/>
        <w:ind w:firstLine="708"/>
        <w:jc w:val="both"/>
        <w:rPr>
          <w:rFonts w:ascii="Times New Roman" w:eastAsia="Calibri" w:hAnsi="Times New Roman" w:cs="Times New Roman"/>
          <w:sz w:val="20"/>
          <w:szCs w:val="20"/>
        </w:rPr>
      </w:pPr>
      <w:r w:rsidRPr="002C1EC8">
        <w:rPr>
          <w:rFonts w:ascii="Times New Roman" w:eastAsia="Calibri" w:hAnsi="Times New Roman" w:cs="Times New Roman"/>
          <w:bCs/>
          <w:sz w:val="20"/>
          <w:szCs w:val="20"/>
        </w:rPr>
        <w:t>3. Настоящее решение вступает в силу с</w:t>
      </w:r>
      <w:r w:rsidRPr="002C1EC8">
        <w:rPr>
          <w:rFonts w:ascii="Times New Roman" w:eastAsia="Calibri" w:hAnsi="Times New Roman" w:cs="Times New Roman"/>
          <w:sz w:val="20"/>
          <w:szCs w:val="20"/>
        </w:rPr>
        <w:t xml:space="preserve"> 1 января 2025 года, но не ранее чем по истечении одного месяца со дня его официального опубликования в бюллетене «</w:t>
      </w:r>
      <w:r w:rsidRPr="002C1EC8">
        <w:rPr>
          <w:rFonts w:ascii="Times New Roman" w:eastAsia="Times New Roman" w:hAnsi="Times New Roman" w:cs="Times New Roman"/>
          <w:sz w:val="20"/>
          <w:szCs w:val="20"/>
          <w:lang w:eastAsia="ru-RU"/>
        </w:rPr>
        <w:t xml:space="preserve">Официальный вестник </w:t>
      </w:r>
      <w:proofErr w:type="spellStart"/>
      <w:r w:rsidRPr="002C1EC8">
        <w:rPr>
          <w:rFonts w:ascii="Times New Roman" w:eastAsia="Times New Roman" w:hAnsi="Times New Roman" w:cs="Times New Roman"/>
          <w:sz w:val="20"/>
          <w:szCs w:val="20"/>
          <w:lang w:eastAsia="ru-RU"/>
        </w:rPr>
        <w:t>Прогресского</w:t>
      </w:r>
      <w:proofErr w:type="spellEnd"/>
      <w:r w:rsidRPr="002C1EC8">
        <w:rPr>
          <w:rFonts w:ascii="Times New Roman" w:eastAsia="Times New Roman" w:hAnsi="Times New Roman" w:cs="Times New Roman"/>
          <w:sz w:val="20"/>
          <w:szCs w:val="20"/>
          <w:lang w:eastAsia="ru-RU"/>
        </w:rPr>
        <w:t xml:space="preserve"> сельского поселения»</w:t>
      </w:r>
    </w:p>
    <w:p w:rsidR="002C1EC8" w:rsidRPr="002C1EC8" w:rsidRDefault="00A06C85" w:rsidP="00A06C85">
      <w:pPr>
        <w:ind w:right="-567"/>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2C1EC8" w:rsidRPr="002C1EC8">
        <w:rPr>
          <w:rFonts w:ascii="Times New Roman" w:eastAsia="Calibri" w:hAnsi="Times New Roman" w:cs="Times New Roman"/>
          <w:b/>
          <w:sz w:val="20"/>
          <w:szCs w:val="20"/>
        </w:rPr>
        <w:t>Председатель Совета депутатов:                                   В.В. Демьянова</w:t>
      </w:r>
      <w:r>
        <w:rPr>
          <w:rFonts w:ascii="Times New Roman" w:eastAsia="Calibri" w:hAnsi="Times New Roman" w:cs="Times New Roman"/>
          <w:sz w:val="24"/>
          <w:szCs w:val="24"/>
        </w:rPr>
        <w:t xml:space="preserve"> </w:t>
      </w:r>
      <w:r w:rsidR="002C1EC8" w:rsidRPr="002C1E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A06C85" w:rsidRPr="00B76EC8" w:rsidRDefault="00A06C85" w:rsidP="00A06C85">
      <w:pPr>
        <w:shd w:val="clear" w:color="auto" w:fill="FFFFFF"/>
        <w:spacing w:after="0" w:line="240" w:lineRule="auto"/>
        <w:jc w:val="center"/>
        <w:outlineLvl w:val="1"/>
        <w:rPr>
          <w:rFonts w:ascii="Times New Roman" w:eastAsia="Times New Roman" w:hAnsi="Times New Roman" w:cs="Times New Roman"/>
          <w:b/>
          <w:lang w:eastAsia="ru-RU"/>
        </w:rPr>
      </w:pPr>
      <w:r w:rsidRPr="00B76EC8">
        <w:rPr>
          <w:rFonts w:ascii="Times New Roman" w:eastAsia="Times New Roman" w:hAnsi="Times New Roman" w:cs="Times New Roman"/>
          <w:b/>
          <w:lang w:eastAsia="ru-RU"/>
        </w:rPr>
        <w:t>РЕШЕНИЕ СОВЕТА ДЕПУТАТОВ  ПРОГРЕССКОГО СЕЛЬСКОГО ПОСЕЛЕНИЯ</w:t>
      </w:r>
    </w:p>
    <w:p w:rsidR="00A06C85" w:rsidRPr="002C1EC8" w:rsidRDefault="00A06C85" w:rsidP="00A06C85">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29.10.2024 №199</w:t>
      </w:r>
      <w:r w:rsidRPr="00106DB4">
        <w:rPr>
          <w:rFonts w:ascii="Times New Roman" w:eastAsia="Times New Roman" w:hAnsi="Times New Roman" w:cs="Times New Roman"/>
          <w:b/>
          <w:sz w:val="24"/>
          <w:szCs w:val="24"/>
          <w:lang w:eastAsia="ru-RU"/>
        </w:rPr>
        <w:t xml:space="preserve"> п. Прогресс</w:t>
      </w:r>
      <w:r>
        <w:rPr>
          <w:rFonts w:ascii="Arial" w:eastAsia="Times New Roman" w:hAnsi="Arial" w:cs="Arial"/>
          <w:bCs/>
          <w:color w:val="000000"/>
          <w:sz w:val="18"/>
          <w:szCs w:val="18"/>
          <w:lang w:eastAsia="ru-RU"/>
        </w:rPr>
        <w:tab/>
      </w:r>
    </w:p>
    <w:p w:rsidR="00A06C85" w:rsidRPr="00A06C85" w:rsidRDefault="00A06C85" w:rsidP="00A06C85">
      <w:pPr>
        <w:widowControl w:val="0"/>
        <w:autoSpaceDE w:val="0"/>
        <w:autoSpaceDN w:val="0"/>
        <w:spacing w:after="0" w:line="240" w:lineRule="auto"/>
        <w:jc w:val="center"/>
        <w:rPr>
          <w:rFonts w:ascii="Times New Roman" w:eastAsia="DengXian" w:hAnsi="Times New Roman" w:cs="Times New Roman"/>
          <w:b/>
          <w:sz w:val="24"/>
          <w:szCs w:val="24"/>
          <w:lang w:eastAsia="ru-RU"/>
        </w:rPr>
      </w:pPr>
      <w:r w:rsidRPr="00A06C85">
        <w:rPr>
          <w:rFonts w:ascii="Times New Roman" w:eastAsia="DengXian" w:hAnsi="Times New Roman" w:cs="Times New Roman"/>
          <w:b/>
          <w:sz w:val="24"/>
          <w:szCs w:val="24"/>
          <w:lang w:eastAsia="ru-RU"/>
        </w:rPr>
        <w:t xml:space="preserve">О внесении изменений в Положение об оплате труда и материальном стимулировании в органах местного самоуправления </w:t>
      </w:r>
      <w:proofErr w:type="spellStart"/>
      <w:r w:rsidRPr="00A06C85">
        <w:rPr>
          <w:rFonts w:ascii="Times New Roman" w:eastAsia="DengXian" w:hAnsi="Times New Roman" w:cs="Times New Roman"/>
          <w:b/>
          <w:iCs/>
          <w:sz w:val="24"/>
          <w:szCs w:val="24"/>
          <w:lang w:eastAsia="ru-RU"/>
        </w:rPr>
        <w:t>Прогресского</w:t>
      </w:r>
      <w:proofErr w:type="spellEnd"/>
      <w:r w:rsidRPr="00A06C85">
        <w:rPr>
          <w:rFonts w:ascii="Times New Roman" w:eastAsia="DengXian" w:hAnsi="Times New Roman" w:cs="Times New Roman"/>
          <w:b/>
          <w:iCs/>
          <w:sz w:val="24"/>
          <w:szCs w:val="24"/>
          <w:lang w:eastAsia="ru-RU"/>
        </w:rPr>
        <w:t xml:space="preserve"> сельского поселения</w:t>
      </w:r>
    </w:p>
    <w:p w:rsidR="00A06C85" w:rsidRPr="004F438B" w:rsidRDefault="00A06C85" w:rsidP="00A06C85">
      <w:pPr>
        <w:spacing w:after="0" w:line="240" w:lineRule="auto"/>
        <w:rPr>
          <w:rFonts w:ascii="Times New Roman" w:eastAsia="Times New Roman" w:hAnsi="Times New Roman" w:cs="Times New Roman"/>
          <w:b/>
          <w:sz w:val="28"/>
          <w:szCs w:val="28"/>
          <w:lang w:eastAsia="ru-RU"/>
        </w:rPr>
      </w:pPr>
    </w:p>
    <w:p w:rsidR="00A06C85" w:rsidRPr="00A06C85" w:rsidRDefault="00A06C85" w:rsidP="00A06C85">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 xml:space="preserve">В </w:t>
      </w:r>
      <w:r w:rsidRPr="00A06C85">
        <w:rPr>
          <w:rFonts w:ascii="Times New Roman" w:hAnsi="Times New Roman" w:cs="Times New Roman"/>
          <w:sz w:val="20"/>
          <w:szCs w:val="20"/>
        </w:rPr>
        <w:t>соответствии с федеральными з</w:t>
      </w:r>
      <w:r>
        <w:rPr>
          <w:rFonts w:ascii="Times New Roman" w:hAnsi="Times New Roman" w:cs="Times New Roman"/>
          <w:sz w:val="20"/>
          <w:szCs w:val="20"/>
        </w:rPr>
        <w:t xml:space="preserve">аконами от 6 октября 2003 года  </w:t>
      </w:r>
      <w:r w:rsidRPr="00A06C85">
        <w:rPr>
          <w:rFonts w:ascii="Times New Roman" w:hAnsi="Times New Roman" w:cs="Times New Roman"/>
          <w:sz w:val="20"/>
          <w:szCs w:val="20"/>
        </w:rPr>
        <w:t>№ 131-ФЗ «Об общих принципах организации</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 местного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самоуправления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в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Российской Федерации»,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от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2 марта 2007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года № 25-ФЗ «О муниципальной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службе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в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Российской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Федерации», </w:t>
      </w:r>
      <w:r>
        <w:rPr>
          <w:rFonts w:ascii="Times New Roman" w:hAnsi="Times New Roman" w:cs="Times New Roman"/>
          <w:sz w:val="20"/>
          <w:szCs w:val="20"/>
        </w:rPr>
        <w:t xml:space="preserve">  </w:t>
      </w:r>
      <w:r w:rsidRPr="00A06C85">
        <w:rPr>
          <w:rFonts w:ascii="Times New Roman" w:hAnsi="Times New Roman" w:cs="Times New Roman"/>
          <w:sz w:val="20"/>
          <w:szCs w:val="20"/>
        </w:rPr>
        <w:t>о</w:t>
      </w:r>
      <w:r>
        <w:rPr>
          <w:rFonts w:ascii="Times New Roman" w:hAnsi="Times New Roman" w:cs="Times New Roman"/>
          <w:sz w:val="20"/>
          <w:szCs w:val="20"/>
        </w:rPr>
        <w:t xml:space="preserve">бластным   законом   от 12.07.2007 </w:t>
      </w:r>
      <w:r w:rsidRPr="00A06C85">
        <w:rPr>
          <w:rFonts w:ascii="Times New Roman" w:hAnsi="Times New Roman" w:cs="Times New Roman"/>
          <w:sz w:val="20"/>
          <w:szCs w:val="20"/>
        </w:rPr>
        <w:t xml:space="preserve">№ 140-ОЗ «О некоторых вопросах правового регулирования деятельности лиц, замещающих муниципальные должности в Новгородской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области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и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депутатов представительных органов муниципальных образований, </w:t>
      </w:r>
      <w:proofErr w:type="spellStart"/>
      <w:r w:rsidRPr="00A06C85">
        <w:rPr>
          <w:rFonts w:ascii="Times New Roman" w:hAnsi="Times New Roman" w:cs="Times New Roman"/>
          <w:sz w:val="20"/>
          <w:szCs w:val="20"/>
        </w:rPr>
        <w:t>осуществля</w:t>
      </w:r>
      <w:r>
        <w:rPr>
          <w:rFonts w:ascii="Times New Roman" w:hAnsi="Times New Roman" w:cs="Times New Roman"/>
          <w:sz w:val="20"/>
          <w:szCs w:val="20"/>
        </w:rPr>
        <w:t>-</w:t>
      </w:r>
      <w:r w:rsidRPr="00A06C85">
        <w:rPr>
          <w:rFonts w:ascii="Times New Roman" w:hAnsi="Times New Roman" w:cs="Times New Roman"/>
          <w:sz w:val="20"/>
          <w:szCs w:val="20"/>
        </w:rPr>
        <w:t>ющих</w:t>
      </w:r>
      <w:proofErr w:type="spellEnd"/>
      <w:r w:rsidRPr="00A06C85">
        <w:rPr>
          <w:rFonts w:ascii="Times New Roman" w:hAnsi="Times New Roman" w:cs="Times New Roman"/>
          <w:sz w:val="20"/>
          <w:szCs w:val="20"/>
        </w:rPr>
        <w:t xml:space="preserve"> свои полномочия на</w:t>
      </w:r>
      <w:proofErr w:type="gramEnd"/>
      <w:r w:rsidRPr="00A06C85">
        <w:rPr>
          <w:rFonts w:ascii="Times New Roman" w:hAnsi="Times New Roman" w:cs="Times New Roman"/>
          <w:sz w:val="20"/>
          <w:szCs w:val="20"/>
        </w:rPr>
        <w:t xml:space="preserve"> непостоянной основе», </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Уставом </w:t>
      </w:r>
      <w:r>
        <w:rPr>
          <w:rFonts w:ascii="Times New Roman" w:hAnsi="Times New Roman" w:cs="Times New Roman"/>
          <w:sz w:val="20"/>
          <w:szCs w:val="20"/>
        </w:rPr>
        <w:t xml:space="preserve">  </w:t>
      </w:r>
      <w:proofErr w:type="spellStart"/>
      <w:r w:rsidRPr="00A06C85">
        <w:rPr>
          <w:rFonts w:ascii="Times New Roman" w:hAnsi="Times New Roman" w:cs="Times New Roman"/>
          <w:sz w:val="20"/>
          <w:szCs w:val="20"/>
        </w:rPr>
        <w:t>Прогресского</w:t>
      </w:r>
      <w:proofErr w:type="spellEnd"/>
      <w:r w:rsidRPr="00A06C8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06C85">
        <w:rPr>
          <w:rFonts w:ascii="Times New Roman" w:hAnsi="Times New Roman" w:cs="Times New Roman"/>
          <w:sz w:val="20"/>
          <w:szCs w:val="20"/>
        </w:rPr>
        <w:t>сельского</w:t>
      </w:r>
      <w:r>
        <w:rPr>
          <w:rFonts w:ascii="Times New Roman" w:hAnsi="Times New Roman" w:cs="Times New Roman"/>
          <w:sz w:val="20"/>
          <w:szCs w:val="20"/>
        </w:rPr>
        <w:t xml:space="preserve">  </w:t>
      </w:r>
      <w:r w:rsidRPr="00A06C85">
        <w:rPr>
          <w:rFonts w:ascii="Times New Roman" w:hAnsi="Times New Roman" w:cs="Times New Roman"/>
          <w:sz w:val="20"/>
          <w:szCs w:val="20"/>
        </w:rPr>
        <w:t xml:space="preserve"> поселения </w:t>
      </w:r>
      <w:r w:rsidRPr="00A06C85">
        <w:rPr>
          <w:sz w:val="20"/>
          <w:szCs w:val="20"/>
        </w:rPr>
        <w:t xml:space="preserve"> </w:t>
      </w:r>
      <w:r>
        <w:rPr>
          <w:sz w:val="20"/>
          <w:szCs w:val="20"/>
        </w:rPr>
        <w:t xml:space="preserve">   </w:t>
      </w:r>
      <w:r w:rsidRPr="00A06C85">
        <w:rPr>
          <w:rFonts w:ascii="Times New Roman" w:eastAsia="Times New Roman" w:hAnsi="Times New Roman" w:cs="Times New Roman"/>
          <w:sz w:val="20"/>
          <w:szCs w:val="20"/>
          <w:lang w:eastAsia="ru-RU"/>
        </w:rPr>
        <w:t xml:space="preserve">Совет депутатов </w:t>
      </w:r>
      <w:proofErr w:type="spellStart"/>
      <w:r w:rsidRPr="00A06C85">
        <w:rPr>
          <w:rFonts w:ascii="Times New Roman" w:eastAsia="Times New Roman" w:hAnsi="Times New Roman" w:cs="Times New Roman"/>
          <w:sz w:val="20"/>
          <w:szCs w:val="20"/>
          <w:lang w:eastAsia="ru-RU"/>
        </w:rPr>
        <w:t>Прогресского</w:t>
      </w:r>
      <w:proofErr w:type="spellEnd"/>
      <w:r w:rsidRPr="00A06C85">
        <w:rPr>
          <w:rFonts w:ascii="Times New Roman" w:eastAsia="Times New Roman" w:hAnsi="Times New Roman" w:cs="Times New Roman"/>
          <w:sz w:val="20"/>
          <w:szCs w:val="20"/>
          <w:lang w:eastAsia="ru-RU"/>
        </w:rPr>
        <w:t xml:space="preserve"> сельского поселения </w:t>
      </w:r>
      <w:r w:rsidRPr="00A06C85">
        <w:rPr>
          <w:rFonts w:ascii="Times New Roman" w:eastAsia="Times New Roman" w:hAnsi="Times New Roman" w:cs="Times New Roman"/>
          <w:b/>
          <w:sz w:val="20"/>
          <w:szCs w:val="20"/>
          <w:lang w:eastAsia="ru-RU"/>
        </w:rPr>
        <w:t>РЕШИЛ:</w:t>
      </w:r>
    </w:p>
    <w:p w:rsidR="00A06C85" w:rsidRPr="00A06C85" w:rsidRDefault="00A06C85" w:rsidP="00A06C85">
      <w:pPr>
        <w:spacing w:after="0" w:line="240" w:lineRule="auto"/>
        <w:jc w:val="both"/>
        <w:rPr>
          <w:rFonts w:ascii="Times New Roman" w:eastAsia="DengXian" w:hAnsi="Times New Roman" w:cs="Times New Roman"/>
          <w:iCs/>
          <w:sz w:val="20"/>
          <w:szCs w:val="20"/>
          <w:lang w:eastAsia="ru-RU"/>
        </w:rPr>
      </w:pPr>
      <w:r w:rsidRPr="00A06C85">
        <w:rPr>
          <w:rFonts w:ascii="Times New Roman" w:eastAsia="Times New Roman" w:hAnsi="Times New Roman" w:cs="Times New Roman"/>
          <w:sz w:val="20"/>
          <w:szCs w:val="20"/>
          <w:lang w:eastAsia="ru-RU"/>
        </w:rPr>
        <w:tab/>
        <w:t>1. Внести изменения в  Положение</w:t>
      </w:r>
      <w:r w:rsidRPr="00A06C85">
        <w:rPr>
          <w:rFonts w:ascii="Times New Roman" w:eastAsia="DengXian" w:hAnsi="Times New Roman" w:cs="Times New Roman"/>
          <w:sz w:val="20"/>
          <w:szCs w:val="20"/>
          <w:lang w:eastAsia="ru-RU"/>
        </w:rPr>
        <w:t xml:space="preserve"> об оплате труда и материальном стимулировании в органах местного самоуправления </w:t>
      </w:r>
      <w:proofErr w:type="spellStart"/>
      <w:r w:rsidRPr="00A06C85">
        <w:rPr>
          <w:rFonts w:ascii="Times New Roman" w:eastAsia="DengXian" w:hAnsi="Times New Roman" w:cs="Times New Roman"/>
          <w:iCs/>
          <w:sz w:val="20"/>
          <w:szCs w:val="20"/>
          <w:lang w:eastAsia="ru-RU"/>
        </w:rPr>
        <w:t>Прогресского</w:t>
      </w:r>
      <w:proofErr w:type="spellEnd"/>
      <w:r w:rsidRPr="00A06C85">
        <w:rPr>
          <w:rFonts w:ascii="Times New Roman" w:eastAsia="DengXian" w:hAnsi="Times New Roman" w:cs="Times New Roman"/>
          <w:iCs/>
          <w:sz w:val="20"/>
          <w:szCs w:val="20"/>
          <w:lang w:eastAsia="ru-RU"/>
        </w:rPr>
        <w:t xml:space="preserve"> сельского поселения, утвержденное решением Совета депутатов </w:t>
      </w:r>
      <w:proofErr w:type="spellStart"/>
      <w:r w:rsidRPr="00A06C85">
        <w:rPr>
          <w:rFonts w:ascii="Times New Roman" w:eastAsia="DengXian" w:hAnsi="Times New Roman" w:cs="Times New Roman"/>
          <w:iCs/>
          <w:sz w:val="20"/>
          <w:szCs w:val="20"/>
          <w:lang w:eastAsia="ru-RU"/>
        </w:rPr>
        <w:t>Прогресского</w:t>
      </w:r>
      <w:proofErr w:type="spellEnd"/>
      <w:r w:rsidRPr="00A06C85">
        <w:rPr>
          <w:rFonts w:ascii="Times New Roman" w:eastAsia="DengXian" w:hAnsi="Times New Roman" w:cs="Times New Roman"/>
          <w:iCs/>
          <w:sz w:val="20"/>
          <w:szCs w:val="20"/>
          <w:lang w:eastAsia="ru-RU"/>
        </w:rPr>
        <w:t xml:space="preserve"> сельского поселения от 19.12.2023 №172  (в ред. от 21.02.2024 №179) (далее Положение).</w:t>
      </w:r>
    </w:p>
    <w:p w:rsidR="00A06C85" w:rsidRPr="00A06C85" w:rsidRDefault="00A06C85" w:rsidP="00A06C85">
      <w:pPr>
        <w:spacing w:after="0" w:line="240" w:lineRule="auto"/>
        <w:jc w:val="both"/>
        <w:rPr>
          <w:rFonts w:ascii="Times New Roman" w:eastAsia="DengXian" w:hAnsi="Times New Roman" w:cs="Times New Roman"/>
          <w:iCs/>
          <w:sz w:val="20"/>
          <w:szCs w:val="20"/>
          <w:lang w:eastAsia="ru-RU"/>
        </w:rPr>
      </w:pPr>
      <w:r w:rsidRPr="00A06C85">
        <w:rPr>
          <w:rFonts w:ascii="Times New Roman" w:eastAsia="DengXian" w:hAnsi="Times New Roman" w:cs="Times New Roman"/>
          <w:iCs/>
          <w:sz w:val="20"/>
          <w:szCs w:val="20"/>
          <w:lang w:eastAsia="ru-RU"/>
        </w:rPr>
        <w:tab/>
        <w:t>1.1. Исключить в пункте 1.2. слово «(</w:t>
      </w:r>
      <w:proofErr w:type="gramStart"/>
      <w:r w:rsidRPr="00A06C85">
        <w:rPr>
          <w:rFonts w:ascii="Times New Roman" w:eastAsia="DengXian" w:hAnsi="Times New Roman" w:cs="Times New Roman"/>
          <w:iCs/>
          <w:sz w:val="20"/>
          <w:szCs w:val="20"/>
          <w:lang w:eastAsia="ru-RU"/>
        </w:rPr>
        <w:t>штатной</w:t>
      </w:r>
      <w:proofErr w:type="gramEnd"/>
      <w:r w:rsidRPr="00A06C85">
        <w:rPr>
          <w:rFonts w:ascii="Times New Roman" w:eastAsia="DengXian" w:hAnsi="Times New Roman" w:cs="Times New Roman"/>
          <w:iCs/>
          <w:sz w:val="20"/>
          <w:szCs w:val="20"/>
          <w:lang w:eastAsia="ru-RU"/>
        </w:rPr>
        <w:t>)».</w:t>
      </w:r>
    </w:p>
    <w:p w:rsidR="00A06C85" w:rsidRPr="00A06C85" w:rsidRDefault="00A06C85" w:rsidP="00A06C85">
      <w:pPr>
        <w:spacing w:after="0" w:line="240" w:lineRule="auto"/>
        <w:jc w:val="both"/>
        <w:rPr>
          <w:rFonts w:ascii="Times New Roman" w:eastAsia="DengXian" w:hAnsi="Times New Roman" w:cs="Times New Roman"/>
          <w:iCs/>
          <w:sz w:val="20"/>
          <w:szCs w:val="20"/>
          <w:lang w:eastAsia="ru-RU"/>
        </w:rPr>
      </w:pPr>
      <w:r w:rsidRPr="00A06C85">
        <w:rPr>
          <w:rFonts w:ascii="Times New Roman" w:eastAsia="DengXian" w:hAnsi="Times New Roman" w:cs="Times New Roman"/>
          <w:iCs/>
          <w:sz w:val="20"/>
          <w:szCs w:val="20"/>
          <w:lang w:eastAsia="ru-RU"/>
        </w:rPr>
        <w:tab/>
        <w:t>1.2. Исключить пункты 3.8.5. и 4.7.4.</w:t>
      </w:r>
    </w:p>
    <w:p w:rsidR="00A06C85" w:rsidRPr="00A06C85" w:rsidRDefault="00A06C85" w:rsidP="00A06C85">
      <w:pPr>
        <w:spacing w:after="0" w:line="240" w:lineRule="auto"/>
        <w:jc w:val="both"/>
        <w:rPr>
          <w:rFonts w:ascii="Times New Roman" w:eastAsia="DengXian" w:hAnsi="Times New Roman" w:cs="Times New Roman"/>
          <w:iCs/>
          <w:sz w:val="20"/>
          <w:szCs w:val="20"/>
          <w:lang w:eastAsia="ru-RU"/>
        </w:rPr>
      </w:pPr>
      <w:r w:rsidRPr="00A06C85">
        <w:rPr>
          <w:rFonts w:ascii="Times New Roman" w:eastAsia="DengXian" w:hAnsi="Times New Roman" w:cs="Times New Roman"/>
          <w:iCs/>
          <w:sz w:val="20"/>
          <w:szCs w:val="20"/>
          <w:lang w:eastAsia="ru-RU"/>
        </w:rPr>
        <w:tab/>
        <w:t>1.3. Дополнить пункты 3.9.5. и 4.8.5. после слова «выплата» словами «и материальная помощь».</w:t>
      </w:r>
    </w:p>
    <w:p w:rsidR="00A06C85" w:rsidRPr="00A06C85" w:rsidRDefault="00A06C85" w:rsidP="00A06C85">
      <w:pPr>
        <w:spacing w:after="0" w:line="240" w:lineRule="auto"/>
        <w:jc w:val="both"/>
        <w:rPr>
          <w:rFonts w:ascii="Times New Roman" w:eastAsia="DengXian" w:hAnsi="Times New Roman" w:cs="Times New Roman"/>
          <w:iCs/>
          <w:sz w:val="20"/>
          <w:szCs w:val="20"/>
          <w:lang w:eastAsia="ru-RU"/>
        </w:rPr>
      </w:pPr>
      <w:r w:rsidRPr="00A06C85">
        <w:rPr>
          <w:rFonts w:ascii="Times New Roman" w:eastAsia="DengXian" w:hAnsi="Times New Roman" w:cs="Times New Roman"/>
          <w:iCs/>
          <w:sz w:val="20"/>
          <w:szCs w:val="20"/>
          <w:lang w:eastAsia="ru-RU"/>
        </w:rPr>
        <w:tab/>
        <w:t>1.4. Исключить в названии Приложения 1 к Положению слово «(</w:t>
      </w:r>
      <w:proofErr w:type="gramStart"/>
      <w:r w:rsidRPr="00A06C85">
        <w:rPr>
          <w:rFonts w:ascii="Times New Roman" w:eastAsia="DengXian" w:hAnsi="Times New Roman" w:cs="Times New Roman"/>
          <w:iCs/>
          <w:sz w:val="20"/>
          <w:szCs w:val="20"/>
          <w:lang w:eastAsia="ru-RU"/>
        </w:rPr>
        <w:t>штатной</w:t>
      </w:r>
      <w:proofErr w:type="gramEnd"/>
      <w:r w:rsidRPr="00A06C85">
        <w:rPr>
          <w:rFonts w:ascii="Times New Roman" w:eastAsia="DengXian" w:hAnsi="Times New Roman" w:cs="Times New Roman"/>
          <w:iCs/>
          <w:sz w:val="20"/>
          <w:szCs w:val="20"/>
          <w:lang w:eastAsia="ru-RU"/>
        </w:rPr>
        <w:t>)».</w:t>
      </w:r>
    </w:p>
    <w:p w:rsidR="00A06C85" w:rsidRPr="00A06C85" w:rsidRDefault="00A06C85" w:rsidP="00A06C8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06C85">
        <w:rPr>
          <w:rFonts w:ascii="Times New Roman" w:eastAsia="DengXian" w:hAnsi="Times New Roman" w:cs="Times New Roman"/>
          <w:iCs/>
          <w:sz w:val="20"/>
          <w:szCs w:val="20"/>
          <w:lang w:eastAsia="ru-RU"/>
        </w:rPr>
        <w:tab/>
      </w:r>
      <w:r w:rsidRPr="00A06C85">
        <w:rPr>
          <w:rFonts w:ascii="Times New Roman" w:eastAsia="Times New Roman" w:hAnsi="Times New Roman" w:cs="Times New Roman"/>
          <w:sz w:val="20"/>
          <w:szCs w:val="20"/>
          <w:lang w:eastAsia="ru-RU"/>
        </w:rPr>
        <w:t>3. Настоящее решение вступает в силу с 01.01.2025.</w:t>
      </w:r>
    </w:p>
    <w:p w:rsidR="00A06C85" w:rsidRPr="00A06C85" w:rsidRDefault="00A06C85" w:rsidP="00A06C8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06C85">
        <w:rPr>
          <w:rFonts w:ascii="Times New Roman" w:eastAsia="Times New Roman" w:hAnsi="Times New Roman" w:cs="Times New Roman"/>
          <w:sz w:val="20"/>
          <w:szCs w:val="20"/>
          <w:lang w:eastAsia="ru-RU"/>
        </w:rPr>
        <w:tab/>
        <w:t xml:space="preserve">4. Опубликовать настоящее решение в бюллетене «Официальный вестник </w:t>
      </w:r>
      <w:proofErr w:type="spellStart"/>
      <w:r w:rsidRPr="00A06C85">
        <w:rPr>
          <w:rFonts w:ascii="Times New Roman" w:eastAsia="Times New Roman" w:hAnsi="Times New Roman" w:cs="Times New Roman"/>
          <w:sz w:val="20"/>
          <w:szCs w:val="20"/>
          <w:lang w:eastAsia="ru-RU"/>
        </w:rPr>
        <w:t>Прогресского</w:t>
      </w:r>
      <w:proofErr w:type="spellEnd"/>
      <w:r w:rsidRPr="00A06C85">
        <w:rPr>
          <w:rFonts w:ascii="Times New Roman" w:eastAsia="Times New Roman" w:hAnsi="Times New Roman" w:cs="Times New Roman"/>
          <w:sz w:val="20"/>
          <w:szCs w:val="20"/>
          <w:lang w:eastAsia="ru-RU"/>
        </w:rPr>
        <w:t xml:space="preserve"> сельского поселения» и разместить на официальном сайте Администрации </w:t>
      </w:r>
      <w:proofErr w:type="spellStart"/>
      <w:r w:rsidRPr="00A06C85">
        <w:rPr>
          <w:rFonts w:ascii="Times New Roman" w:eastAsia="Times New Roman" w:hAnsi="Times New Roman" w:cs="Times New Roman"/>
          <w:sz w:val="20"/>
          <w:szCs w:val="20"/>
          <w:lang w:eastAsia="ru-RU"/>
        </w:rPr>
        <w:t>Прогресского</w:t>
      </w:r>
      <w:proofErr w:type="spellEnd"/>
      <w:r w:rsidRPr="00A06C85">
        <w:rPr>
          <w:rFonts w:ascii="Times New Roman" w:eastAsia="Times New Roman" w:hAnsi="Times New Roman" w:cs="Times New Roman"/>
          <w:sz w:val="20"/>
          <w:szCs w:val="20"/>
          <w:lang w:eastAsia="ru-RU"/>
        </w:rPr>
        <w:t xml:space="preserve"> сельского поселения.</w:t>
      </w:r>
    </w:p>
    <w:p w:rsidR="002C1EC8" w:rsidRPr="002C1EC8" w:rsidRDefault="00A06C85" w:rsidP="00A06C8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06C85">
        <w:rPr>
          <w:rFonts w:ascii="Times New Roman" w:eastAsia="Times New Roman" w:hAnsi="Times New Roman" w:cs="Times New Roman"/>
          <w:sz w:val="20"/>
          <w:szCs w:val="20"/>
          <w:lang w:eastAsia="ru-RU"/>
        </w:rPr>
        <w:t xml:space="preserve"> </w:t>
      </w:r>
      <w:r w:rsidRPr="00A06C85">
        <w:rPr>
          <w:rFonts w:ascii="Times New Roman" w:eastAsia="Times New Roman" w:hAnsi="Times New Roman" w:cs="Times New Roman"/>
          <w:b/>
          <w:sz w:val="20"/>
          <w:szCs w:val="20"/>
          <w:lang w:eastAsia="ru-RU"/>
        </w:rPr>
        <w:t>Глава сельского поселения                                     В.В. Демьяно</w:t>
      </w:r>
      <w:bookmarkStart w:id="0" w:name="P43"/>
      <w:bookmarkEnd w:id="0"/>
      <w:r w:rsidRPr="00A06C85">
        <w:rPr>
          <w:rFonts w:ascii="Times New Roman" w:eastAsia="Times New Roman" w:hAnsi="Times New Roman" w:cs="Times New Roman"/>
          <w:b/>
          <w:sz w:val="20"/>
          <w:szCs w:val="20"/>
          <w:lang w:eastAsia="ru-RU"/>
        </w:rPr>
        <w:t>ва</w:t>
      </w:r>
    </w:p>
    <w:p w:rsidR="000800D0" w:rsidRPr="00307C59" w:rsidRDefault="000800D0" w:rsidP="002C1EC8">
      <w:pPr>
        <w:widowControl w:val="0"/>
        <w:tabs>
          <w:tab w:val="left" w:pos="3570"/>
        </w:tabs>
        <w:spacing w:after="0" w:line="264" w:lineRule="exact"/>
        <w:rPr>
          <w:rFonts w:ascii="Arial" w:eastAsia="Times New Roman" w:hAnsi="Arial" w:cs="Arial"/>
          <w:bCs/>
          <w:color w:val="000000"/>
          <w:sz w:val="18"/>
          <w:szCs w:val="18"/>
          <w:lang w:eastAsia="ru-RU"/>
        </w:rPr>
      </w:pPr>
    </w:p>
    <w:p w:rsidR="000800D0" w:rsidRPr="00307C59" w:rsidRDefault="000800D0" w:rsidP="000800D0">
      <w:pPr>
        <w:widowControl w:val="0"/>
        <w:spacing w:after="0" w:line="264" w:lineRule="exact"/>
        <w:jc w:val="center"/>
        <w:rPr>
          <w:rFonts w:ascii="Arial" w:eastAsia="Times New Roman" w:hAnsi="Arial" w:cs="Arial"/>
          <w:bCs/>
          <w:color w:val="000000"/>
          <w:sz w:val="18"/>
          <w:szCs w:val="18"/>
          <w:lang w:eastAsia="ru-RU"/>
        </w:rPr>
      </w:pPr>
    </w:p>
    <w:p w:rsidR="0018640C" w:rsidRDefault="0018640C" w:rsidP="00B76EC8">
      <w:pPr>
        <w:shd w:val="clear" w:color="auto" w:fill="FFFFFF"/>
        <w:spacing w:after="0" w:line="240" w:lineRule="auto"/>
        <w:jc w:val="center"/>
        <w:outlineLvl w:val="1"/>
        <w:rPr>
          <w:rFonts w:ascii="Times New Roman" w:eastAsia="Times New Roman" w:hAnsi="Times New Roman" w:cs="Times New Roman"/>
          <w:b/>
          <w:lang w:eastAsia="ru-RU"/>
        </w:rPr>
      </w:pPr>
    </w:p>
    <w:p w:rsidR="0018640C" w:rsidRDefault="0018640C" w:rsidP="00B76EC8">
      <w:pPr>
        <w:shd w:val="clear" w:color="auto" w:fill="FFFFFF"/>
        <w:spacing w:after="0" w:line="240" w:lineRule="auto"/>
        <w:jc w:val="center"/>
        <w:outlineLvl w:val="1"/>
        <w:rPr>
          <w:rFonts w:ascii="Times New Roman" w:eastAsia="Times New Roman" w:hAnsi="Times New Roman" w:cs="Times New Roman"/>
          <w:b/>
          <w:lang w:eastAsia="ru-RU"/>
        </w:rPr>
      </w:pPr>
    </w:p>
    <w:p w:rsidR="0018640C" w:rsidRPr="00B24ED6" w:rsidRDefault="0018640C" w:rsidP="00B76EC8">
      <w:pPr>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B24ED6">
        <w:rPr>
          <w:rFonts w:ascii="Times New Roman" w:eastAsia="Times New Roman" w:hAnsi="Times New Roman" w:cs="Times New Roman"/>
          <w:sz w:val="20"/>
          <w:szCs w:val="20"/>
          <w:lang w:eastAsia="ru-RU"/>
        </w:rPr>
        <w:lastRenderedPageBreak/>
        <w:t>25</w:t>
      </w:r>
    </w:p>
    <w:p w:rsidR="00B76EC8" w:rsidRPr="00B76EC8" w:rsidRDefault="00B76EC8" w:rsidP="00B76EC8">
      <w:pPr>
        <w:shd w:val="clear" w:color="auto" w:fill="FFFFFF"/>
        <w:spacing w:after="0" w:line="240" w:lineRule="auto"/>
        <w:jc w:val="center"/>
        <w:outlineLvl w:val="1"/>
        <w:rPr>
          <w:rFonts w:ascii="Times New Roman" w:eastAsia="Times New Roman" w:hAnsi="Times New Roman" w:cs="Times New Roman"/>
          <w:b/>
          <w:lang w:eastAsia="ru-RU"/>
        </w:rPr>
      </w:pPr>
      <w:r w:rsidRPr="00B76EC8">
        <w:rPr>
          <w:rFonts w:ascii="Times New Roman" w:eastAsia="Times New Roman" w:hAnsi="Times New Roman" w:cs="Times New Roman"/>
          <w:b/>
          <w:lang w:eastAsia="ru-RU"/>
        </w:rPr>
        <w:t>ПОСТАНОВЛЕНИЕ АДМИНИСТРАЦИИ   ПРОГРЕССКОГО СЕЛЬСКОГО ПОСЕЛЕНИЯ</w:t>
      </w:r>
    </w:p>
    <w:p w:rsidR="000800D0" w:rsidRPr="00B76EC8" w:rsidRDefault="00B76EC8" w:rsidP="00B76EC8">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31.10.2024 №128 </w:t>
      </w:r>
      <w:r w:rsidRPr="00106DB4">
        <w:rPr>
          <w:rFonts w:ascii="Times New Roman" w:eastAsia="Times New Roman" w:hAnsi="Times New Roman" w:cs="Times New Roman"/>
          <w:b/>
          <w:sz w:val="24"/>
          <w:szCs w:val="24"/>
          <w:lang w:eastAsia="ru-RU"/>
        </w:rPr>
        <w:t>п. Прогресс</w:t>
      </w:r>
      <w:r>
        <w:rPr>
          <w:rFonts w:ascii="Arial" w:eastAsia="Times New Roman" w:hAnsi="Arial" w:cs="Arial"/>
          <w:bCs/>
          <w:color w:val="000000"/>
          <w:sz w:val="18"/>
          <w:szCs w:val="18"/>
          <w:lang w:eastAsia="ru-RU"/>
        </w:rPr>
        <w:tab/>
      </w:r>
    </w:p>
    <w:p w:rsidR="00B76EC8" w:rsidRPr="00B76EC8" w:rsidRDefault="00B76EC8" w:rsidP="00B76EC8">
      <w:pPr>
        <w:suppressAutoHyphens/>
        <w:spacing w:after="0" w:line="240" w:lineRule="auto"/>
        <w:jc w:val="center"/>
        <w:rPr>
          <w:rFonts w:ascii="Times New Roman" w:eastAsia="Times New Roman" w:hAnsi="Times New Roman" w:cs="Times New Roman"/>
          <w:b/>
          <w:sz w:val="24"/>
          <w:szCs w:val="24"/>
          <w:lang w:eastAsia="ar-SA"/>
        </w:rPr>
      </w:pPr>
      <w:r w:rsidRPr="00B76EC8">
        <w:rPr>
          <w:rFonts w:ascii="Times New Roman" w:eastAsia="Times New Roman" w:hAnsi="Times New Roman" w:cs="Times New Roman"/>
          <w:b/>
          <w:sz w:val="24"/>
          <w:szCs w:val="24"/>
          <w:lang w:eastAsia="ar-SA"/>
        </w:rPr>
        <w:t xml:space="preserve">Об утверждении муниципальной программы «Повышение безопасности дорожного движения </w:t>
      </w:r>
      <w:r>
        <w:rPr>
          <w:rFonts w:ascii="Times New Roman" w:eastAsia="Times New Roman" w:hAnsi="Times New Roman" w:cs="Times New Roman"/>
          <w:b/>
          <w:sz w:val="24"/>
          <w:szCs w:val="24"/>
          <w:lang w:eastAsia="ar-SA"/>
        </w:rPr>
        <w:t xml:space="preserve"> </w:t>
      </w:r>
      <w:r w:rsidRPr="00B76EC8">
        <w:rPr>
          <w:rFonts w:ascii="Times New Roman" w:eastAsia="Times New Roman" w:hAnsi="Times New Roman" w:cs="Times New Roman"/>
          <w:b/>
          <w:sz w:val="24"/>
          <w:szCs w:val="24"/>
          <w:lang w:eastAsia="ar-SA"/>
        </w:rPr>
        <w:t xml:space="preserve">в </w:t>
      </w:r>
      <w:proofErr w:type="spellStart"/>
      <w:r w:rsidRPr="00B76EC8">
        <w:rPr>
          <w:rFonts w:ascii="Times New Roman" w:eastAsia="Times New Roman" w:hAnsi="Times New Roman" w:cs="Times New Roman"/>
          <w:b/>
          <w:sz w:val="24"/>
          <w:szCs w:val="24"/>
          <w:lang w:eastAsia="ar-SA"/>
        </w:rPr>
        <w:t>Прогресском</w:t>
      </w:r>
      <w:proofErr w:type="spellEnd"/>
      <w:r w:rsidRPr="00B76EC8">
        <w:rPr>
          <w:rFonts w:ascii="Times New Roman" w:eastAsia="Times New Roman" w:hAnsi="Times New Roman" w:cs="Times New Roman"/>
          <w:b/>
          <w:sz w:val="24"/>
          <w:szCs w:val="24"/>
          <w:lang w:eastAsia="ar-SA"/>
        </w:rPr>
        <w:t xml:space="preserve"> сельском поселении на 2025-2027 годы»</w:t>
      </w:r>
    </w:p>
    <w:p w:rsidR="00B76EC8" w:rsidRPr="00B76EC8" w:rsidRDefault="00B76EC8" w:rsidP="00B76EC8">
      <w:pPr>
        <w:suppressAutoHyphens/>
        <w:spacing w:after="0" w:line="240" w:lineRule="auto"/>
        <w:jc w:val="both"/>
        <w:rPr>
          <w:rFonts w:ascii="Times New Roman" w:eastAsia="Times New Roman" w:hAnsi="Times New Roman" w:cs="Times New Roman"/>
          <w:b/>
          <w:sz w:val="28"/>
          <w:szCs w:val="28"/>
          <w:lang w:eastAsia="ar-SA"/>
        </w:rPr>
      </w:pPr>
    </w:p>
    <w:p w:rsidR="00B76EC8" w:rsidRDefault="00B76EC8" w:rsidP="00B76EC8">
      <w:pPr>
        <w:suppressAutoHyphens/>
        <w:spacing w:after="0" w:line="240" w:lineRule="auto"/>
        <w:ind w:firstLine="567"/>
        <w:jc w:val="both"/>
        <w:rPr>
          <w:rFonts w:ascii="Times New Roman" w:eastAsia="Times New Roman" w:hAnsi="Times New Roman" w:cs="Times New Roman"/>
          <w:sz w:val="20"/>
          <w:szCs w:val="20"/>
          <w:lang w:eastAsia="ar-SA"/>
        </w:rPr>
      </w:pPr>
      <w:r w:rsidRPr="00B76EC8">
        <w:rPr>
          <w:rFonts w:ascii="Times New Roman" w:eastAsia="Times New Roman" w:hAnsi="Times New Roman" w:cs="Times New Roman"/>
          <w:color w:val="000000"/>
          <w:sz w:val="20"/>
          <w:szCs w:val="20"/>
          <w:lang w:eastAsia="ar-SA"/>
        </w:rPr>
        <w:t xml:space="preserve">В целях реализации государственной политики в области обеспечения безопасности дорожного движения, сохранения жизни, здоровья граждан, гарантии их законных прав на безопасные условия движения на дорогах, </w:t>
      </w:r>
      <w:r w:rsidRPr="00B76EC8">
        <w:rPr>
          <w:rFonts w:ascii="Times New Roman" w:eastAsia="Times New Roman" w:hAnsi="Times New Roman" w:cs="Times New Roman"/>
          <w:sz w:val="20"/>
          <w:szCs w:val="20"/>
          <w:lang w:eastAsia="ar-SA"/>
        </w:rPr>
        <w:t xml:space="preserve">в соответствии со статьей 14 Федерального закона от 06 октября 2003 года № 131-ФЗ </w:t>
      </w:r>
    </w:p>
    <w:p w:rsidR="00B76EC8" w:rsidRPr="00B76EC8" w:rsidRDefault="0018640C" w:rsidP="00B76EC8">
      <w:pPr>
        <w:suppressAutoHyphens/>
        <w:spacing w:after="0" w:line="240" w:lineRule="auto"/>
        <w:jc w:val="both"/>
        <w:rPr>
          <w:rFonts w:ascii="Times New Roman" w:eastAsia="Times New Roman" w:hAnsi="Times New Roman" w:cs="Times New Roman"/>
          <w:sz w:val="20"/>
          <w:szCs w:val="20"/>
          <w:lang w:eastAsia="ar-SA"/>
        </w:rPr>
      </w:pPr>
      <w:r w:rsidRPr="00B76EC8">
        <w:rPr>
          <w:rFonts w:ascii="Times New Roman" w:eastAsia="Times New Roman" w:hAnsi="Times New Roman" w:cs="Times New Roman"/>
          <w:sz w:val="20"/>
          <w:szCs w:val="20"/>
          <w:lang w:eastAsia="ar-SA"/>
        </w:rPr>
        <w:t xml:space="preserve"> </w:t>
      </w:r>
      <w:proofErr w:type="gramStart"/>
      <w:r w:rsidR="00B76EC8" w:rsidRPr="00B76EC8">
        <w:rPr>
          <w:rFonts w:ascii="Times New Roman" w:eastAsia="Times New Roman" w:hAnsi="Times New Roman" w:cs="Times New Roman"/>
          <w:sz w:val="20"/>
          <w:szCs w:val="20"/>
          <w:lang w:eastAsia="ar-SA"/>
        </w:rPr>
        <w:t xml:space="preserve">«Об общих принципах организации местного самоуправления в Российской Федерации», </w:t>
      </w:r>
      <w:r w:rsidR="00B76EC8" w:rsidRPr="00B76EC8">
        <w:rPr>
          <w:rFonts w:ascii="Times New Roman" w:eastAsia="Times New Roman" w:hAnsi="Times New Roman" w:cs="Times New Roman"/>
          <w:bCs/>
          <w:sz w:val="20"/>
          <w:szCs w:val="20"/>
          <w:lang w:eastAsia="ar-SA"/>
        </w:rPr>
        <w:t xml:space="preserve">Федеральным законом от 10 декабря 1995 года №196-ФЗ «О безопасности дорожного движения, </w:t>
      </w:r>
      <w:r w:rsidR="00B76EC8" w:rsidRPr="00B76EC8">
        <w:rPr>
          <w:rFonts w:ascii="Times New Roman" w:eastAsia="Times New Roman" w:hAnsi="Times New Roman" w:cs="Times New Roman"/>
          <w:sz w:val="20"/>
          <w:szCs w:val="20"/>
          <w:lang w:eastAsia="ar-SA"/>
        </w:rPr>
        <w:t xml:space="preserve">Уставом </w:t>
      </w:r>
      <w:proofErr w:type="spellStart"/>
      <w:r w:rsidR="00B76EC8" w:rsidRPr="00B76EC8">
        <w:rPr>
          <w:rFonts w:ascii="Times New Roman" w:eastAsia="Times New Roman" w:hAnsi="Times New Roman" w:cs="Times New Roman"/>
          <w:sz w:val="20"/>
          <w:szCs w:val="20"/>
          <w:lang w:eastAsia="ar-SA"/>
        </w:rPr>
        <w:t>Прогресского</w:t>
      </w:r>
      <w:proofErr w:type="spellEnd"/>
      <w:r w:rsidR="00B76EC8" w:rsidRPr="00B76EC8">
        <w:rPr>
          <w:rFonts w:ascii="Times New Roman" w:eastAsia="Times New Roman" w:hAnsi="Times New Roman" w:cs="Times New Roman"/>
          <w:sz w:val="20"/>
          <w:szCs w:val="20"/>
          <w:lang w:eastAsia="ar-SA"/>
        </w:rPr>
        <w:t xml:space="preserve"> сельского поселения, постановлением Администрации сельского поселения от 27.09.2013 № 81 «О разработке и реализации муниципальных программ </w:t>
      </w:r>
      <w:proofErr w:type="spellStart"/>
      <w:r w:rsidR="00B76EC8" w:rsidRPr="00B76EC8">
        <w:rPr>
          <w:rFonts w:ascii="Times New Roman" w:eastAsia="Times New Roman" w:hAnsi="Times New Roman" w:cs="Times New Roman"/>
          <w:sz w:val="20"/>
          <w:szCs w:val="20"/>
          <w:lang w:eastAsia="ar-SA"/>
        </w:rPr>
        <w:t>Прогресского</w:t>
      </w:r>
      <w:proofErr w:type="spellEnd"/>
      <w:r w:rsidR="00B76EC8" w:rsidRPr="00B76EC8">
        <w:rPr>
          <w:rFonts w:ascii="Times New Roman" w:eastAsia="Times New Roman" w:hAnsi="Times New Roman" w:cs="Times New Roman"/>
          <w:sz w:val="20"/>
          <w:szCs w:val="20"/>
          <w:lang w:eastAsia="ar-SA"/>
        </w:rPr>
        <w:t xml:space="preserve"> сельского поселения и о порядке проведения оценки их эффективности» Администрация </w:t>
      </w:r>
      <w:proofErr w:type="spellStart"/>
      <w:r w:rsidR="00B76EC8" w:rsidRPr="00B76EC8">
        <w:rPr>
          <w:rFonts w:ascii="Times New Roman" w:eastAsia="Times New Roman" w:hAnsi="Times New Roman" w:cs="Times New Roman"/>
          <w:sz w:val="20"/>
          <w:szCs w:val="20"/>
          <w:lang w:eastAsia="ar-SA"/>
        </w:rPr>
        <w:t>Прогресского</w:t>
      </w:r>
      <w:proofErr w:type="spellEnd"/>
      <w:r w:rsidR="00B76EC8" w:rsidRPr="00B76EC8">
        <w:rPr>
          <w:rFonts w:ascii="Times New Roman" w:eastAsia="Times New Roman" w:hAnsi="Times New Roman" w:cs="Times New Roman"/>
          <w:sz w:val="20"/>
          <w:szCs w:val="20"/>
          <w:lang w:eastAsia="ar-SA"/>
        </w:rPr>
        <w:t xml:space="preserve"> сельского поселения </w:t>
      </w:r>
      <w:r w:rsidR="00B76EC8">
        <w:rPr>
          <w:rFonts w:ascii="Times New Roman" w:eastAsia="Times New Roman" w:hAnsi="Times New Roman" w:cs="Times New Roman"/>
          <w:sz w:val="20"/>
          <w:szCs w:val="20"/>
          <w:lang w:eastAsia="ar-SA"/>
        </w:rPr>
        <w:tab/>
      </w:r>
      <w:r w:rsidR="00B76EC8" w:rsidRPr="00B76EC8">
        <w:rPr>
          <w:rFonts w:ascii="Times New Roman" w:eastAsia="Times New Roman" w:hAnsi="Times New Roman" w:cs="Times New Roman"/>
          <w:b/>
          <w:sz w:val="20"/>
          <w:szCs w:val="20"/>
          <w:lang w:eastAsia="ar-SA"/>
        </w:rPr>
        <w:t>ПОСТАНОВЛЯЕТ:</w:t>
      </w:r>
      <w:r w:rsidR="00B76EC8" w:rsidRPr="00B76EC8">
        <w:rPr>
          <w:rFonts w:ascii="Times New Roman" w:eastAsia="Times New Roman" w:hAnsi="Times New Roman" w:cs="Times New Roman"/>
          <w:sz w:val="20"/>
          <w:szCs w:val="20"/>
          <w:lang w:eastAsia="ar-SA"/>
        </w:rPr>
        <w:t xml:space="preserve"> </w:t>
      </w:r>
      <w:proofErr w:type="gramEnd"/>
    </w:p>
    <w:p w:rsidR="00B76EC8" w:rsidRPr="00B76EC8" w:rsidRDefault="00B76EC8" w:rsidP="00B76EC8">
      <w:pPr>
        <w:suppressAutoHyphens/>
        <w:spacing w:after="0" w:line="240" w:lineRule="auto"/>
        <w:ind w:firstLine="567"/>
        <w:jc w:val="both"/>
        <w:rPr>
          <w:rFonts w:ascii="Times New Roman" w:eastAsia="Times New Roman" w:hAnsi="Times New Roman" w:cs="Times New Roman"/>
          <w:sz w:val="20"/>
          <w:szCs w:val="20"/>
          <w:lang w:eastAsia="ar-SA"/>
        </w:rPr>
      </w:pPr>
      <w:r w:rsidRPr="00B76EC8">
        <w:rPr>
          <w:rFonts w:ascii="Times New Roman" w:eastAsia="Times New Roman" w:hAnsi="Times New Roman" w:cs="Times New Roman"/>
          <w:sz w:val="20"/>
          <w:szCs w:val="20"/>
          <w:lang w:eastAsia="ar-SA"/>
        </w:rPr>
        <w:t xml:space="preserve">1. Утвердить муниципальную программу «Повышение безопасности дорожного движения в </w:t>
      </w:r>
      <w:proofErr w:type="spellStart"/>
      <w:r w:rsidRPr="00B76EC8">
        <w:rPr>
          <w:rFonts w:ascii="Times New Roman" w:eastAsia="Times New Roman" w:hAnsi="Times New Roman" w:cs="Times New Roman"/>
          <w:sz w:val="20"/>
          <w:szCs w:val="20"/>
          <w:lang w:eastAsia="ar-SA"/>
        </w:rPr>
        <w:t>Прогресском</w:t>
      </w:r>
      <w:proofErr w:type="spellEnd"/>
      <w:r w:rsidRPr="00B76EC8">
        <w:rPr>
          <w:rFonts w:ascii="Times New Roman" w:eastAsia="Times New Roman" w:hAnsi="Times New Roman" w:cs="Times New Roman"/>
          <w:sz w:val="20"/>
          <w:szCs w:val="20"/>
          <w:lang w:eastAsia="ar-SA"/>
        </w:rPr>
        <w:t xml:space="preserve"> сельском поселении на 2025-2027 годы».</w:t>
      </w:r>
    </w:p>
    <w:p w:rsidR="00B76EC8" w:rsidRPr="00B76EC8" w:rsidRDefault="00B76EC8" w:rsidP="00B76EC8">
      <w:pPr>
        <w:shd w:val="clear" w:color="auto" w:fill="FFFFFF"/>
        <w:suppressAutoHyphens/>
        <w:spacing w:after="0" w:line="240" w:lineRule="auto"/>
        <w:ind w:firstLine="567"/>
        <w:jc w:val="both"/>
        <w:rPr>
          <w:rFonts w:ascii="Times New Roman" w:eastAsia="Times New Roman" w:hAnsi="Times New Roman" w:cs="Times New Roman"/>
          <w:color w:val="000000"/>
          <w:sz w:val="20"/>
          <w:szCs w:val="20"/>
          <w:lang w:eastAsia="ru-RU"/>
        </w:rPr>
      </w:pPr>
      <w:r w:rsidRPr="00B76EC8">
        <w:rPr>
          <w:rFonts w:ascii="Times New Roman" w:eastAsia="Times New Roman" w:hAnsi="Times New Roman" w:cs="Times New Roman"/>
          <w:sz w:val="20"/>
          <w:szCs w:val="20"/>
          <w:lang w:eastAsia="ar-SA"/>
        </w:rPr>
        <w:t xml:space="preserve">2. </w:t>
      </w:r>
      <w:r w:rsidRPr="00B76EC8">
        <w:rPr>
          <w:rFonts w:ascii="Times New Roman" w:eastAsia="Times New Roman" w:hAnsi="Times New Roman" w:cs="Times New Roman"/>
          <w:color w:val="000000"/>
          <w:sz w:val="20"/>
          <w:szCs w:val="20"/>
          <w:lang w:eastAsia="ru-RU"/>
        </w:rPr>
        <w:t xml:space="preserve">Установить, что в ходе реализации муниципальной программы «Повышение безопасности дорожного движения в </w:t>
      </w:r>
      <w:proofErr w:type="spellStart"/>
      <w:r w:rsidRPr="00B76EC8">
        <w:rPr>
          <w:rFonts w:ascii="Times New Roman" w:eastAsia="Times New Roman" w:hAnsi="Times New Roman" w:cs="Times New Roman"/>
          <w:color w:val="000000"/>
          <w:sz w:val="20"/>
          <w:szCs w:val="20"/>
          <w:lang w:eastAsia="ru-RU"/>
        </w:rPr>
        <w:t>Прогресском</w:t>
      </w:r>
      <w:proofErr w:type="spellEnd"/>
      <w:r w:rsidRPr="00B76EC8">
        <w:rPr>
          <w:rFonts w:ascii="Times New Roman" w:eastAsia="Times New Roman" w:hAnsi="Times New Roman" w:cs="Times New Roman"/>
          <w:color w:val="000000"/>
          <w:sz w:val="20"/>
          <w:szCs w:val="20"/>
          <w:lang w:eastAsia="ru-RU"/>
        </w:rPr>
        <w:t xml:space="preserve"> сельском поселении на </w:t>
      </w:r>
      <w:r w:rsidRPr="00B76EC8">
        <w:rPr>
          <w:rFonts w:ascii="Times New Roman" w:eastAsia="Times New Roman" w:hAnsi="Times New Roman" w:cs="Times New Roman"/>
          <w:sz w:val="20"/>
          <w:szCs w:val="20"/>
          <w:lang w:eastAsia="ar-SA"/>
        </w:rPr>
        <w:t xml:space="preserve">2025-2027 </w:t>
      </w:r>
      <w:r w:rsidRPr="00B76EC8">
        <w:rPr>
          <w:rFonts w:ascii="Times New Roman" w:eastAsia="Times New Roman" w:hAnsi="Times New Roman" w:cs="Times New Roman"/>
          <w:color w:val="000000"/>
          <w:sz w:val="20"/>
          <w:szCs w:val="20"/>
          <w:lang w:eastAsia="ru-RU"/>
        </w:rPr>
        <w:t xml:space="preserve">годы» мероприятия и объемы их финансирования подлежат ежегодной корректировке с учетом возможностей средств бюджета </w:t>
      </w:r>
      <w:proofErr w:type="spellStart"/>
      <w:r w:rsidRPr="00B76EC8">
        <w:rPr>
          <w:rFonts w:ascii="Times New Roman" w:eastAsia="Times New Roman" w:hAnsi="Times New Roman" w:cs="Times New Roman"/>
          <w:color w:val="000000"/>
          <w:sz w:val="20"/>
          <w:szCs w:val="20"/>
          <w:lang w:eastAsia="ru-RU"/>
        </w:rPr>
        <w:t>Прогресского</w:t>
      </w:r>
      <w:proofErr w:type="spellEnd"/>
      <w:r w:rsidRPr="00B76EC8">
        <w:rPr>
          <w:rFonts w:ascii="Times New Roman" w:eastAsia="Times New Roman" w:hAnsi="Times New Roman" w:cs="Times New Roman"/>
          <w:color w:val="000000"/>
          <w:sz w:val="20"/>
          <w:szCs w:val="20"/>
          <w:lang w:eastAsia="ru-RU"/>
        </w:rPr>
        <w:t xml:space="preserve"> сельского поселения.</w:t>
      </w:r>
    </w:p>
    <w:p w:rsidR="00B76EC8" w:rsidRPr="00B76EC8" w:rsidRDefault="00B76EC8" w:rsidP="00B76EC8">
      <w:pPr>
        <w:shd w:val="clear" w:color="auto" w:fill="FFFFFF"/>
        <w:suppressAutoHyphens/>
        <w:spacing w:after="0" w:line="240" w:lineRule="auto"/>
        <w:ind w:firstLine="567"/>
        <w:jc w:val="both"/>
        <w:rPr>
          <w:rFonts w:ascii="Times New Roman" w:eastAsia="Times New Roman" w:hAnsi="Times New Roman" w:cs="Times New Roman"/>
          <w:sz w:val="20"/>
          <w:szCs w:val="20"/>
          <w:lang w:eastAsia="ar-SA"/>
        </w:rPr>
      </w:pPr>
      <w:r w:rsidRPr="00B76EC8">
        <w:rPr>
          <w:rFonts w:ascii="Times New Roman" w:eastAsia="Times New Roman" w:hAnsi="Times New Roman" w:cs="Times New Roman"/>
          <w:color w:val="000000"/>
          <w:sz w:val="20"/>
          <w:szCs w:val="20"/>
          <w:lang w:eastAsia="ru-RU"/>
        </w:rPr>
        <w:t xml:space="preserve">3. Считать утратившим силу постановление от 18.01.2022 №6 «Об утверждении муниципальной программы «Повышение безопасности дорожного движения в </w:t>
      </w:r>
      <w:proofErr w:type="spellStart"/>
      <w:r w:rsidRPr="00B76EC8">
        <w:rPr>
          <w:rFonts w:ascii="Times New Roman" w:eastAsia="Times New Roman" w:hAnsi="Times New Roman" w:cs="Times New Roman"/>
          <w:color w:val="000000"/>
          <w:sz w:val="20"/>
          <w:szCs w:val="20"/>
          <w:lang w:eastAsia="ru-RU"/>
        </w:rPr>
        <w:t>Прогресском</w:t>
      </w:r>
      <w:proofErr w:type="spellEnd"/>
      <w:r w:rsidRPr="00B76EC8">
        <w:rPr>
          <w:rFonts w:ascii="Times New Roman" w:eastAsia="Times New Roman" w:hAnsi="Times New Roman" w:cs="Times New Roman"/>
          <w:color w:val="000000"/>
          <w:sz w:val="20"/>
          <w:szCs w:val="20"/>
          <w:lang w:eastAsia="ru-RU"/>
        </w:rPr>
        <w:t xml:space="preserve"> сельском поселении на 2022-2024 годы» с 01.01.2025.</w:t>
      </w:r>
    </w:p>
    <w:p w:rsidR="00B76EC8" w:rsidRPr="00B76EC8" w:rsidRDefault="00B76EC8" w:rsidP="00B76E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6EC8">
        <w:rPr>
          <w:rFonts w:ascii="Times New Roman" w:eastAsia="Times New Roman" w:hAnsi="Times New Roman" w:cs="Times New Roman"/>
          <w:sz w:val="20"/>
          <w:szCs w:val="20"/>
          <w:lang w:eastAsia="ru-RU"/>
        </w:rPr>
        <w:t xml:space="preserve">4. Опубликовать постановление в бюллетене «Официальный вестник </w:t>
      </w:r>
      <w:proofErr w:type="spellStart"/>
      <w:r w:rsidRPr="00B76EC8">
        <w:rPr>
          <w:rFonts w:ascii="Times New Roman" w:eastAsia="Times New Roman" w:hAnsi="Times New Roman" w:cs="Times New Roman"/>
          <w:sz w:val="20"/>
          <w:szCs w:val="20"/>
          <w:lang w:eastAsia="ru-RU"/>
        </w:rPr>
        <w:t>Прогресского</w:t>
      </w:r>
      <w:proofErr w:type="spellEnd"/>
      <w:r w:rsidRPr="00B76EC8">
        <w:rPr>
          <w:rFonts w:ascii="Times New Roman" w:eastAsia="Times New Roman" w:hAnsi="Times New Roman" w:cs="Times New Roman"/>
          <w:sz w:val="20"/>
          <w:szCs w:val="20"/>
          <w:lang w:eastAsia="ru-RU"/>
        </w:rPr>
        <w:t xml:space="preserve"> сельского поселения», разместить на официальном сайте Администрации </w:t>
      </w:r>
      <w:proofErr w:type="spellStart"/>
      <w:r w:rsidRPr="00B76EC8">
        <w:rPr>
          <w:rFonts w:ascii="Times New Roman" w:eastAsia="Times New Roman" w:hAnsi="Times New Roman" w:cs="Times New Roman"/>
          <w:sz w:val="20"/>
          <w:szCs w:val="20"/>
          <w:lang w:eastAsia="ru-RU"/>
        </w:rPr>
        <w:t>Прогресского</w:t>
      </w:r>
      <w:proofErr w:type="spellEnd"/>
      <w:r w:rsidRPr="00B76EC8">
        <w:rPr>
          <w:rFonts w:ascii="Times New Roman" w:eastAsia="Times New Roman" w:hAnsi="Times New Roman" w:cs="Times New Roman"/>
          <w:sz w:val="20"/>
          <w:szCs w:val="20"/>
          <w:lang w:eastAsia="ru-RU"/>
        </w:rPr>
        <w:t xml:space="preserve"> сельского поселения в сети «Интернет». </w:t>
      </w:r>
    </w:p>
    <w:p w:rsidR="00B76EC8" w:rsidRPr="00B76EC8" w:rsidRDefault="00B76EC8" w:rsidP="00B76E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6EC8">
        <w:rPr>
          <w:rFonts w:ascii="Times New Roman" w:eastAsia="Times New Roman" w:hAnsi="Times New Roman" w:cs="Times New Roman"/>
          <w:sz w:val="20"/>
          <w:szCs w:val="20"/>
          <w:lang w:eastAsia="ru-RU"/>
        </w:rPr>
        <w:t xml:space="preserve">5. </w:t>
      </w:r>
      <w:proofErr w:type="gramStart"/>
      <w:r w:rsidRPr="00B76EC8">
        <w:rPr>
          <w:rFonts w:ascii="Times New Roman" w:eastAsia="Times New Roman" w:hAnsi="Times New Roman" w:cs="Times New Roman"/>
          <w:sz w:val="20"/>
          <w:szCs w:val="20"/>
          <w:lang w:eastAsia="ru-RU"/>
        </w:rPr>
        <w:t>Контроль за</w:t>
      </w:r>
      <w:proofErr w:type="gramEnd"/>
      <w:r w:rsidRPr="00B76EC8">
        <w:rPr>
          <w:rFonts w:ascii="Times New Roman" w:eastAsia="Times New Roman" w:hAnsi="Times New Roman" w:cs="Times New Roman"/>
          <w:sz w:val="20"/>
          <w:szCs w:val="20"/>
          <w:lang w:eastAsia="ru-RU"/>
        </w:rPr>
        <w:t xml:space="preserve"> выполнением настоящего постановления оставляю за собой. </w:t>
      </w:r>
    </w:p>
    <w:p w:rsidR="00B76EC8" w:rsidRPr="00B76EC8" w:rsidRDefault="00B76EC8" w:rsidP="00B76EC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6EC8">
        <w:rPr>
          <w:rFonts w:ascii="Times New Roman" w:eastAsia="Times New Roman" w:hAnsi="Times New Roman" w:cs="Times New Roman"/>
          <w:sz w:val="20"/>
          <w:szCs w:val="20"/>
          <w:lang w:eastAsia="ru-RU"/>
        </w:rPr>
        <w:t>6. Постановление вступает в силу с 1 января 2025 года.</w:t>
      </w:r>
    </w:p>
    <w:p w:rsidR="00B76EC8" w:rsidRPr="00B76EC8" w:rsidRDefault="00B76EC8" w:rsidP="00895FF3">
      <w:pPr>
        <w:suppressAutoHyphens/>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b/>
          <w:sz w:val="20"/>
          <w:szCs w:val="20"/>
          <w:lang w:eastAsia="ar-SA"/>
        </w:rPr>
        <w:tab/>
        <w:t>Глава</w:t>
      </w:r>
      <w:r w:rsidRPr="00B76EC8">
        <w:rPr>
          <w:rFonts w:ascii="Times New Roman" w:eastAsia="Times New Roman" w:hAnsi="Times New Roman" w:cs="Times New Roman"/>
          <w:b/>
          <w:sz w:val="20"/>
          <w:szCs w:val="20"/>
          <w:lang w:eastAsia="ar-SA"/>
        </w:rPr>
        <w:t xml:space="preserve"> сельского поселения </w:t>
      </w:r>
      <w:r w:rsidRPr="00B76EC8">
        <w:rPr>
          <w:rFonts w:ascii="Times New Roman" w:eastAsia="Times New Roman" w:hAnsi="Times New Roman" w:cs="Times New Roman"/>
          <w:b/>
          <w:sz w:val="20"/>
          <w:szCs w:val="20"/>
          <w:lang w:eastAsia="ar-SA"/>
        </w:rPr>
        <w:tab/>
      </w:r>
      <w:r w:rsidRPr="00B76EC8">
        <w:rPr>
          <w:rFonts w:ascii="Times New Roman" w:eastAsia="Times New Roman" w:hAnsi="Times New Roman" w:cs="Times New Roman"/>
          <w:b/>
          <w:sz w:val="20"/>
          <w:szCs w:val="20"/>
          <w:lang w:eastAsia="ar-SA"/>
        </w:rPr>
        <w:tab/>
      </w:r>
      <w:r w:rsidRPr="00B76EC8">
        <w:rPr>
          <w:rFonts w:ascii="Times New Roman" w:eastAsia="Times New Roman" w:hAnsi="Times New Roman" w:cs="Times New Roman"/>
          <w:b/>
          <w:sz w:val="20"/>
          <w:szCs w:val="20"/>
          <w:lang w:eastAsia="ar-SA"/>
        </w:rPr>
        <w:tab/>
      </w:r>
      <w:r w:rsidRPr="00B76EC8">
        <w:rPr>
          <w:rFonts w:ascii="Times New Roman" w:eastAsia="Times New Roman" w:hAnsi="Times New Roman" w:cs="Times New Roman"/>
          <w:b/>
          <w:sz w:val="20"/>
          <w:szCs w:val="20"/>
          <w:lang w:eastAsia="ar-SA"/>
        </w:rPr>
        <w:tab/>
        <w:t>В.В. Демьянова</w:t>
      </w:r>
    </w:p>
    <w:p w:rsidR="00895FF3" w:rsidRDefault="00895FF3" w:rsidP="00B76EC8">
      <w:pPr>
        <w:spacing w:after="0" w:line="240" w:lineRule="auto"/>
        <w:jc w:val="right"/>
        <w:rPr>
          <w:rFonts w:ascii="Times New Roman" w:eastAsia="Times New Roman" w:hAnsi="Times New Roman" w:cs="Times New Roman"/>
          <w:sz w:val="20"/>
          <w:szCs w:val="20"/>
          <w:lang w:eastAsia="ar-SA"/>
        </w:rPr>
      </w:pPr>
    </w:p>
    <w:p w:rsidR="00B76EC8" w:rsidRPr="00895FF3" w:rsidRDefault="00B76EC8" w:rsidP="00B76EC8">
      <w:pPr>
        <w:spacing w:after="0" w:line="240" w:lineRule="auto"/>
        <w:jc w:val="right"/>
        <w:rPr>
          <w:rFonts w:ascii="Times New Roman" w:eastAsia="Calibri" w:hAnsi="Times New Roman" w:cs="Times New Roman"/>
          <w:sz w:val="20"/>
          <w:szCs w:val="20"/>
          <w:lang w:eastAsia="ar-SA"/>
        </w:rPr>
      </w:pPr>
      <w:r w:rsidRPr="00895FF3">
        <w:rPr>
          <w:rFonts w:ascii="Times New Roman" w:eastAsia="Calibri" w:hAnsi="Times New Roman" w:cs="Times New Roman"/>
          <w:sz w:val="20"/>
          <w:szCs w:val="20"/>
          <w:lang w:eastAsia="ar-SA"/>
        </w:rPr>
        <w:t>Утверждена</w:t>
      </w:r>
    </w:p>
    <w:p w:rsidR="00B76EC8" w:rsidRPr="00895FF3" w:rsidRDefault="00B76EC8" w:rsidP="00B76EC8">
      <w:pPr>
        <w:spacing w:after="0" w:line="240" w:lineRule="auto"/>
        <w:jc w:val="right"/>
        <w:rPr>
          <w:rFonts w:ascii="Times New Roman" w:eastAsia="Calibri" w:hAnsi="Times New Roman" w:cs="Times New Roman"/>
          <w:sz w:val="20"/>
          <w:szCs w:val="20"/>
          <w:lang w:eastAsia="ar-SA"/>
        </w:rPr>
      </w:pPr>
      <w:r w:rsidRPr="00895FF3">
        <w:rPr>
          <w:rFonts w:ascii="Times New Roman" w:eastAsia="Calibri" w:hAnsi="Times New Roman" w:cs="Times New Roman"/>
          <w:sz w:val="20"/>
          <w:szCs w:val="20"/>
          <w:lang w:eastAsia="ar-SA"/>
        </w:rPr>
        <w:t xml:space="preserve">постановлением Администрации </w:t>
      </w:r>
    </w:p>
    <w:p w:rsidR="00B76EC8" w:rsidRPr="00895FF3" w:rsidRDefault="00B76EC8" w:rsidP="00B76EC8">
      <w:pPr>
        <w:spacing w:after="0" w:line="240" w:lineRule="auto"/>
        <w:jc w:val="right"/>
        <w:rPr>
          <w:rFonts w:ascii="Times New Roman" w:eastAsia="Calibri" w:hAnsi="Times New Roman" w:cs="Times New Roman"/>
          <w:sz w:val="20"/>
          <w:szCs w:val="20"/>
          <w:lang w:eastAsia="ar-SA"/>
        </w:rPr>
      </w:pPr>
      <w:r w:rsidRPr="00895FF3">
        <w:rPr>
          <w:rFonts w:ascii="Times New Roman" w:eastAsia="Calibri" w:hAnsi="Times New Roman" w:cs="Times New Roman"/>
          <w:sz w:val="20"/>
          <w:szCs w:val="20"/>
          <w:lang w:eastAsia="ar-SA"/>
        </w:rPr>
        <w:t>сельского поселения</w:t>
      </w:r>
    </w:p>
    <w:p w:rsidR="00B76EC8" w:rsidRPr="00895FF3" w:rsidRDefault="00B76EC8" w:rsidP="00B76EC8">
      <w:pPr>
        <w:spacing w:after="0" w:line="240" w:lineRule="auto"/>
        <w:jc w:val="right"/>
        <w:rPr>
          <w:rFonts w:ascii="Times New Roman" w:eastAsia="Calibri" w:hAnsi="Times New Roman" w:cs="Times New Roman"/>
          <w:sz w:val="20"/>
          <w:szCs w:val="20"/>
          <w:lang w:eastAsia="ar-SA"/>
        </w:rPr>
      </w:pPr>
      <w:r w:rsidRPr="00895FF3">
        <w:rPr>
          <w:rFonts w:ascii="Times New Roman" w:eastAsia="Calibri" w:hAnsi="Times New Roman" w:cs="Times New Roman"/>
          <w:sz w:val="20"/>
          <w:szCs w:val="20"/>
          <w:lang w:eastAsia="ar-SA"/>
        </w:rPr>
        <w:t>от 31.10.2024 № 128</w:t>
      </w:r>
    </w:p>
    <w:p w:rsidR="00B76EC8" w:rsidRPr="00895FF3" w:rsidRDefault="00B76EC8" w:rsidP="00B76EC8">
      <w:pPr>
        <w:suppressAutoHyphens/>
        <w:spacing w:after="0" w:line="240" w:lineRule="auto"/>
        <w:rPr>
          <w:rFonts w:ascii="Times New Roman" w:eastAsia="Times New Roman" w:hAnsi="Times New Roman" w:cs="Times New Roman"/>
          <w:sz w:val="24"/>
          <w:szCs w:val="24"/>
          <w:lang w:eastAsia="ar-SA"/>
        </w:rPr>
      </w:pPr>
    </w:p>
    <w:p w:rsidR="00B76EC8" w:rsidRPr="0018640C" w:rsidRDefault="00B76EC8" w:rsidP="00B76EC8">
      <w:pPr>
        <w:suppressAutoHyphens/>
        <w:autoSpaceDE w:val="0"/>
        <w:spacing w:after="0" w:line="240" w:lineRule="auto"/>
        <w:jc w:val="center"/>
        <w:rPr>
          <w:rFonts w:ascii="Times New Roman" w:eastAsia="Arial" w:hAnsi="Times New Roman" w:cs="Times New Roman"/>
          <w:b/>
          <w:bCs/>
          <w:sz w:val="20"/>
          <w:szCs w:val="20"/>
          <w:lang w:eastAsia="ru-RU" w:bidi="ru-RU"/>
        </w:rPr>
      </w:pPr>
      <w:r w:rsidRPr="0018640C">
        <w:rPr>
          <w:rFonts w:ascii="Times New Roman" w:eastAsia="Arial" w:hAnsi="Times New Roman" w:cs="Times New Roman"/>
          <w:b/>
          <w:bCs/>
          <w:lang w:eastAsia="ru-RU" w:bidi="ru-RU"/>
        </w:rPr>
        <w:tab/>
      </w:r>
      <w:r w:rsidRPr="0018640C">
        <w:rPr>
          <w:rFonts w:ascii="Times New Roman" w:eastAsia="Arial" w:hAnsi="Times New Roman" w:cs="Times New Roman"/>
          <w:b/>
          <w:bCs/>
          <w:sz w:val="20"/>
          <w:szCs w:val="20"/>
          <w:lang w:eastAsia="ru-RU" w:bidi="ru-RU"/>
        </w:rPr>
        <w:t>МУНИЦИПАЛЬНАЯ</w:t>
      </w:r>
      <w:r w:rsidRPr="0018640C">
        <w:rPr>
          <w:rFonts w:ascii="Arial" w:eastAsia="Arial" w:hAnsi="Arial" w:cs="Arial"/>
          <w:b/>
          <w:bCs/>
          <w:sz w:val="20"/>
          <w:szCs w:val="20"/>
          <w:lang w:eastAsia="ru-RU" w:bidi="ru-RU"/>
        </w:rPr>
        <w:t xml:space="preserve"> </w:t>
      </w:r>
      <w:r w:rsidRPr="0018640C">
        <w:rPr>
          <w:rFonts w:ascii="Times New Roman" w:eastAsia="Arial" w:hAnsi="Times New Roman" w:cs="Times New Roman"/>
          <w:b/>
          <w:bCs/>
          <w:sz w:val="20"/>
          <w:szCs w:val="20"/>
          <w:lang w:eastAsia="ru-RU" w:bidi="ru-RU"/>
        </w:rPr>
        <w:t>ПРОГРАММА</w:t>
      </w:r>
    </w:p>
    <w:p w:rsidR="00B76EC8" w:rsidRPr="00895FF3" w:rsidRDefault="00B76EC8" w:rsidP="00B76EC8">
      <w:pPr>
        <w:suppressAutoHyphens/>
        <w:autoSpaceDE w:val="0"/>
        <w:spacing w:after="0" w:line="240" w:lineRule="auto"/>
        <w:jc w:val="center"/>
        <w:rPr>
          <w:rFonts w:ascii="Times New Roman" w:eastAsia="Arial" w:hAnsi="Times New Roman" w:cs="Times New Roman"/>
          <w:b/>
          <w:bCs/>
          <w:sz w:val="24"/>
          <w:szCs w:val="24"/>
          <w:lang w:eastAsia="ru-RU" w:bidi="ru-RU"/>
        </w:rPr>
      </w:pPr>
      <w:r w:rsidRPr="00895FF3">
        <w:rPr>
          <w:rFonts w:ascii="Times New Roman" w:eastAsia="Arial" w:hAnsi="Times New Roman" w:cs="Times New Roman"/>
          <w:b/>
          <w:bCs/>
          <w:sz w:val="24"/>
          <w:szCs w:val="24"/>
          <w:lang w:eastAsia="ru-RU" w:bidi="ru-RU"/>
        </w:rPr>
        <w:t xml:space="preserve">« Повышение безопасности дорожного движения в </w:t>
      </w:r>
      <w:proofErr w:type="spellStart"/>
      <w:r w:rsidRPr="00895FF3">
        <w:rPr>
          <w:rFonts w:ascii="Times New Roman" w:eastAsia="Arial" w:hAnsi="Times New Roman" w:cs="Times New Roman"/>
          <w:b/>
          <w:bCs/>
          <w:sz w:val="24"/>
          <w:szCs w:val="24"/>
          <w:lang w:eastAsia="ru-RU" w:bidi="ru-RU"/>
        </w:rPr>
        <w:t>Прогресском</w:t>
      </w:r>
      <w:proofErr w:type="spellEnd"/>
      <w:r w:rsidRPr="00895FF3">
        <w:rPr>
          <w:rFonts w:ascii="Times New Roman" w:eastAsia="Arial" w:hAnsi="Times New Roman" w:cs="Times New Roman"/>
          <w:b/>
          <w:bCs/>
          <w:sz w:val="24"/>
          <w:szCs w:val="24"/>
          <w:lang w:eastAsia="ru-RU" w:bidi="ru-RU"/>
        </w:rPr>
        <w:t xml:space="preserve"> сельском поселении на 2025-2027 годы»</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209"/>
        <w:gridCol w:w="7430"/>
      </w:tblGrid>
      <w:tr w:rsidR="00B76EC8" w:rsidRPr="00895FF3" w:rsidTr="0018640C">
        <w:tc>
          <w:tcPr>
            <w:tcW w:w="2209" w:type="dxa"/>
            <w:tcBorders>
              <w:top w:val="single" w:sz="4" w:space="0" w:color="000000"/>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Наименование</w:t>
            </w:r>
          </w:p>
          <w:p w:rsidR="00B76EC8" w:rsidRPr="00895FF3" w:rsidRDefault="00B76EC8" w:rsidP="00B76EC8">
            <w:pPr>
              <w:suppressLineNumbers/>
              <w:suppressAutoHyphens/>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программы</w:t>
            </w:r>
          </w:p>
        </w:tc>
        <w:tc>
          <w:tcPr>
            <w:tcW w:w="7430" w:type="dxa"/>
            <w:tcBorders>
              <w:top w:val="single" w:sz="4" w:space="0" w:color="000000"/>
              <w:left w:val="single" w:sz="4" w:space="0" w:color="000000"/>
              <w:bottom w:val="single" w:sz="4" w:space="0" w:color="000000"/>
              <w:right w:val="single" w:sz="4" w:space="0" w:color="000000"/>
            </w:tcBorders>
            <w:vAlign w:val="center"/>
            <w:hideMark/>
          </w:tcPr>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Муниципальная программа </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Arial" w:hAnsi="Times New Roman" w:cs="Times New Roman"/>
                <w:bCs/>
                <w:sz w:val="20"/>
                <w:szCs w:val="20"/>
                <w:lang w:eastAsia="ar-SA" w:bidi="ru-RU"/>
              </w:rPr>
              <w:t xml:space="preserve">«Повышение безопасности дорожного движения в </w:t>
            </w:r>
            <w:proofErr w:type="spellStart"/>
            <w:r w:rsidRPr="00895FF3">
              <w:rPr>
                <w:rFonts w:ascii="Times New Roman" w:eastAsia="Arial" w:hAnsi="Times New Roman" w:cs="Times New Roman"/>
                <w:bCs/>
                <w:sz w:val="20"/>
                <w:szCs w:val="20"/>
                <w:lang w:eastAsia="ar-SA" w:bidi="ru-RU"/>
              </w:rPr>
              <w:t>Прогресском</w:t>
            </w:r>
            <w:proofErr w:type="spellEnd"/>
            <w:r w:rsidRPr="00895FF3">
              <w:rPr>
                <w:rFonts w:ascii="Times New Roman" w:eastAsia="Arial" w:hAnsi="Times New Roman" w:cs="Times New Roman"/>
                <w:bCs/>
                <w:sz w:val="20"/>
                <w:szCs w:val="20"/>
                <w:lang w:eastAsia="ar-SA" w:bidi="ru-RU"/>
              </w:rPr>
              <w:t xml:space="preserve"> сельском поселении на </w:t>
            </w:r>
            <w:r w:rsidRPr="00895FF3">
              <w:rPr>
                <w:rFonts w:ascii="Times New Roman" w:eastAsia="Times New Roman" w:hAnsi="Times New Roman" w:cs="Times New Roman"/>
                <w:sz w:val="20"/>
                <w:szCs w:val="20"/>
                <w:lang w:eastAsia="ar-SA"/>
              </w:rPr>
              <w:t xml:space="preserve">2025-2027 </w:t>
            </w:r>
            <w:r w:rsidRPr="00895FF3">
              <w:rPr>
                <w:rFonts w:ascii="Times New Roman" w:eastAsia="Arial" w:hAnsi="Times New Roman" w:cs="Times New Roman"/>
                <w:bCs/>
                <w:sz w:val="20"/>
                <w:szCs w:val="20"/>
                <w:lang w:eastAsia="ar-SA" w:bidi="ru-RU"/>
              </w:rPr>
              <w:t xml:space="preserve">годы» </w:t>
            </w:r>
            <w:r w:rsidRPr="00895FF3">
              <w:rPr>
                <w:rFonts w:ascii="Times New Roman" w:eastAsia="Times New Roman" w:hAnsi="Times New Roman" w:cs="Times New Roman"/>
                <w:sz w:val="20"/>
                <w:szCs w:val="20"/>
                <w:lang w:eastAsia="ar-SA"/>
              </w:rPr>
              <w:t>(далее - Программа)</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Основание для разработки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spacing w:after="0" w:line="240" w:lineRule="auto"/>
              <w:ind w:left="115" w:right="43"/>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Федеральны</w:t>
            </w:r>
            <w:r w:rsidR="00895FF3">
              <w:rPr>
                <w:rFonts w:ascii="Times New Roman" w:eastAsia="Times New Roman" w:hAnsi="Times New Roman" w:cs="Times New Roman"/>
                <w:sz w:val="20"/>
                <w:szCs w:val="20"/>
                <w:lang w:eastAsia="ar-SA"/>
              </w:rPr>
              <w:t xml:space="preserve">й закон от 6 октября 2003 года </w:t>
            </w:r>
            <w:r w:rsidRPr="00895FF3">
              <w:rPr>
                <w:rFonts w:ascii="Times New Roman" w:eastAsia="Times New Roman" w:hAnsi="Times New Roman" w:cs="Times New Roman"/>
                <w:sz w:val="20"/>
                <w:szCs w:val="20"/>
                <w:lang w:eastAsia="ar-SA"/>
              </w:rPr>
              <w:t>№ 131-ФЗ «Об общих принципах организации местного самоуправления в Российской Федерации»;</w:t>
            </w:r>
          </w:p>
          <w:p w:rsidR="00B76EC8" w:rsidRPr="00895FF3" w:rsidRDefault="00B76EC8" w:rsidP="00B76EC8">
            <w:pPr>
              <w:suppressAutoHyphens/>
              <w:spacing w:after="0" w:line="240" w:lineRule="auto"/>
              <w:ind w:left="115" w:right="43"/>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Устав </w:t>
            </w:r>
            <w:proofErr w:type="spellStart"/>
            <w:r w:rsidRPr="00895FF3">
              <w:rPr>
                <w:rFonts w:ascii="Times New Roman" w:eastAsia="Times New Roman" w:hAnsi="Times New Roman" w:cs="Times New Roman"/>
                <w:sz w:val="20"/>
                <w:szCs w:val="20"/>
                <w:lang w:eastAsia="ar-SA"/>
              </w:rPr>
              <w:t>Прогресского</w:t>
            </w:r>
            <w:proofErr w:type="spellEnd"/>
            <w:r w:rsidRPr="00895FF3">
              <w:rPr>
                <w:rFonts w:ascii="Times New Roman" w:eastAsia="Times New Roman" w:hAnsi="Times New Roman" w:cs="Times New Roman"/>
                <w:sz w:val="20"/>
                <w:szCs w:val="20"/>
                <w:lang w:eastAsia="ar-SA"/>
              </w:rPr>
              <w:t xml:space="preserve"> сельского поселения;</w:t>
            </w:r>
          </w:p>
          <w:p w:rsidR="00B76EC8" w:rsidRPr="00895FF3" w:rsidRDefault="00B76EC8" w:rsidP="00B76EC8">
            <w:pPr>
              <w:suppressAutoHyphens/>
              <w:spacing w:after="0" w:line="240" w:lineRule="auto"/>
              <w:ind w:left="115" w:right="43"/>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постановление Администрации сельского поселения от 27.09.2013 № 81 «</w:t>
            </w:r>
            <w:r w:rsidRPr="00895FF3">
              <w:rPr>
                <w:rFonts w:ascii="Times New Roman" w:eastAsia="Times New Roman" w:hAnsi="Times New Roman" w:cs="Times New Roman"/>
                <w:bCs/>
                <w:sz w:val="20"/>
                <w:szCs w:val="20"/>
                <w:lang w:eastAsia="ar-SA"/>
              </w:rPr>
              <w:t xml:space="preserve">О разработке и реализации муниципальных программ </w:t>
            </w:r>
            <w:proofErr w:type="spellStart"/>
            <w:r w:rsidRPr="00895FF3">
              <w:rPr>
                <w:rFonts w:ascii="Times New Roman" w:eastAsia="Times New Roman" w:hAnsi="Times New Roman" w:cs="Times New Roman"/>
                <w:bCs/>
                <w:sz w:val="20"/>
                <w:szCs w:val="20"/>
                <w:lang w:eastAsia="ar-SA"/>
              </w:rPr>
              <w:t>Прогресского</w:t>
            </w:r>
            <w:proofErr w:type="spellEnd"/>
            <w:r w:rsidRPr="00895FF3">
              <w:rPr>
                <w:rFonts w:ascii="Times New Roman" w:eastAsia="Times New Roman" w:hAnsi="Times New Roman" w:cs="Times New Roman"/>
                <w:bCs/>
                <w:sz w:val="20"/>
                <w:szCs w:val="20"/>
                <w:lang w:eastAsia="ar-SA"/>
              </w:rPr>
              <w:t xml:space="preserve"> сельского поселения и о порядке проведения оценки их эффективности</w:t>
            </w:r>
            <w:r w:rsidRPr="00895FF3">
              <w:rPr>
                <w:rFonts w:ascii="Times New Roman" w:eastAsia="Times New Roman" w:hAnsi="Times New Roman" w:cs="Times New Roman"/>
                <w:sz w:val="20"/>
                <w:szCs w:val="20"/>
                <w:lang w:eastAsia="ar-SA"/>
              </w:rPr>
              <w:t>»</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Заказчик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LineNumbers/>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Администрация </w:t>
            </w:r>
            <w:proofErr w:type="spellStart"/>
            <w:r w:rsidRPr="00895FF3">
              <w:rPr>
                <w:rFonts w:ascii="Times New Roman" w:eastAsia="Times New Roman" w:hAnsi="Times New Roman" w:cs="Times New Roman"/>
                <w:bCs/>
                <w:sz w:val="20"/>
                <w:szCs w:val="20"/>
                <w:lang w:eastAsia="ar-SA"/>
              </w:rPr>
              <w:t>Прогресского</w:t>
            </w:r>
            <w:proofErr w:type="spellEnd"/>
            <w:r w:rsidRPr="00895FF3">
              <w:rPr>
                <w:rFonts w:ascii="Times New Roman" w:eastAsia="Times New Roman" w:hAnsi="Times New Roman" w:cs="Times New Roman"/>
                <w:sz w:val="20"/>
                <w:szCs w:val="20"/>
                <w:lang w:eastAsia="ar-SA"/>
              </w:rPr>
              <w:t xml:space="preserve"> сельского поселения</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Разработчик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LineNumbers/>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Администрация </w:t>
            </w:r>
            <w:proofErr w:type="spellStart"/>
            <w:r w:rsidRPr="00895FF3">
              <w:rPr>
                <w:rFonts w:ascii="Times New Roman" w:eastAsia="Times New Roman" w:hAnsi="Times New Roman" w:cs="Times New Roman"/>
                <w:bCs/>
                <w:sz w:val="20"/>
                <w:szCs w:val="20"/>
                <w:lang w:eastAsia="ar-SA"/>
              </w:rPr>
              <w:t>Прогресского</w:t>
            </w:r>
            <w:proofErr w:type="spellEnd"/>
            <w:r w:rsidRPr="00895FF3">
              <w:rPr>
                <w:rFonts w:ascii="Times New Roman" w:eastAsia="Times New Roman" w:hAnsi="Times New Roman" w:cs="Times New Roman"/>
                <w:sz w:val="20"/>
                <w:szCs w:val="20"/>
                <w:lang w:eastAsia="ar-SA"/>
              </w:rPr>
              <w:t xml:space="preserve"> сельского поселения</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Основная цель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Приведение в соответствие состояния улично-дорожной сети автомобильных дорог местного значения </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Основные задачи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roofErr w:type="gramStart"/>
            <w:r w:rsidRPr="00895FF3">
              <w:rPr>
                <w:rFonts w:ascii="Times New Roman" w:eastAsia="Times New Roman" w:hAnsi="Times New Roman" w:cs="Times New Roman"/>
                <w:sz w:val="20"/>
                <w:szCs w:val="20"/>
                <w:lang w:eastAsia="ar-SA"/>
              </w:rPr>
              <w:t>Предупреждение опасного поведения участников дорожного движения и профилактика дорожно-транспортных происшествий, сокращение дорожно-транспортных происшествий, в том числе с пострадавшими.; совершенствование организации движения транспорта и пешеходов в поселении, поддержание автомобильных дорог общего пользования местного значения, искусственных сооружений на них, тротуаров на уровне, соответствующем категории дороги, путем применения эффективных способов содержания дорог и сооружений на них;</w:t>
            </w:r>
            <w:proofErr w:type="gramEnd"/>
            <w:r w:rsidRPr="00895FF3">
              <w:rPr>
                <w:rFonts w:ascii="Times New Roman" w:eastAsia="Times New Roman" w:hAnsi="Times New Roman" w:cs="Times New Roman"/>
                <w:sz w:val="20"/>
                <w:szCs w:val="20"/>
                <w:lang w:eastAsia="ar-SA"/>
              </w:rPr>
              <w:t xml:space="preserve"> сохранение и увеличение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 </w:t>
            </w:r>
          </w:p>
        </w:tc>
      </w:tr>
      <w:tr w:rsidR="00B76EC8" w:rsidRPr="00895FF3" w:rsidTr="0018640C">
        <w:trPr>
          <w:trHeight w:val="647"/>
        </w:trPr>
        <w:tc>
          <w:tcPr>
            <w:tcW w:w="2209" w:type="dxa"/>
            <w:tcBorders>
              <w:top w:val="nil"/>
              <w:left w:val="single" w:sz="4" w:space="0" w:color="000000"/>
              <w:bottom w:val="single" w:sz="4" w:space="0" w:color="auto"/>
              <w:right w:val="nil"/>
            </w:tcBorders>
            <w:vAlign w:val="center"/>
            <w:hideMark/>
          </w:tcPr>
          <w:p w:rsidR="00B76EC8" w:rsidRPr="00895FF3" w:rsidRDefault="0018640C"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 xml:space="preserve"> </w:t>
            </w:r>
            <w:r w:rsidR="00B76EC8" w:rsidRPr="00895FF3">
              <w:rPr>
                <w:rFonts w:ascii="Times New Roman" w:eastAsia="Times New Roman" w:hAnsi="Times New Roman" w:cs="Times New Roman"/>
                <w:sz w:val="20"/>
                <w:szCs w:val="20"/>
                <w:lang w:eastAsia="ar-SA"/>
              </w:rPr>
              <w:t xml:space="preserve">Сроки реализации </w:t>
            </w:r>
          </w:p>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Программы</w:t>
            </w:r>
          </w:p>
        </w:tc>
        <w:tc>
          <w:tcPr>
            <w:tcW w:w="7430" w:type="dxa"/>
            <w:tcBorders>
              <w:top w:val="nil"/>
              <w:left w:val="single" w:sz="4" w:space="0" w:color="000000"/>
              <w:bottom w:val="single" w:sz="4" w:space="0" w:color="auto"/>
              <w:right w:val="single" w:sz="4" w:space="0" w:color="000000"/>
            </w:tcBorders>
            <w:vAlign w:val="center"/>
          </w:tcPr>
          <w:p w:rsidR="00B76EC8" w:rsidRPr="00895FF3" w:rsidRDefault="00B76EC8" w:rsidP="00B76EC8">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2025-2027 годы</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Структура Программы, перечень подпрограмм, основные направления и мероприятия</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autoSpaceDE w:val="0"/>
              <w:spacing w:after="0" w:line="240" w:lineRule="auto"/>
              <w:jc w:val="both"/>
              <w:rPr>
                <w:rFonts w:ascii="Times New Roman" w:eastAsia="Arial" w:hAnsi="Times New Roman" w:cs="Times New Roman"/>
                <w:bCs/>
                <w:sz w:val="20"/>
                <w:szCs w:val="20"/>
                <w:lang w:eastAsia="ar-SA" w:bidi="ru-RU"/>
              </w:rPr>
            </w:pPr>
            <w:r w:rsidRPr="00895FF3">
              <w:rPr>
                <w:rFonts w:ascii="Times New Roman" w:eastAsia="Arial" w:hAnsi="Times New Roman" w:cs="Times New Roman"/>
                <w:bCs/>
                <w:sz w:val="20"/>
                <w:szCs w:val="20"/>
                <w:lang w:eastAsia="ar-SA" w:bidi="ru-RU"/>
              </w:rPr>
              <w:t>- паспорт Муниципальной программы</w:t>
            </w:r>
            <w:r w:rsidRPr="00895FF3">
              <w:rPr>
                <w:rFonts w:ascii="Times New Roman" w:eastAsia="Arial" w:hAnsi="Times New Roman" w:cs="Times New Roman"/>
                <w:b/>
                <w:bCs/>
                <w:sz w:val="20"/>
                <w:szCs w:val="20"/>
                <w:lang w:eastAsia="ar-SA" w:bidi="ru-RU"/>
              </w:rPr>
              <w:t xml:space="preserve"> </w:t>
            </w:r>
          </w:p>
          <w:p w:rsidR="00B76EC8" w:rsidRPr="00895FF3" w:rsidRDefault="00B76EC8" w:rsidP="00B76EC8">
            <w:pPr>
              <w:suppressAutoHyphens/>
              <w:autoSpaceDE w:val="0"/>
              <w:spacing w:after="0" w:line="240" w:lineRule="auto"/>
              <w:jc w:val="both"/>
              <w:rPr>
                <w:rFonts w:ascii="Times New Roman" w:eastAsia="Arial" w:hAnsi="Times New Roman" w:cs="Times New Roman"/>
                <w:bCs/>
                <w:sz w:val="20"/>
                <w:szCs w:val="20"/>
                <w:lang w:eastAsia="ar-SA" w:bidi="ru-RU"/>
              </w:rPr>
            </w:pPr>
            <w:r w:rsidRPr="00895FF3">
              <w:rPr>
                <w:rFonts w:ascii="Times New Roman" w:eastAsia="Arial" w:hAnsi="Times New Roman" w:cs="Times New Roman"/>
                <w:bCs/>
                <w:sz w:val="20"/>
                <w:szCs w:val="20"/>
                <w:lang w:eastAsia="ar-SA" w:bidi="ru-RU"/>
              </w:rPr>
              <w:t xml:space="preserve">«Повышение безопасности дорожного движения в </w:t>
            </w:r>
            <w:proofErr w:type="spellStart"/>
            <w:r w:rsidRPr="00895FF3">
              <w:rPr>
                <w:rFonts w:ascii="Times New Roman" w:eastAsia="Arial" w:hAnsi="Times New Roman" w:cs="Times New Roman"/>
                <w:bCs/>
                <w:sz w:val="20"/>
                <w:szCs w:val="20"/>
                <w:lang w:eastAsia="ar-SA" w:bidi="ru-RU"/>
              </w:rPr>
              <w:t>Прогресском</w:t>
            </w:r>
            <w:proofErr w:type="spellEnd"/>
            <w:r w:rsidRPr="00895FF3">
              <w:rPr>
                <w:rFonts w:ascii="Times New Roman" w:eastAsia="Arial" w:hAnsi="Times New Roman" w:cs="Times New Roman"/>
                <w:bCs/>
                <w:sz w:val="20"/>
                <w:szCs w:val="20"/>
                <w:lang w:eastAsia="ar-SA" w:bidi="ru-RU"/>
              </w:rPr>
              <w:t xml:space="preserve"> сельском поселении на </w:t>
            </w:r>
            <w:r w:rsidRPr="00895FF3">
              <w:rPr>
                <w:rFonts w:ascii="Times New Roman" w:eastAsia="Times New Roman" w:hAnsi="Times New Roman" w:cs="Times New Roman"/>
                <w:sz w:val="20"/>
                <w:szCs w:val="20"/>
                <w:lang w:eastAsia="ar-SA"/>
              </w:rPr>
              <w:t xml:space="preserve">2025-2027 </w:t>
            </w:r>
            <w:r w:rsidRPr="00895FF3">
              <w:rPr>
                <w:rFonts w:ascii="Times New Roman" w:eastAsia="Arial" w:hAnsi="Times New Roman" w:cs="Times New Roman"/>
                <w:bCs/>
                <w:sz w:val="20"/>
                <w:szCs w:val="20"/>
                <w:lang w:eastAsia="ar-SA" w:bidi="ru-RU"/>
              </w:rPr>
              <w:t>годы "</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Раздел 1. Содержание проблемы и обоснование ее решения программными методами.</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Раздел 2. Основные цели и задачи программы, сроки и этапы реализации, целевые показатели.</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Раздел 3. Система программных мероприятий, ресурсное обеспечение, перечень мероприятий, источники финансирования Программы.</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-Раздел 4. Механизм реализации программы, организация управления и </w:t>
            </w:r>
            <w:proofErr w:type="gramStart"/>
            <w:r w:rsidRPr="00895FF3">
              <w:rPr>
                <w:rFonts w:ascii="Times New Roman" w:eastAsia="Times New Roman" w:hAnsi="Times New Roman" w:cs="Times New Roman"/>
                <w:sz w:val="20"/>
                <w:szCs w:val="20"/>
                <w:lang w:eastAsia="ar-SA"/>
              </w:rPr>
              <w:t>контроль за</w:t>
            </w:r>
            <w:proofErr w:type="gramEnd"/>
            <w:r w:rsidRPr="00895FF3">
              <w:rPr>
                <w:rFonts w:ascii="Times New Roman" w:eastAsia="Times New Roman" w:hAnsi="Times New Roman" w:cs="Times New Roman"/>
                <w:sz w:val="20"/>
                <w:szCs w:val="20"/>
                <w:lang w:eastAsia="ar-SA"/>
              </w:rPr>
              <w:t xml:space="preserve"> ходом реализации Программы.</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ar-SA"/>
              </w:rPr>
            </w:pPr>
            <w:r w:rsidRPr="00895FF3">
              <w:rPr>
                <w:rFonts w:ascii="Times New Roman" w:eastAsia="Times New Roman" w:hAnsi="Times New Roman" w:cs="Times New Roman"/>
                <w:sz w:val="20"/>
                <w:szCs w:val="20"/>
                <w:lang w:eastAsia="ar-SA"/>
              </w:rPr>
              <w:t>- Раздел 5. Оценка эффективности программы.</w:t>
            </w:r>
          </w:p>
          <w:p w:rsidR="00B76EC8" w:rsidRPr="00895FF3" w:rsidRDefault="00B76EC8" w:rsidP="00B76EC8">
            <w:pPr>
              <w:suppressAutoHyphens/>
              <w:autoSpaceDE w:val="0"/>
              <w:spacing w:after="0" w:line="240" w:lineRule="auto"/>
              <w:jc w:val="both"/>
              <w:rPr>
                <w:rFonts w:ascii="Times New Roman" w:eastAsia="Arial" w:hAnsi="Times New Roman" w:cs="Times New Roman"/>
                <w:bCs/>
                <w:sz w:val="20"/>
                <w:szCs w:val="20"/>
                <w:lang w:eastAsia="ar-SA" w:bidi="ru-RU"/>
              </w:rPr>
            </w:pPr>
            <w:r w:rsidRPr="00895FF3">
              <w:rPr>
                <w:rFonts w:ascii="Times New Roman" w:eastAsia="Arial" w:hAnsi="Times New Roman" w:cs="Times New Roman"/>
                <w:b/>
                <w:bCs/>
                <w:sz w:val="20"/>
                <w:szCs w:val="20"/>
                <w:lang w:eastAsia="ar-SA" w:bidi="ru-RU"/>
              </w:rPr>
              <w:t xml:space="preserve">- </w:t>
            </w:r>
            <w:r w:rsidRPr="00895FF3">
              <w:rPr>
                <w:rFonts w:ascii="Times New Roman" w:eastAsia="Arial" w:hAnsi="Times New Roman" w:cs="Times New Roman"/>
                <w:bCs/>
                <w:sz w:val="20"/>
                <w:szCs w:val="20"/>
                <w:lang w:eastAsia="ar-SA" w:bidi="ru-RU"/>
              </w:rPr>
              <w:t>Приложение №1. Программные мероприятия к муниципальной программе</w:t>
            </w:r>
            <w:r w:rsidRPr="00895FF3">
              <w:rPr>
                <w:rFonts w:ascii="Times New Roman" w:eastAsia="Arial" w:hAnsi="Times New Roman" w:cs="Times New Roman"/>
                <w:b/>
                <w:bCs/>
                <w:sz w:val="20"/>
                <w:szCs w:val="20"/>
                <w:lang w:eastAsia="ar-SA" w:bidi="ru-RU"/>
              </w:rPr>
              <w:t xml:space="preserve"> </w:t>
            </w:r>
            <w:r w:rsidRPr="00895FF3">
              <w:rPr>
                <w:rFonts w:ascii="Times New Roman" w:eastAsia="Arial" w:hAnsi="Times New Roman" w:cs="Times New Roman"/>
                <w:bCs/>
                <w:sz w:val="20"/>
                <w:szCs w:val="20"/>
                <w:lang w:eastAsia="ar-SA" w:bidi="ru-RU"/>
              </w:rPr>
              <w:t xml:space="preserve">«Повышение безопасности дорожного движения в </w:t>
            </w:r>
            <w:proofErr w:type="spellStart"/>
            <w:r w:rsidRPr="00895FF3">
              <w:rPr>
                <w:rFonts w:ascii="Times New Roman" w:eastAsia="Arial" w:hAnsi="Times New Roman" w:cs="Times New Roman"/>
                <w:bCs/>
                <w:sz w:val="20"/>
                <w:szCs w:val="20"/>
                <w:lang w:eastAsia="ar-SA" w:bidi="ru-RU"/>
              </w:rPr>
              <w:t>Прогресском</w:t>
            </w:r>
            <w:proofErr w:type="spellEnd"/>
            <w:r w:rsidRPr="00895FF3">
              <w:rPr>
                <w:rFonts w:ascii="Times New Roman" w:eastAsia="Arial" w:hAnsi="Times New Roman" w:cs="Times New Roman"/>
                <w:bCs/>
                <w:sz w:val="20"/>
                <w:szCs w:val="20"/>
                <w:lang w:eastAsia="ar-SA" w:bidi="ru-RU"/>
              </w:rPr>
              <w:t xml:space="preserve"> сельском поселении на </w:t>
            </w:r>
            <w:r w:rsidRPr="00895FF3">
              <w:rPr>
                <w:rFonts w:ascii="Times New Roman" w:eastAsia="Times New Roman" w:hAnsi="Times New Roman" w:cs="Times New Roman"/>
                <w:sz w:val="20"/>
                <w:szCs w:val="20"/>
                <w:lang w:eastAsia="ar-SA"/>
              </w:rPr>
              <w:t xml:space="preserve">2025-2027 </w:t>
            </w:r>
            <w:r w:rsidRPr="00895FF3">
              <w:rPr>
                <w:rFonts w:ascii="Times New Roman" w:eastAsia="Arial" w:hAnsi="Times New Roman" w:cs="Times New Roman"/>
                <w:bCs/>
                <w:sz w:val="20"/>
                <w:szCs w:val="20"/>
                <w:lang w:eastAsia="ar-SA" w:bidi="ru-RU"/>
              </w:rPr>
              <w:t>годы "</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Исполнитель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Администрация </w:t>
            </w:r>
            <w:proofErr w:type="spellStart"/>
            <w:r w:rsidRPr="00895FF3">
              <w:rPr>
                <w:rFonts w:ascii="Times New Roman" w:eastAsia="Times New Roman" w:hAnsi="Times New Roman" w:cs="Times New Roman"/>
                <w:sz w:val="20"/>
                <w:szCs w:val="20"/>
                <w:lang w:eastAsia="ar-SA"/>
              </w:rPr>
              <w:t>Прогрес</w:t>
            </w:r>
            <w:r w:rsidRPr="00895FF3">
              <w:rPr>
                <w:rFonts w:ascii="Times New Roman" w:eastAsia="Times New Roman" w:hAnsi="Times New Roman" w:cs="Times New Roman"/>
                <w:bCs/>
                <w:sz w:val="20"/>
                <w:szCs w:val="20"/>
                <w:lang w:eastAsia="ar-SA"/>
              </w:rPr>
              <w:t>ского</w:t>
            </w:r>
            <w:proofErr w:type="spellEnd"/>
            <w:r w:rsidRPr="00895FF3">
              <w:rPr>
                <w:rFonts w:ascii="Times New Roman" w:eastAsia="Times New Roman" w:hAnsi="Times New Roman" w:cs="Times New Roman"/>
                <w:sz w:val="20"/>
                <w:szCs w:val="20"/>
                <w:lang w:eastAsia="ar-SA"/>
              </w:rPr>
              <w:t xml:space="preserve"> сельского поселения</w:t>
            </w:r>
          </w:p>
        </w:tc>
      </w:tr>
      <w:tr w:rsidR="00B76EC8" w:rsidRPr="00895FF3" w:rsidTr="0018640C">
        <w:trPr>
          <w:trHeight w:val="2036"/>
        </w:trPr>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Объём и источники финансирования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Всего: </w:t>
            </w:r>
            <w:r w:rsidRPr="00895FF3">
              <w:rPr>
                <w:rFonts w:ascii="Times New Roman" w:eastAsia="Times New Roman" w:hAnsi="Times New Roman" w:cs="Times New Roman"/>
                <w:b/>
                <w:sz w:val="20"/>
                <w:szCs w:val="20"/>
                <w:lang w:eastAsia="ar-SA"/>
              </w:rPr>
              <w:t>7047,7 тыс. рублей</w:t>
            </w:r>
            <w:r w:rsidRPr="00895FF3">
              <w:rPr>
                <w:rFonts w:ascii="Times New Roman" w:eastAsia="Times New Roman" w:hAnsi="Times New Roman" w:cs="Times New Roman"/>
                <w:sz w:val="20"/>
                <w:szCs w:val="20"/>
                <w:lang w:eastAsia="ar-SA"/>
              </w:rPr>
              <w:t>:</w:t>
            </w:r>
          </w:p>
          <w:p w:rsidR="00B76EC8" w:rsidRPr="00895FF3" w:rsidRDefault="00B76EC8" w:rsidP="00B76EC8">
            <w:pPr>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 средства областного бюджета – </w:t>
            </w:r>
            <w:r w:rsidRPr="00895FF3">
              <w:rPr>
                <w:rFonts w:ascii="Times New Roman" w:eastAsia="Times New Roman" w:hAnsi="Times New Roman" w:cs="Times New Roman"/>
                <w:b/>
                <w:sz w:val="20"/>
                <w:szCs w:val="20"/>
                <w:lang w:eastAsia="ar-SA"/>
              </w:rPr>
              <w:t>3840,0 тыс. рублей</w:t>
            </w:r>
            <w:r w:rsidRPr="00895FF3">
              <w:rPr>
                <w:rFonts w:ascii="Times New Roman" w:eastAsia="Times New Roman" w:hAnsi="Times New Roman" w:cs="Times New Roman"/>
                <w:sz w:val="20"/>
                <w:szCs w:val="20"/>
                <w:lang w:eastAsia="ar-SA"/>
              </w:rPr>
              <w:t>;</w:t>
            </w:r>
          </w:p>
          <w:p w:rsidR="00B76EC8" w:rsidRPr="00895FF3" w:rsidRDefault="00B76EC8" w:rsidP="00B76EC8">
            <w:pPr>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 средства местного бюджета – </w:t>
            </w:r>
            <w:r w:rsidRPr="00895FF3">
              <w:rPr>
                <w:rFonts w:ascii="Times New Roman" w:eastAsia="Times New Roman" w:hAnsi="Times New Roman" w:cs="Times New Roman"/>
                <w:b/>
                <w:sz w:val="20"/>
                <w:szCs w:val="20"/>
                <w:lang w:eastAsia="ar-SA"/>
              </w:rPr>
              <w:t>3207,7 тыс. рублей</w:t>
            </w:r>
            <w:r w:rsidRPr="00895FF3">
              <w:rPr>
                <w:rFonts w:ascii="Times New Roman" w:eastAsia="Times New Roman" w:hAnsi="Times New Roman" w:cs="Times New Roman"/>
                <w:sz w:val="20"/>
                <w:szCs w:val="20"/>
                <w:lang w:eastAsia="ar-SA"/>
              </w:rPr>
              <w:t>.</w:t>
            </w:r>
          </w:p>
          <w:p w:rsidR="00B76EC8" w:rsidRPr="00895FF3" w:rsidRDefault="00B76EC8" w:rsidP="00B76EC8">
            <w:pPr>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В том числе местный бюджет:</w:t>
            </w:r>
          </w:p>
          <w:p w:rsidR="00B76EC8" w:rsidRPr="00895FF3" w:rsidRDefault="00B76EC8" w:rsidP="00B76EC8">
            <w:pPr>
              <w:suppressAutoHyphens/>
              <w:spacing w:after="0" w:line="240" w:lineRule="auto"/>
              <w:jc w:val="both"/>
              <w:rPr>
                <w:rFonts w:ascii="Times New Roman" w:eastAsia="Times New Roman" w:hAnsi="Times New Roman" w:cs="Times New Roman"/>
                <w:b/>
                <w:sz w:val="20"/>
                <w:szCs w:val="20"/>
                <w:lang w:eastAsia="ar-SA"/>
              </w:rPr>
            </w:pPr>
            <w:r w:rsidRPr="00895FF3">
              <w:rPr>
                <w:rFonts w:ascii="Times New Roman" w:eastAsia="Times New Roman" w:hAnsi="Times New Roman" w:cs="Times New Roman"/>
                <w:b/>
                <w:sz w:val="20"/>
                <w:szCs w:val="20"/>
                <w:lang w:eastAsia="ar-SA"/>
              </w:rPr>
              <w:t>2025 год – 906,9 тыс. рублей</w:t>
            </w:r>
          </w:p>
          <w:p w:rsidR="00B76EC8" w:rsidRPr="00895FF3" w:rsidRDefault="00B76EC8" w:rsidP="00B76EC8">
            <w:pPr>
              <w:suppressAutoHyphens/>
              <w:spacing w:after="0" w:line="240" w:lineRule="auto"/>
              <w:jc w:val="both"/>
              <w:rPr>
                <w:rFonts w:ascii="Times New Roman" w:eastAsia="Times New Roman" w:hAnsi="Times New Roman" w:cs="Times New Roman"/>
                <w:b/>
                <w:sz w:val="20"/>
                <w:szCs w:val="20"/>
                <w:lang w:eastAsia="ar-SA"/>
              </w:rPr>
            </w:pPr>
            <w:r w:rsidRPr="00895FF3">
              <w:rPr>
                <w:rFonts w:ascii="Times New Roman" w:eastAsia="Times New Roman" w:hAnsi="Times New Roman" w:cs="Times New Roman"/>
                <w:b/>
                <w:sz w:val="20"/>
                <w:szCs w:val="20"/>
                <w:lang w:eastAsia="ar-SA"/>
              </w:rPr>
              <w:t xml:space="preserve">2026 год – 989,1 тыс. рублей </w:t>
            </w:r>
          </w:p>
          <w:p w:rsidR="00B76EC8" w:rsidRPr="00895FF3" w:rsidRDefault="00B76EC8" w:rsidP="00B76EC8">
            <w:pPr>
              <w:suppressAutoHyphens/>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b/>
                <w:sz w:val="20"/>
                <w:szCs w:val="20"/>
                <w:lang w:eastAsia="ar-SA"/>
              </w:rPr>
              <w:t>2027 год – 1311,7 тыс. рублей</w:t>
            </w:r>
            <w:r w:rsidRPr="00895FF3">
              <w:rPr>
                <w:rFonts w:ascii="Times New Roman" w:eastAsia="Times New Roman" w:hAnsi="Times New Roman" w:cs="Times New Roman"/>
                <w:sz w:val="20"/>
                <w:szCs w:val="20"/>
                <w:lang w:eastAsia="ar-SA"/>
              </w:rPr>
              <w:t>;</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 (указанные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Ожидаемый конечный результат реализации 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улучшение состояния дорог;</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обеспечение безопасности дорожного движения;</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-снижение к 2027 году количества дорожно-транспортных происшествий, в том числе с пострадавшими.</w:t>
            </w:r>
          </w:p>
        </w:tc>
      </w:tr>
      <w:tr w:rsidR="00B76EC8" w:rsidRPr="00895FF3" w:rsidTr="0018640C">
        <w:tc>
          <w:tcPr>
            <w:tcW w:w="2209" w:type="dxa"/>
            <w:tcBorders>
              <w:top w:val="nil"/>
              <w:left w:val="single" w:sz="4" w:space="0" w:color="000000"/>
              <w:bottom w:val="single" w:sz="4" w:space="0" w:color="000000"/>
              <w:right w:val="nil"/>
            </w:tcBorders>
            <w:vAlign w:val="center"/>
            <w:hideMark/>
          </w:tcPr>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Система организации </w:t>
            </w:r>
            <w:proofErr w:type="gramStart"/>
            <w:r w:rsidRPr="00895FF3">
              <w:rPr>
                <w:rFonts w:ascii="Times New Roman" w:eastAsia="Times New Roman" w:hAnsi="Times New Roman" w:cs="Times New Roman"/>
                <w:sz w:val="20"/>
                <w:szCs w:val="20"/>
                <w:lang w:eastAsia="ar-SA"/>
              </w:rPr>
              <w:t>контроля за</w:t>
            </w:r>
            <w:proofErr w:type="gramEnd"/>
            <w:r w:rsidRPr="00895FF3">
              <w:rPr>
                <w:rFonts w:ascii="Times New Roman" w:eastAsia="Times New Roman" w:hAnsi="Times New Roman" w:cs="Times New Roman"/>
                <w:sz w:val="20"/>
                <w:szCs w:val="20"/>
                <w:lang w:eastAsia="ar-SA"/>
              </w:rPr>
              <w:t xml:space="preserve"> исполнением</w:t>
            </w:r>
          </w:p>
          <w:p w:rsidR="00B76EC8" w:rsidRPr="00895FF3" w:rsidRDefault="00B76EC8" w:rsidP="00B76EC8">
            <w:pPr>
              <w:suppressLineNumbers/>
              <w:suppressAutoHyphens/>
              <w:snapToGrid w:val="0"/>
              <w:spacing w:after="0" w:line="240" w:lineRule="auto"/>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Программы</w:t>
            </w:r>
          </w:p>
        </w:tc>
        <w:tc>
          <w:tcPr>
            <w:tcW w:w="7430" w:type="dxa"/>
            <w:tcBorders>
              <w:top w:val="nil"/>
              <w:left w:val="single" w:sz="4" w:space="0" w:color="000000"/>
              <w:bottom w:val="single" w:sz="4" w:space="0" w:color="000000"/>
              <w:right w:val="single" w:sz="4" w:space="0" w:color="000000"/>
            </w:tcBorders>
            <w:vAlign w:val="center"/>
            <w:hideMark/>
          </w:tcPr>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roofErr w:type="gramStart"/>
            <w:r w:rsidRPr="00895FF3">
              <w:rPr>
                <w:rFonts w:ascii="Times New Roman" w:eastAsia="Times New Roman" w:hAnsi="Times New Roman" w:cs="Times New Roman"/>
                <w:sz w:val="20"/>
                <w:szCs w:val="20"/>
                <w:lang w:eastAsia="ar-SA"/>
              </w:rPr>
              <w:t>Контроль за</w:t>
            </w:r>
            <w:proofErr w:type="gramEnd"/>
            <w:r w:rsidRPr="00895FF3">
              <w:rPr>
                <w:rFonts w:ascii="Times New Roman" w:eastAsia="Times New Roman" w:hAnsi="Times New Roman" w:cs="Times New Roman"/>
                <w:sz w:val="20"/>
                <w:szCs w:val="20"/>
                <w:lang w:eastAsia="ar-SA"/>
              </w:rPr>
              <w:t xml:space="preserve"> ходом реализации Программы осуществляется Администрацией </w:t>
            </w:r>
            <w:proofErr w:type="spellStart"/>
            <w:r w:rsidRPr="00895FF3">
              <w:rPr>
                <w:rFonts w:ascii="Times New Roman" w:eastAsia="Times New Roman" w:hAnsi="Times New Roman" w:cs="Times New Roman"/>
                <w:sz w:val="20"/>
                <w:szCs w:val="20"/>
                <w:lang w:eastAsia="ar-SA"/>
              </w:rPr>
              <w:t>Прогрес</w:t>
            </w:r>
            <w:r w:rsidRPr="00895FF3">
              <w:rPr>
                <w:rFonts w:ascii="Times New Roman" w:eastAsia="Times New Roman" w:hAnsi="Times New Roman" w:cs="Times New Roman"/>
                <w:bCs/>
                <w:sz w:val="20"/>
                <w:szCs w:val="20"/>
                <w:lang w:eastAsia="ar-SA"/>
              </w:rPr>
              <w:t>ского</w:t>
            </w:r>
            <w:proofErr w:type="spellEnd"/>
            <w:r w:rsidRPr="00895FF3">
              <w:rPr>
                <w:rFonts w:ascii="Times New Roman" w:eastAsia="Times New Roman" w:hAnsi="Times New Roman" w:cs="Times New Roman"/>
                <w:sz w:val="20"/>
                <w:szCs w:val="20"/>
                <w:lang w:eastAsia="ar-SA"/>
              </w:rPr>
              <w:t xml:space="preserve"> сельского поселения, в соответствии с ее полномочиями, установленными федеральным и областным законодательством, местными нормативными документами.</w:t>
            </w:r>
          </w:p>
        </w:tc>
      </w:tr>
    </w:tbl>
    <w:p w:rsidR="00B76EC8" w:rsidRPr="00895FF3" w:rsidRDefault="00B76EC8"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895FF3" w:rsidRDefault="00B76EC8" w:rsidP="00895FF3">
      <w:pPr>
        <w:suppressAutoHyphens/>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20"/>
          <w:szCs w:val="20"/>
          <w:lang w:eastAsia="ru-RU"/>
        </w:rPr>
        <w:t xml:space="preserve">Раздел 1. </w:t>
      </w:r>
      <w:r w:rsidRPr="00895FF3">
        <w:rPr>
          <w:rFonts w:ascii="Times New Roman" w:eastAsia="Times New Roman" w:hAnsi="Times New Roman" w:cs="Times New Roman"/>
          <w:b/>
          <w:sz w:val="16"/>
          <w:szCs w:val="16"/>
          <w:lang w:eastAsia="ru-RU"/>
        </w:rPr>
        <w:t>СО</w:t>
      </w:r>
      <w:r w:rsidR="00895FF3">
        <w:rPr>
          <w:rFonts w:ascii="Times New Roman" w:eastAsia="Times New Roman" w:hAnsi="Times New Roman" w:cs="Times New Roman"/>
          <w:b/>
          <w:sz w:val="16"/>
          <w:szCs w:val="16"/>
          <w:lang w:eastAsia="ru-RU"/>
        </w:rPr>
        <w:t xml:space="preserve">ДЕРЖАНИЕ ПРОБЛЕМЫ И ОБОСНОВАНИЕ </w:t>
      </w:r>
      <w:r w:rsidRPr="00895FF3">
        <w:rPr>
          <w:rFonts w:ascii="Times New Roman" w:eastAsia="Times New Roman" w:hAnsi="Times New Roman" w:cs="Times New Roman"/>
          <w:b/>
          <w:sz w:val="16"/>
          <w:szCs w:val="16"/>
          <w:lang w:eastAsia="ru-RU"/>
        </w:rPr>
        <w:t>НЕОБХОДИМОСТИ ЕЕ РЕШЕНИЯ</w:t>
      </w:r>
    </w:p>
    <w:p w:rsidR="00B76EC8" w:rsidRPr="00895FF3" w:rsidRDefault="00B76EC8" w:rsidP="00895FF3">
      <w:pPr>
        <w:suppressAutoHyphens/>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16"/>
          <w:szCs w:val="16"/>
          <w:lang w:eastAsia="ru-RU"/>
        </w:rPr>
        <w:t xml:space="preserve"> ПРОГРАММНЫМИ МЕТОДАМИ</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Проблема безопасности дорожного движения в </w:t>
      </w:r>
      <w:proofErr w:type="spellStart"/>
      <w:r w:rsidRPr="00895FF3">
        <w:rPr>
          <w:rFonts w:ascii="Times New Roman" w:eastAsia="Times New Roman" w:hAnsi="Times New Roman" w:cs="Times New Roman"/>
          <w:sz w:val="20"/>
          <w:szCs w:val="20"/>
          <w:lang w:eastAsia="ru-RU"/>
        </w:rPr>
        <w:t>Прогресском</w:t>
      </w:r>
      <w:proofErr w:type="spellEnd"/>
      <w:r w:rsidRPr="00895FF3">
        <w:rPr>
          <w:rFonts w:ascii="Times New Roman" w:eastAsia="Times New Roman" w:hAnsi="Times New Roman" w:cs="Times New Roman"/>
          <w:sz w:val="20"/>
          <w:szCs w:val="20"/>
          <w:lang w:eastAsia="ru-RU"/>
        </w:rPr>
        <w:t xml:space="preserve"> сельском поселении, связанная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и крайне низкой дисциплиной участников дорожного движения.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Основными видами ДТП являются автомобильные наезды на пешеходов и препятствия, опрокидывания транспортных средств. Более 80 % всех ДТП связаны с нарушениями Правил дорожного движения Российской Федерации водителями транспортных средств. Более трети всех происшествий связаны с неправильным выбором скорости движения. Большое количество ДТП совершают водители, находящиеся в состоянии опьянения, не имеющие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Сложная обстановка с аварийностью и наличие тенденций к дальнейшему ухудшению ситуации во многом объясняются следующими причинами:</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постоянно возрастающая мобильность населения;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уменьшение перевозок общественным транспортом и увеличение перевозок личным транспортом;</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ru-RU"/>
        </w:rPr>
        <w:t>Следствием такого положения дел являются ухудшение условий дорожного движения и, как следствие, рост количества ДТП.</w:t>
      </w:r>
      <w:r w:rsidRPr="00895FF3">
        <w:rPr>
          <w:rFonts w:ascii="Times New Roman" w:eastAsia="Times New Roman" w:hAnsi="Times New Roman" w:cs="Times New Roman"/>
          <w:sz w:val="20"/>
          <w:szCs w:val="20"/>
          <w:lang w:eastAsia="ar-SA"/>
        </w:rPr>
        <w:t xml:space="preserve"> </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Ситуация усугубляется юридической безответственностью за совершенные правонарушения, отсутствием адекватного понимания участниками дорожного движения причин возникновения дорожно-транспортных происшествий.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Необходимость разработки и реализации Программы обусловлена следующими причинами:</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1. Социально-экономическая острота проблемы.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2. Межотраслевой и межведомственный характер проблемы.</w:t>
      </w:r>
    </w:p>
    <w:p w:rsidR="00895FF3" w:rsidRDefault="00895FF3"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895FF3" w:rsidRDefault="00B24ED6" w:rsidP="00895FF3">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3. Необходимость привлечения к решению проблемы федеральных органов государственной власти, региональных органов государственной власти, органов местного самоуправления и общественных институтов.</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Применение программного метода позволит осуществить:</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формирование основ и приоритетных направлений профилактики ДТП и снижения тяжести их последствий;</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координацию деятельности органов местного самоуправления в области обеспечения безопасности дорожного движения;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В процессе реализац</w:t>
      </w:r>
      <w:r w:rsidR="00895FF3">
        <w:rPr>
          <w:rFonts w:ascii="Times New Roman" w:eastAsia="Times New Roman" w:hAnsi="Times New Roman" w:cs="Times New Roman"/>
          <w:sz w:val="20"/>
          <w:szCs w:val="20"/>
          <w:lang w:eastAsia="ru-RU"/>
        </w:rPr>
        <w:t>ии Программы предусматриваются: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мониторинг выполнения Программы, регулярный анализ и при необходимости ежегодная корректировка мероприятий Программы;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перераспределение объемов финансирования в зависимости от динамики и темпов достижения поставленных целей, изменений во внешней среде.</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Автомобильные дороги являются важнейшей составной часть транспортной сети </w:t>
      </w:r>
      <w:proofErr w:type="spellStart"/>
      <w:r w:rsidRPr="00895FF3">
        <w:rPr>
          <w:rFonts w:ascii="Times New Roman" w:eastAsia="Times New Roman" w:hAnsi="Times New Roman" w:cs="Times New Roman"/>
          <w:color w:val="000000"/>
          <w:sz w:val="20"/>
          <w:szCs w:val="20"/>
          <w:lang w:eastAsia="ru-RU"/>
        </w:rPr>
        <w:t>Прогресского</w:t>
      </w:r>
      <w:proofErr w:type="spellEnd"/>
      <w:r w:rsidRPr="00895FF3">
        <w:rPr>
          <w:rFonts w:ascii="Times New Roman" w:eastAsia="Times New Roman" w:hAnsi="Times New Roman" w:cs="Times New Roman"/>
          <w:color w:val="000000"/>
          <w:sz w:val="20"/>
          <w:szCs w:val="20"/>
          <w:lang w:eastAsia="ru-RU"/>
        </w:rPr>
        <w:t xml:space="preserve">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Как и любой товар, автомобильная дорога обладает определёнными потребительскими свойствами, а именно: удобство и комфортность передвижения, скорость передвижения, пропускная способность, безопасность движения, экономичность движения, долговечность, стоимость содержания, экологическая безопасность.</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Одним из направлений деятельности органов местного самоуправления </w:t>
      </w:r>
      <w:proofErr w:type="spellStart"/>
      <w:r w:rsidRPr="00895FF3">
        <w:rPr>
          <w:rFonts w:ascii="Times New Roman" w:eastAsia="Times New Roman" w:hAnsi="Times New Roman" w:cs="Times New Roman"/>
          <w:color w:val="000000"/>
          <w:sz w:val="20"/>
          <w:szCs w:val="20"/>
          <w:lang w:eastAsia="ru-RU"/>
        </w:rPr>
        <w:t>Прогресского</w:t>
      </w:r>
      <w:proofErr w:type="spellEnd"/>
      <w:r w:rsidRPr="00895FF3">
        <w:rPr>
          <w:rFonts w:ascii="Times New Roman" w:eastAsia="Times New Roman" w:hAnsi="Times New Roman" w:cs="Times New Roman"/>
          <w:color w:val="000000"/>
          <w:sz w:val="20"/>
          <w:szCs w:val="20"/>
          <w:lang w:eastAsia="ru-RU"/>
        </w:rPr>
        <w:t xml:space="preserve">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Показателями улучшения состояния дорожной сети являются:</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снижение текущих издержек, в первую очередь для пользователей автомобильных дорог;</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снижение числа дорожно-транспортных происшествий и нанесённого материального ущерба;</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повышение комфорта и удобства поездок.</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В целом улучшение «дорожных условий» приводит:</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к сокращению времени на перевозки груза и пассажиров,</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к снижению стоимости перевозок, (за счёт сокращения расхода на ГСМ, снижению износа транспортных средств),</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повышению транспортной доступности,</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сокращению дорожно-транспортных происшествий, </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улучшению экологической ситуации. </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Транспортно-эксплуатационное состояние сети дорог общего пользования из-за хронического недофинансирования находится в неудовлетворительном состоянии. Техническое состояние части дорог поселения по своим параметрам (радиусы кривых в плане, ширина земляного полотна и проезжей части, тип покрытия и т.д.) не соответствуют возрастающим транспортным потокам.</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Для их соответствия нормативным требованиям необходимо выполнение различных видов дорожных работ по содержанию, ремонту, капитальному ремонту, </w:t>
      </w:r>
      <w:r w:rsidR="00895FF3">
        <w:rPr>
          <w:rFonts w:ascii="Times New Roman" w:eastAsia="Times New Roman" w:hAnsi="Times New Roman" w:cs="Times New Roman"/>
          <w:color w:val="000000"/>
          <w:sz w:val="20"/>
          <w:szCs w:val="20"/>
          <w:lang w:eastAsia="ru-RU"/>
        </w:rPr>
        <w:t xml:space="preserve">реконструкции и строительству. </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Состояние сети дорог определяется своевременностью, полнотой и качеством выполнения работ по содержанию, ремонту и реконструкции дорог и зависит напрямую от объёмов финансирования и стратегии распределения финансовых ресурсов в условиях их ограниченных объёмов.</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Достижение целей и задач эффективно только в рамках программы, чётко определяющей приоритеты развития и основные направления финансирования. Применение программно-целевого метода позволяет обеспечить оптимальное решение проблемы с координацией усилий подрядных организаций и органов местного самоуправления.</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Организация дорожной деятельности без целенаправленного объединения мероприятий в программу, без единого комплекса мероприятий, направленных на достижение конкретных целей, не позволит выполнить задачи по развитию дорожного хозяйства и повышению его технического уровня.</w:t>
      </w:r>
    </w:p>
    <w:p w:rsidR="00B76EC8" w:rsidRPr="00895FF3" w:rsidRDefault="00B76EC8" w:rsidP="00B76EC8">
      <w:pPr>
        <w:suppressAutoHyphens/>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Долгосрочное планирование основано на формировании комплексной программы развития дорожного хозяйства. 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w:t>
      </w:r>
    </w:p>
    <w:p w:rsidR="0018640C" w:rsidRDefault="0018640C"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18640C" w:rsidRDefault="0018640C"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18640C" w:rsidRDefault="0018640C"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18640C" w:rsidRDefault="0018640C"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895FF3" w:rsidRPr="00895FF3" w:rsidRDefault="00B24ED6" w:rsidP="00B76EC8">
      <w:pPr>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p w:rsidR="00895FF3" w:rsidRDefault="00B76EC8" w:rsidP="00895FF3">
      <w:pPr>
        <w:suppressAutoHyphens/>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20"/>
          <w:szCs w:val="20"/>
          <w:lang w:eastAsia="ru-RU"/>
        </w:rPr>
        <w:t xml:space="preserve">Раздел 2. </w:t>
      </w:r>
      <w:r w:rsidRPr="00895FF3">
        <w:rPr>
          <w:rFonts w:ascii="Times New Roman" w:eastAsia="Times New Roman" w:hAnsi="Times New Roman" w:cs="Times New Roman"/>
          <w:b/>
          <w:sz w:val="16"/>
          <w:szCs w:val="16"/>
          <w:lang w:eastAsia="ru-RU"/>
        </w:rPr>
        <w:t>ОСНОВН</w:t>
      </w:r>
      <w:r w:rsidR="00895FF3">
        <w:rPr>
          <w:rFonts w:ascii="Times New Roman" w:eastAsia="Times New Roman" w:hAnsi="Times New Roman" w:cs="Times New Roman"/>
          <w:b/>
          <w:sz w:val="16"/>
          <w:szCs w:val="16"/>
          <w:lang w:eastAsia="ru-RU"/>
        </w:rPr>
        <w:t xml:space="preserve">ЫЕ ЦЕЛИ И ЗАДАЧИ, СРОКИ И ЭТАПЫ </w:t>
      </w:r>
      <w:r w:rsidRPr="00895FF3">
        <w:rPr>
          <w:rFonts w:ascii="Times New Roman" w:eastAsia="Times New Roman" w:hAnsi="Times New Roman" w:cs="Times New Roman"/>
          <w:b/>
          <w:sz w:val="16"/>
          <w:szCs w:val="16"/>
          <w:lang w:eastAsia="ru-RU"/>
        </w:rPr>
        <w:t>РЕАЛИЗАЦИИ, ЦЕЛЕВЫЕ ИНДИКАТОРЫ</w:t>
      </w:r>
    </w:p>
    <w:p w:rsidR="00B76EC8" w:rsidRPr="00895FF3" w:rsidRDefault="00B76EC8" w:rsidP="00895FF3">
      <w:pPr>
        <w:suppressAutoHyphens/>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16"/>
          <w:szCs w:val="16"/>
          <w:lang w:eastAsia="ru-RU"/>
        </w:rPr>
        <w:t xml:space="preserve"> И ПОКАЗАТЕЛИ ПРОГРАММЫ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Основной целью Программы является сокращение на тридцать процентов количества ДТП, в том числе с пострадавшими, к 2027 году, развитие современной и эффективной автомобильно-дорожной инфраструктуры. Это позволит снизить показатели аварийности и, следовательно, уменьшить социальную остроту проблемы.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Условиями достижения цели Программы является решение следующих задач:</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предупреждение опасного поведения участников дорожного движения и профилактика ДТП;</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совершенствование контрольно-надзорной деятельности в сфере обеспечения безопасности дорожного движения;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совершенствование организации движения транспорта и пешеходов в сельском поселении.</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 Предусматривается реализация таких мероприятий, как:</w:t>
      </w:r>
    </w:p>
    <w:p w:rsidR="00B76EC8" w:rsidRPr="00895FF3" w:rsidRDefault="00B76EC8" w:rsidP="00B76EC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круглогодичная очистка дорожного полотна; </w:t>
      </w:r>
    </w:p>
    <w:p w:rsidR="00B76EC8" w:rsidRPr="00895FF3" w:rsidRDefault="00B76EC8" w:rsidP="00B76EC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содержание придорожной полосы (вырубка и формовочная обрезка деревьев и кустарников, очистка кюветов и водоотводных канав);</w:t>
      </w:r>
    </w:p>
    <w:p w:rsidR="00B76EC8" w:rsidRPr="00895FF3" w:rsidRDefault="00B76EC8" w:rsidP="00B76EC8">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 текущий ремонт автомобильных дорог общего пользования местного значения и тротуаров, в </w:t>
      </w:r>
      <w:proofErr w:type="spellStart"/>
      <w:r w:rsidRPr="00895FF3">
        <w:rPr>
          <w:rFonts w:ascii="Times New Roman" w:eastAsia="Times New Roman" w:hAnsi="Times New Roman" w:cs="Times New Roman"/>
          <w:color w:val="000000"/>
          <w:sz w:val="20"/>
          <w:szCs w:val="20"/>
          <w:lang w:eastAsia="ru-RU"/>
        </w:rPr>
        <w:t>т.ч</w:t>
      </w:r>
      <w:proofErr w:type="spellEnd"/>
      <w:r w:rsidRPr="00895FF3">
        <w:rPr>
          <w:rFonts w:ascii="Times New Roman" w:eastAsia="Times New Roman" w:hAnsi="Times New Roman" w:cs="Times New Roman"/>
          <w:color w:val="000000"/>
          <w:sz w:val="20"/>
          <w:szCs w:val="20"/>
          <w:lang w:eastAsia="ru-RU"/>
        </w:rPr>
        <w:t>. ямочный ремонт;</w:t>
      </w:r>
    </w:p>
    <w:p w:rsidR="00B76EC8" w:rsidRPr="00895FF3" w:rsidRDefault="00B76EC8" w:rsidP="00B76EC8">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установка дорожных знаков и дорожной разметки согласно рекомендациям в паспорте БДД;</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 совершенствование работы по профилактике и сокращению детского дорожно-транспортного травматизма.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color w:val="000000"/>
          <w:sz w:val="20"/>
          <w:szCs w:val="20"/>
          <w:lang w:eastAsia="ru-RU"/>
        </w:rPr>
        <w:t xml:space="preserve">В перечень работ по содержанию дорог общего пользования местного значения входят: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сохранение и увеличение протяженности дорог, соответствующих нормативным требованиям автомобильных дорог общего пользования местного значения за счет ремонта автомобильных дорог;</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Срок реализации Программы - </w:t>
      </w:r>
      <w:r w:rsidRPr="00895FF3">
        <w:rPr>
          <w:rFonts w:ascii="Times New Roman" w:eastAsia="Times New Roman" w:hAnsi="Times New Roman" w:cs="Times New Roman"/>
          <w:b/>
          <w:sz w:val="20"/>
          <w:szCs w:val="20"/>
          <w:lang w:eastAsia="ar-SA"/>
        </w:rPr>
        <w:t xml:space="preserve">2025-2027 </w:t>
      </w:r>
      <w:r w:rsidRPr="00895FF3">
        <w:rPr>
          <w:rFonts w:ascii="Times New Roman" w:eastAsia="Times New Roman" w:hAnsi="Times New Roman" w:cs="Times New Roman"/>
          <w:b/>
          <w:sz w:val="20"/>
          <w:szCs w:val="20"/>
          <w:lang w:eastAsia="ru-RU"/>
        </w:rPr>
        <w:t>годы</w:t>
      </w:r>
      <w:r w:rsidRPr="00895FF3">
        <w:rPr>
          <w:rFonts w:ascii="Times New Roman" w:eastAsia="Times New Roman" w:hAnsi="Times New Roman" w:cs="Times New Roman"/>
          <w:sz w:val="20"/>
          <w:szCs w:val="20"/>
          <w:lang w:eastAsia="ru-RU"/>
        </w:rPr>
        <w:t>.</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Поскольку мероприятия Программы, связаны с содержанием и ремонтом автомобильных дорог, носят постоянный, непрерывный характер и имеют длительный производственный цикл, а финансирование мероприятий Программы зависит от возможностей областного и местного бюджета, то в пределах срока действия Программы этап реализации соответствует одному году.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Задачей каждого этапа является 100-процентное содержание всей сети дорог и </w:t>
      </w:r>
      <w:proofErr w:type="gramStart"/>
      <w:r w:rsidRPr="00895FF3">
        <w:rPr>
          <w:rFonts w:ascii="Times New Roman" w:eastAsia="Times New Roman" w:hAnsi="Times New Roman" w:cs="Times New Roman"/>
          <w:sz w:val="20"/>
          <w:szCs w:val="20"/>
          <w:lang w:eastAsia="ru-RU"/>
        </w:rPr>
        <w:t>не увеличение</w:t>
      </w:r>
      <w:proofErr w:type="gramEnd"/>
      <w:r w:rsidRPr="00895FF3">
        <w:rPr>
          <w:rFonts w:ascii="Times New Roman" w:eastAsia="Times New Roman" w:hAnsi="Times New Roman" w:cs="Times New Roman"/>
          <w:sz w:val="20"/>
          <w:szCs w:val="20"/>
          <w:lang w:eastAsia="ru-RU"/>
        </w:rPr>
        <w:t xml:space="preserve">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B76EC8" w:rsidRPr="00895FF3" w:rsidRDefault="00B76EC8" w:rsidP="00B76EC8">
      <w:pPr>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B76EC8" w:rsidRPr="00895FF3" w:rsidRDefault="00B76EC8"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20"/>
          <w:szCs w:val="20"/>
          <w:lang w:eastAsia="ru-RU"/>
        </w:rPr>
        <w:t>Раздел 3</w:t>
      </w:r>
      <w:r w:rsidRPr="00895FF3">
        <w:rPr>
          <w:rFonts w:ascii="Times New Roman" w:eastAsia="Times New Roman" w:hAnsi="Times New Roman" w:cs="Times New Roman"/>
          <w:b/>
          <w:sz w:val="16"/>
          <w:szCs w:val="16"/>
          <w:lang w:eastAsia="ru-RU"/>
        </w:rPr>
        <w:t xml:space="preserve">. СИСТЕМА ПРОГРАММНЫХ МЕРОПРИЯТИЙ, </w:t>
      </w:r>
      <w:proofErr w:type="gramStart"/>
      <w:r w:rsidRPr="00895FF3">
        <w:rPr>
          <w:rFonts w:ascii="Times New Roman" w:eastAsia="Times New Roman" w:hAnsi="Times New Roman" w:cs="Times New Roman"/>
          <w:b/>
          <w:sz w:val="16"/>
          <w:szCs w:val="16"/>
          <w:lang w:eastAsia="ru-RU"/>
        </w:rPr>
        <w:t>РЕСУРСНОЕ</w:t>
      </w:r>
      <w:proofErr w:type="gramEnd"/>
    </w:p>
    <w:p w:rsidR="00B76EC8" w:rsidRPr="00895FF3" w:rsidRDefault="00B76EC8" w:rsidP="00B76EC8">
      <w:pPr>
        <w:suppressAutoHyphen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16"/>
          <w:szCs w:val="16"/>
          <w:lang w:eastAsia="ru-RU"/>
        </w:rPr>
        <w:t>ОБЕСПЕЧЕНИЕ, ПЕРЕЧЕНЬ МЕРОПРИЯТИЙ С РАЗБИВКОЙ ПО ГОДАМ, ИСТОЧНИКАМ ФИНАНСИРОВАНИЯ ПРОГРАММЫ</w:t>
      </w:r>
    </w:p>
    <w:p w:rsidR="00B76EC8" w:rsidRPr="00895FF3" w:rsidRDefault="00B76EC8" w:rsidP="00B76EC8">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В программе решаются задачи ремонта и </w:t>
      </w:r>
      <w:proofErr w:type="gramStart"/>
      <w:r w:rsidRPr="00895FF3">
        <w:rPr>
          <w:rFonts w:ascii="Times New Roman" w:eastAsia="Times New Roman" w:hAnsi="Times New Roman" w:cs="Times New Roman"/>
          <w:sz w:val="20"/>
          <w:szCs w:val="20"/>
          <w:lang w:eastAsia="ar-SA"/>
        </w:rPr>
        <w:t>содержания</w:t>
      </w:r>
      <w:proofErr w:type="gramEnd"/>
      <w:r w:rsidRPr="00895FF3">
        <w:rPr>
          <w:rFonts w:ascii="Times New Roman" w:eastAsia="Times New Roman" w:hAnsi="Times New Roman" w:cs="Times New Roman"/>
          <w:sz w:val="20"/>
          <w:szCs w:val="20"/>
          <w:lang w:eastAsia="ar-SA"/>
        </w:rPr>
        <w:t xml:space="preserve"> автомобильных дорог, а также обеспечения их безопасной эксплуатации, повышение безопасности дорожного движения в целом.</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Система программных мероприятий направлена на совершенствование сети автомобильных дорог поселения на основе своевременного и достаточного финансирования работ по содержанию и ремонту, повышение качества производства дорожных работ, обеспечение мероприятий по безопасности дорожного движения, на повышение правового сознания и предупреждение опасного поведения участников дорожного движения. Данные мероприятия позволят выстроить комплексную систему профилактики детского дорожно-транспортного травматизма в поселении и повысить уровень безопасности дорожного движения и правового сознания всех участников дорожного движения.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При планировании ресурсного обеспечения Программы учитывалась реальная ситуация в финансово-бюджетной сфере </w:t>
      </w:r>
      <w:proofErr w:type="spellStart"/>
      <w:r w:rsidRPr="00895FF3">
        <w:rPr>
          <w:rFonts w:ascii="Times New Roman" w:eastAsia="Times New Roman" w:hAnsi="Times New Roman" w:cs="Times New Roman"/>
          <w:sz w:val="20"/>
          <w:szCs w:val="20"/>
          <w:lang w:eastAsia="ru-RU"/>
        </w:rPr>
        <w:t>Прогресского</w:t>
      </w:r>
      <w:proofErr w:type="spellEnd"/>
      <w:r w:rsidRPr="00895FF3">
        <w:rPr>
          <w:rFonts w:ascii="Times New Roman" w:eastAsia="Times New Roman" w:hAnsi="Times New Roman" w:cs="Times New Roman"/>
          <w:sz w:val="20"/>
          <w:szCs w:val="20"/>
          <w:lang w:eastAsia="ru-RU"/>
        </w:rPr>
        <w:t xml:space="preserve"> сельского поселения, состояние аварийности, высокая экономическая и социально-демографическая значимость проблемы обеспечения безопасности дорожного движения, а также реальная возможность ее решения.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Общий объем финансирования Программы в </w:t>
      </w:r>
      <w:r w:rsidRPr="00895FF3">
        <w:rPr>
          <w:rFonts w:ascii="Times New Roman" w:eastAsia="Times New Roman" w:hAnsi="Times New Roman" w:cs="Times New Roman"/>
          <w:b/>
          <w:sz w:val="20"/>
          <w:szCs w:val="20"/>
          <w:lang w:eastAsia="ar-SA"/>
        </w:rPr>
        <w:t xml:space="preserve">2025-2027 </w:t>
      </w:r>
      <w:r w:rsidRPr="00895FF3">
        <w:rPr>
          <w:rFonts w:ascii="Times New Roman" w:eastAsia="Times New Roman" w:hAnsi="Times New Roman" w:cs="Times New Roman"/>
          <w:b/>
          <w:sz w:val="20"/>
          <w:szCs w:val="20"/>
          <w:lang w:eastAsia="ru-RU"/>
        </w:rPr>
        <w:t>годах</w:t>
      </w:r>
      <w:r w:rsidRPr="00895FF3">
        <w:rPr>
          <w:rFonts w:ascii="Times New Roman" w:eastAsia="Times New Roman" w:hAnsi="Times New Roman" w:cs="Times New Roman"/>
          <w:sz w:val="20"/>
          <w:szCs w:val="20"/>
          <w:lang w:eastAsia="ru-RU"/>
        </w:rPr>
        <w:t xml:space="preserve"> составляет </w:t>
      </w:r>
      <w:r w:rsidRPr="00895FF3">
        <w:rPr>
          <w:rFonts w:ascii="Times New Roman" w:eastAsia="Times New Roman" w:hAnsi="Times New Roman" w:cs="Times New Roman"/>
          <w:b/>
          <w:sz w:val="20"/>
          <w:szCs w:val="20"/>
          <w:lang w:eastAsia="ru-RU"/>
        </w:rPr>
        <w:t>7047,7 тыс. рублей</w:t>
      </w:r>
      <w:r w:rsidRPr="00895FF3">
        <w:rPr>
          <w:rFonts w:ascii="Times New Roman" w:eastAsia="Times New Roman" w:hAnsi="Times New Roman" w:cs="Times New Roman"/>
          <w:sz w:val="20"/>
          <w:szCs w:val="20"/>
          <w:lang w:eastAsia="ru-RU"/>
        </w:rPr>
        <w:t xml:space="preserve"> и будет корректироваться ежегодно при уточнении бюджета.</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В мероприятия по содержанию автомобильных дорог входят:</w:t>
      </w:r>
      <w:r w:rsidRPr="00895FF3">
        <w:rPr>
          <w:rFonts w:ascii="Times New Roman" w:eastAsia="Times New Roman" w:hAnsi="Times New Roman" w:cs="Times New Roman"/>
          <w:sz w:val="20"/>
          <w:szCs w:val="20"/>
          <w:lang w:eastAsia="ar-SA"/>
        </w:rPr>
        <w:tab/>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обеспечение транспортно-эксплуатационного состояния автодорог в соответствии с нормативными требованиями;</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обеспечение безопасной эксплуатации автомобильных дорог;</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обеспечение надлежащего летнего и зимнего содержания автодорог;</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Текущее управление реализацией Программы предусматривает следующие мероприятия: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координацию деятельности подрядчиков, выполняющих дорожные работы;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нормативно-правовое и методическое обеспечение Программы;</w:t>
      </w:r>
    </w:p>
    <w:p w:rsidR="00895FF3" w:rsidRDefault="00895FF3"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18640C" w:rsidRDefault="0018640C" w:rsidP="00895FF3">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ar-SA"/>
        </w:rPr>
      </w:pPr>
    </w:p>
    <w:p w:rsidR="0018640C" w:rsidRDefault="0018640C" w:rsidP="00895FF3">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ar-SA"/>
        </w:rPr>
      </w:pPr>
    </w:p>
    <w:p w:rsidR="0018640C" w:rsidRDefault="0018640C" w:rsidP="00895FF3">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ar-SA"/>
        </w:rPr>
      </w:pPr>
    </w:p>
    <w:p w:rsidR="0018640C" w:rsidRDefault="0018640C" w:rsidP="00895FF3">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ar-SA"/>
        </w:rPr>
      </w:pPr>
    </w:p>
    <w:p w:rsidR="00895FF3" w:rsidRDefault="0018640C" w:rsidP="00895FF3">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r w:rsidR="00B24ED6">
        <w:rPr>
          <w:rFonts w:ascii="Times New Roman" w:eastAsia="Times New Roman" w:hAnsi="Times New Roman" w:cs="Times New Roman"/>
          <w:sz w:val="20"/>
          <w:szCs w:val="20"/>
          <w:lang w:eastAsia="ar-SA"/>
        </w:rPr>
        <w:t>9</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xml:space="preserve">- заключение государственных контрактов с физическими и юридическими лицами, определяемыми в соответствии с </w:t>
      </w:r>
      <w:r w:rsidRPr="00895FF3">
        <w:rPr>
          <w:rFonts w:ascii="Times New Roman" w:eastAsia="Times New Roman" w:hAnsi="Times New Roman" w:cs="Times New Roman"/>
          <w:bCs/>
          <w:kern w:val="36"/>
          <w:sz w:val="20"/>
          <w:szCs w:val="20"/>
          <w:lang w:eastAsia="ar-SA"/>
        </w:rPr>
        <w:t>Федеральным законом "О контрактной системе в сфере закупок товаров, работ, услуг для обеспечения государственных и муниципальных нужд" от 05.04.2013 N 44-ФЗ</w:t>
      </w:r>
      <w:r w:rsidRPr="00895FF3">
        <w:rPr>
          <w:rFonts w:ascii="Times New Roman" w:eastAsia="Times New Roman" w:hAnsi="Times New Roman" w:cs="Times New Roman"/>
          <w:sz w:val="20"/>
          <w:szCs w:val="20"/>
          <w:lang w:eastAsia="ar-SA"/>
        </w:rPr>
        <w:t>;</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895FF3">
        <w:rPr>
          <w:rFonts w:ascii="Times New Roman" w:eastAsia="Times New Roman" w:hAnsi="Times New Roman" w:cs="Times New Roman"/>
          <w:sz w:val="20"/>
          <w:szCs w:val="20"/>
          <w:lang w:eastAsia="ar-SA"/>
        </w:rPr>
        <w:t>- контроль за целевым и эффективным использованием средств;</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b/>
          <w:sz w:val="20"/>
          <w:szCs w:val="20"/>
          <w:lang w:eastAsia="ar-SA"/>
        </w:rPr>
      </w:pPr>
      <w:r w:rsidRPr="00895FF3">
        <w:rPr>
          <w:rFonts w:ascii="Times New Roman" w:eastAsia="Times New Roman" w:hAnsi="Times New Roman" w:cs="Times New Roman"/>
          <w:sz w:val="20"/>
          <w:szCs w:val="20"/>
          <w:lang w:eastAsia="ar-SA"/>
        </w:rPr>
        <w:t>- обеспечение согласованности действий по подготовке и реализации программных мероприятий, целевому и эффективному использованию бюджетных средств.</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895FF3">
        <w:rPr>
          <w:rFonts w:ascii="Times New Roman" w:eastAsia="Times New Roman" w:hAnsi="Times New Roman" w:cs="Times New Roman"/>
          <w:color w:val="000000"/>
          <w:sz w:val="20"/>
          <w:szCs w:val="20"/>
          <w:lang w:eastAsia="ru-RU"/>
        </w:rPr>
        <w:t xml:space="preserve">Сроки выполнения и качество работ по ремонту и содержанию автомобильных дорог общего пользования местного значения в границах населенных пунктов поселения контролируются Администрацией </w:t>
      </w:r>
      <w:proofErr w:type="spellStart"/>
      <w:r w:rsidRPr="00895FF3">
        <w:rPr>
          <w:rFonts w:ascii="Times New Roman" w:eastAsia="Times New Roman" w:hAnsi="Times New Roman" w:cs="Times New Roman"/>
          <w:color w:val="000000"/>
          <w:sz w:val="20"/>
          <w:szCs w:val="20"/>
          <w:lang w:eastAsia="ru-RU"/>
        </w:rPr>
        <w:t>Прогресского</w:t>
      </w:r>
      <w:proofErr w:type="spellEnd"/>
      <w:r w:rsidRPr="00895FF3">
        <w:rPr>
          <w:rFonts w:ascii="Times New Roman" w:eastAsia="Times New Roman" w:hAnsi="Times New Roman" w:cs="Times New Roman"/>
          <w:color w:val="000000"/>
          <w:sz w:val="20"/>
          <w:szCs w:val="20"/>
          <w:lang w:eastAsia="ru-RU"/>
        </w:rPr>
        <w:t xml:space="preserve"> сельского поселения.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Для реализации поставленных цели и решения задач Программы, достижения планируемых значений показателей и индикаторов предусмотрено выполнение следующих мероприятий:</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1. Мероприятия по содержанию автомобильных дорог общего пользования местного значения и искусственных сооружений на них.</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2. Мероприятия по ремонту автомобильных дорог общего пользования местного значения искусственных сооружений на них, за счет средств дорожного фонда </w:t>
      </w:r>
      <w:proofErr w:type="spellStart"/>
      <w:r w:rsidRPr="00895FF3">
        <w:rPr>
          <w:rFonts w:ascii="Times New Roman" w:eastAsia="Times New Roman" w:hAnsi="Times New Roman" w:cs="Times New Roman"/>
          <w:sz w:val="20"/>
          <w:szCs w:val="20"/>
          <w:lang w:eastAsia="ru-RU"/>
        </w:rPr>
        <w:t>софинансирования</w:t>
      </w:r>
      <w:proofErr w:type="spellEnd"/>
      <w:r w:rsidRPr="00895FF3">
        <w:rPr>
          <w:rFonts w:ascii="Times New Roman" w:eastAsia="Times New Roman" w:hAnsi="Times New Roman" w:cs="Times New Roman"/>
          <w:sz w:val="20"/>
          <w:szCs w:val="20"/>
          <w:lang w:eastAsia="ru-RU"/>
        </w:rPr>
        <w:t xml:space="preserve"> расходов на ремонт автомобильных дорог общего пользования местного значения и тротуаров. Порядок расчета долевого участия в </w:t>
      </w:r>
      <w:proofErr w:type="spellStart"/>
      <w:r w:rsidRPr="00895FF3">
        <w:rPr>
          <w:rFonts w:ascii="Times New Roman" w:eastAsia="Times New Roman" w:hAnsi="Times New Roman" w:cs="Times New Roman"/>
          <w:sz w:val="20"/>
          <w:szCs w:val="20"/>
          <w:lang w:eastAsia="ru-RU"/>
        </w:rPr>
        <w:t>софинансировании</w:t>
      </w:r>
      <w:proofErr w:type="spellEnd"/>
      <w:r w:rsidRPr="00895FF3">
        <w:rPr>
          <w:rFonts w:ascii="Times New Roman" w:eastAsia="Times New Roman" w:hAnsi="Times New Roman" w:cs="Times New Roman"/>
          <w:sz w:val="20"/>
          <w:szCs w:val="20"/>
          <w:lang w:eastAsia="ru-RU"/>
        </w:rPr>
        <w:t xml:space="preserve"> ремонта автомобильных дорог общего пользования местного значения и тротуаров приведен в приложении №1 к настоящей Программе.</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3. В период действия программы планируется произвести ремонт следующих автомобильных дорог общего пользования местного значения: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895FF3">
        <w:rPr>
          <w:rFonts w:ascii="Times New Roman" w:eastAsia="Times New Roman" w:hAnsi="Times New Roman" w:cs="Times New Roman"/>
          <w:b/>
          <w:sz w:val="20"/>
          <w:szCs w:val="20"/>
          <w:lang w:eastAsia="ru-RU"/>
        </w:rPr>
        <w:t xml:space="preserve">2025 г. – п. Прогресс ул. Строителей, ул. </w:t>
      </w:r>
      <w:proofErr w:type="gramStart"/>
      <w:r w:rsidRPr="00895FF3">
        <w:rPr>
          <w:rFonts w:ascii="Times New Roman" w:eastAsia="Times New Roman" w:hAnsi="Times New Roman" w:cs="Times New Roman"/>
          <w:b/>
          <w:sz w:val="20"/>
          <w:szCs w:val="20"/>
          <w:lang w:eastAsia="ru-RU"/>
        </w:rPr>
        <w:t>Шоссейная</w:t>
      </w:r>
      <w:proofErr w:type="gramEnd"/>
      <w:r w:rsidRPr="00895FF3">
        <w:rPr>
          <w:rFonts w:ascii="Times New Roman" w:eastAsia="Times New Roman" w:hAnsi="Times New Roman" w:cs="Times New Roman"/>
          <w:b/>
          <w:sz w:val="20"/>
          <w:szCs w:val="20"/>
          <w:lang w:eastAsia="ru-RU"/>
        </w:rPr>
        <w:t>, д. Холм;</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895FF3">
        <w:rPr>
          <w:rFonts w:ascii="Times New Roman" w:eastAsia="Times New Roman" w:hAnsi="Times New Roman" w:cs="Times New Roman"/>
          <w:b/>
          <w:sz w:val="20"/>
          <w:szCs w:val="20"/>
          <w:lang w:eastAsia="ru-RU"/>
        </w:rPr>
        <w:t xml:space="preserve">2026 г. – д. Большие Леса, д. </w:t>
      </w:r>
      <w:proofErr w:type="spellStart"/>
      <w:r w:rsidRPr="00895FF3">
        <w:rPr>
          <w:rFonts w:ascii="Times New Roman" w:eastAsia="Times New Roman" w:hAnsi="Times New Roman" w:cs="Times New Roman"/>
          <w:b/>
          <w:sz w:val="20"/>
          <w:szCs w:val="20"/>
          <w:lang w:eastAsia="ru-RU"/>
        </w:rPr>
        <w:t>Тини</w:t>
      </w:r>
      <w:proofErr w:type="spellEnd"/>
      <w:r w:rsidRPr="00895FF3">
        <w:rPr>
          <w:rFonts w:ascii="Times New Roman" w:eastAsia="Times New Roman" w:hAnsi="Times New Roman" w:cs="Times New Roman"/>
          <w:b/>
          <w:sz w:val="20"/>
          <w:szCs w:val="20"/>
          <w:lang w:eastAsia="ru-RU"/>
        </w:rPr>
        <w:t xml:space="preserve">, ул. </w:t>
      </w:r>
      <w:proofErr w:type="spellStart"/>
      <w:r w:rsidRPr="00895FF3">
        <w:rPr>
          <w:rFonts w:ascii="Times New Roman" w:eastAsia="Times New Roman" w:hAnsi="Times New Roman" w:cs="Times New Roman"/>
          <w:b/>
          <w:sz w:val="20"/>
          <w:szCs w:val="20"/>
          <w:lang w:eastAsia="ru-RU"/>
        </w:rPr>
        <w:t>Тинская</w:t>
      </w:r>
      <w:proofErr w:type="spellEnd"/>
      <w:r w:rsidRPr="00895FF3">
        <w:rPr>
          <w:rFonts w:ascii="Times New Roman" w:eastAsia="Times New Roman" w:hAnsi="Times New Roman" w:cs="Times New Roman"/>
          <w:b/>
          <w:sz w:val="20"/>
          <w:szCs w:val="20"/>
          <w:lang w:eastAsia="ru-RU"/>
        </w:rPr>
        <w:t xml:space="preserve"> Мельница.</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895FF3">
        <w:rPr>
          <w:rFonts w:ascii="Times New Roman" w:eastAsia="Times New Roman" w:hAnsi="Times New Roman" w:cs="Times New Roman"/>
          <w:b/>
          <w:sz w:val="20"/>
          <w:szCs w:val="20"/>
          <w:lang w:eastAsia="ru-RU"/>
        </w:rPr>
        <w:t>2027 г. – п. Раздолье, д. Прудник.</w:t>
      </w:r>
    </w:p>
    <w:p w:rsidR="00B76EC8" w:rsidRPr="00895FF3" w:rsidRDefault="00895FF3" w:rsidP="00895FF3">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B76EC8" w:rsidRPr="00895FF3" w:rsidRDefault="00B76EC8" w:rsidP="00B76EC8">
      <w:pPr>
        <w:suppressAutoHyphens/>
        <w:autoSpaceDE w:val="0"/>
        <w:autoSpaceDN w:val="0"/>
        <w:adjustRightInd w:val="0"/>
        <w:spacing w:after="0" w:line="240" w:lineRule="auto"/>
        <w:jc w:val="center"/>
        <w:outlineLvl w:val="1"/>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20"/>
          <w:szCs w:val="20"/>
          <w:lang w:eastAsia="ru-RU"/>
        </w:rPr>
        <w:t xml:space="preserve">Раздел 4. </w:t>
      </w:r>
      <w:r w:rsidRPr="00895FF3">
        <w:rPr>
          <w:rFonts w:ascii="Times New Roman" w:eastAsia="Times New Roman" w:hAnsi="Times New Roman" w:cs="Times New Roman"/>
          <w:b/>
          <w:sz w:val="16"/>
          <w:szCs w:val="16"/>
          <w:lang w:eastAsia="ru-RU"/>
        </w:rPr>
        <w:t>МЕХАНИЗМ РЕАЛИЗАЦИИ, ОРГАНИЗАЦИЯ УПРАВЛЕНИЯ</w:t>
      </w:r>
    </w:p>
    <w:p w:rsidR="00B76EC8" w:rsidRPr="00895FF3" w:rsidRDefault="00B76EC8" w:rsidP="00B76EC8">
      <w:pPr>
        <w:suppressAutoHyphens/>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95FF3">
        <w:rPr>
          <w:rFonts w:ascii="Times New Roman" w:eastAsia="Times New Roman" w:hAnsi="Times New Roman" w:cs="Times New Roman"/>
          <w:b/>
          <w:sz w:val="16"/>
          <w:szCs w:val="16"/>
          <w:lang w:eastAsia="ru-RU"/>
        </w:rPr>
        <w:t xml:space="preserve">И </w:t>
      </w:r>
      <w:proofErr w:type="gramStart"/>
      <w:r w:rsidRPr="00895FF3">
        <w:rPr>
          <w:rFonts w:ascii="Times New Roman" w:eastAsia="Times New Roman" w:hAnsi="Times New Roman" w:cs="Times New Roman"/>
          <w:b/>
          <w:sz w:val="16"/>
          <w:szCs w:val="16"/>
          <w:lang w:eastAsia="ru-RU"/>
        </w:rPr>
        <w:t>КОНТРОЛЬ ЗА</w:t>
      </w:r>
      <w:proofErr w:type="gramEnd"/>
      <w:r w:rsidRPr="00895FF3">
        <w:rPr>
          <w:rFonts w:ascii="Times New Roman" w:eastAsia="Times New Roman" w:hAnsi="Times New Roman" w:cs="Times New Roman"/>
          <w:b/>
          <w:sz w:val="16"/>
          <w:szCs w:val="16"/>
          <w:lang w:eastAsia="ru-RU"/>
        </w:rPr>
        <w:t xml:space="preserve"> ХОДОМ РЕАЛИЗАЦИИ ПРОГРАММЫ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Управление реализацией Программы осуществляет Администрация </w:t>
      </w:r>
      <w:proofErr w:type="spellStart"/>
      <w:r w:rsidRPr="00895FF3">
        <w:rPr>
          <w:rFonts w:ascii="Times New Roman" w:eastAsia="Times New Roman" w:hAnsi="Times New Roman" w:cs="Times New Roman"/>
          <w:sz w:val="20"/>
          <w:szCs w:val="20"/>
          <w:lang w:eastAsia="ru-RU"/>
        </w:rPr>
        <w:t>Прогресского</w:t>
      </w:r>
      <w:proofErr w:type="spellEnd"/>
      <w:r w:rsidRPr="00895FF3">
        <w:rPr>
          <w:rFonts w:ascii="Times New Roman" w:eastAsia="Times New Roman" w:hAnsi="Times New Roman" w:cs="Times New Roman"/>
          <w:sz w:val="20"/>
          <w:szCs w:val="20"/>
          <w:lang w:eastAsia="ru-RU"/>
        </w:rPr>
        <w:t xml:space="preserve"> сельского поселения. Реализация и </w:t>
      </w:r>
      <w:proofErr w:type="gramStart"/>
      <w:r w:rsidRPr="00895FF3">
        <w:rPr>
          <w:rFonts w:ascii="Times New Roman" w:eastAsia="Times New Roman" w:hAnsi="Times New Roman" w:cs="Times New Roman"/>
          <w:sz w:val="20"/>
          <w:szCs w:val="20"/>
          <w:lang w:eastAsia="ru-RU"/>
        </w:rPr>
        <w:t>контроль за</w:t>
      </w:r>
      <w:proofErr w:type="gramEnd"/>
      <w:r w:rsidRPr="00895FF3">
        <w:rPr>
          <w:rFonts w:ascii="Times New Roman" w:eastAsia="Times New Roman" w:hAnsi="Times New Roman" w:cs="Times New Roman"/>
          <w:sz w:val="20"/>
          <w:szCs w:val="20"/>
          <w:lang w:eastAsia="ru-RU"/>
        </w:rPr>
        <w:t xml:space="preserve"> выполнением Программы осуществляются в соответствии с действующим законодательством.</w:t>
      </w:r>
    </w:p>
    <w:p w:rsidR="00B76EC8" w:rsidRPr="00895FF3" w:rsidRDefault="00B76EC8" w:rsidP="00B76EC8">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 Финансирование программных мероприятий предусматривается осуществлять за счет средств местного бюджета и субсидий из дорожного фонда бюджета области. Объемы финансирования мероприятий Программы приведены в приложении к Программе.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Заказчиком Программы выполняются следующие основные задачи:</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экономический анализ эффективности программных проектов и мероприятий Программы;</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подготовка предложений по составлению плана текущих расходов на очередной период;</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подготовки и представления отчетов о ходе реализации Программы.</w:t>
      </w:r>
    </w:p>
    <w:p w:rsidR="00B76EC8" w:rsidRPr="00895FF3" w:rsidRDefault="00B76EC8" w:rsidP="00B76EC8">
      <w:pPr>
        <w:shd w:val="clear" w:color="auto" w:fill="FFFFFF"/>
        <w:spacing w:after="0" w:line="240" w:lineRule="auto"/>
        <w:ind w:firstLine="480"/>
        <w:jc w:val="both"/>
        <w:rPr>
          <w:rFonts w:ascii="Times New Roman" w:eastAsia="Calibri" w:hAnsi="Times New Roman" w:cs="Times New Roman"/>
          <w:sz w:val="20"/>
          <w:szCs w:val="20"/>
        </w:rPr>
      </w:pPr>
      <w:proofErr w:type="gramStart"/>
      <w:r w:rsidRPr="00895FF3">
        <w:rPr>
          <w:rFonts w:ascii="Times New Roman" w:eastAsia="Times New Roman" w:hAnsi="Times New Roman" w:cs="Times New Roman"/>
          <w:sz w:val="20"/>
          <w:szCs w:val="20"/>
          <w:lang w:eastAsia="ru-RU"/>
        </w:rPr>
        <w:t>Контроль за</w:t>
      </w:r>
      <w:proofErr w:type="gramEnd"/>
      <w:r w:rsidRPr="00895FF3">
        <w:rPr>
          <w:rFonts w:ascii="Times New Roman" w:eastAsia="Times New Roman" w:hAnsi="Times New Roman" w:cs="Times New Roman"/>
          <w:sz w:val="20"/>
          <w:szCs w:val="20"/>
          <w:lang w:eastAsia="ru-RU"/>
        </w:rPr>
        <w:t xml:space="preserve"> ходом реализации Программы осуществляется Администрацией </w:t>
      </w:r>
      <w:proofErr w:type="spellStart"/>
      <w:r w:rsidRPr="00895FF3">
        <w:rPr>
          <w:rFonts w:ascii="Times New Roman" w:eastAsia="Times New Roman" w:hAnsi="Times New Roman" w:cs="Times New Roman"/>
          <w:sz w:val="20"/>
          <w:szCs w:val="20"/>
          <w:lang w:eastAsia="ru-RU"/>
        </w:rPr>
        <w:t>Прогресского</w:t>
      </w:r>
      <w:proofErr w:type="spellEnd"/>
      <w:r w:rsidRPr="00895FF3">
        <w:rPr>
          <w:rFonts w:ascii="Times New Roman" w:eastAsia="Times New Roman" w:hAnsi="Times New Roman" w:cs="Times New Roman"/>
          <w:sz w:val="20"/>
          <w:szCs w:val="20"/>
          <w:lang w:eastAsia="ru-RU"/>
        </w:rPr>
        <w:t xml:space="preserve"> сельского поселения</w:t>
      </w:r>
      <w:r w:rsidRPr="00895FF3">
        <w:rPr>
          <w:rFonts w:ascii="Times New Roman" w:eastAsia="Calibri" w:hAnsi="Times New Roman" w:cs="Times New Roman"/>
          <w:sz w:val="20"/>
          <w:szCs w:val="20"/>
        </w:rPr>
        <w:t xml:space="preserve"> в соответствии с порядком, утвержденным постановлением Администрации </w:t>
      </w:r>
      <w:proofErr w:type="spellStart"/>
      <w:r w:rsidRPr="00895FF3">
        <w:rPr>
          <w:rFonts w:ascii="Times New Roman" w:eastAsia="Calibri" w:hAnsi="Times New Roman" w:cs="Times New Roman"/>
          <w:sz w:val="20"/>
          <w:szCs w:val="20"/>
        </w:rPr>
        <w:t>Прогресского</w:t>
      </w:r>
      <w:proofErr w:type="spellEnd"/>
      <w:r w:rsidRPr="00895FF3">
        <w:rPr>
          <w:rFonts w:ascii="Times New Roman" w:eastAsia="Calibri" w:hAnsi="Times New Roman" w:cs="Times New Roman"/>
          <w:sz w:val="20"/>
          <w:szCs w:val="20"/>
        </w:rPr>
        <w:t xml:space="preserve"> сельского поселения от 27.09.2013 года № 81 «</w:t>
      </w:r>
      <w:r w:rsidRPr="00895FF3">
        <w:rPr>
          <w:rFonts w:ascii="Times New Roman" w:eastAsia="Calibri" w:hAnsi="Times New Roman" w:cs="Times New Roman"/>
          <w:bCs/>
          <w:sz w:val="20"/>
          <w:szCs w:val="20"/>
        </w:rPr>
        <w:t xml:space="preserve">О разработке и реализации муниципальных программ </w:t>
      </w:r>
      <w:proofErr w:type="spellStart"/>
      <w:r w:rsidRPr="00895FF3">
        <w:rPr>
          <w:rFonts w:ascii="Times New Roman" w:eastAsia="Calibri" w:hAnsi="Times New Roman" w:cs="Times New Roman"/>
          <w:bCs/>
          <w:sz w:val="20"/>
          <w:szCs w:val="20"/>
        </w:rPr>
        <w:t>Прогресского</w:t>
      </w:r>
      <w:proofErr w:type="spellEnd"/>
      <w:r w:rsidRPr="00895FF3">
        <w:rPr>
          <w:rFonts w:ascii="Times New Roman" w:eastAsia="Calibri" w:hAnsi="Times New Roman" w:cs="Times New Roman"/>
          <w:bCs/>
          <w:sz w:val="20"/>
          <w:szCs w:val="20"/>
        </w:rPr>
        <w:t xml:space="preserve"> сельского поселения и о порядке проведения оценки их эффективности</w:t>
      </w:r>
      <w:r w:rsidRPr="00895FF3">
        <w:rPr>
          <w:rFonts w:ascii="Times New Roman" w:eastAsia="Calibri" w:hAnsi="Times New Roman" w:cs="Times New Roman"/>
          <w:sz w:val="20"/>
          <w:szCs w:val="20"/>
        </w:rPr>
        <w:t xml:space="preserve">». </w:t>
      </w:r>
    </w:p>
    <w:p w:rsidR="00B76EC8" w:rsidRPr="00895FF3" w:rsidRDefault="00B76EC8" w:rsidP="00B76EC8">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Прекращение действия Программы наступает в случае завершения ее реализации, а досрочное прекращение - в случае признания неэффективности ее реализации в соответствии с решением Администрации </w:t>
      </w:r>
      <w:proofErr w:type="spellStart"/>
      <w:r w:rsidRPr="00895FF3">
        <w:rPr>
          <w:rFonts w:ascii="Times New Roman" w:eastAsia="Times New Roman" w:hAnsi="Times New Roman" w:cs="Times New Roman"/>
          <w:sz w:val="20"/>
          <w:szCs w:val="20"/>
          <w:lang w:eastAsia="ru-RU"/>
        </w:rPr>
        <w:t>Прогресского</w:t>
      </w:r>
      <w:proofErr w:type="spellEnd"/>
      <w:r w:rsidRPr="00895FF3">
        <w:rPr>
          <w:rFonts w:ascii="Times New Roman" w:eastAsia="Times New Roman" w:hAnsi="Times New Roman" w:cs="Times New Roman"/>
          <w:sz w:val="20"/>
          <w:szCs w:val="20"/>
          <w:lang w:eastAsia="ru-RU"/>
        </w:rPr>
        <w:t xml:space="preserve"> сельского поселения.</w:t>
      </w:r>
    </w:p>
    <w:p w:rsidR="00B76EC8" w:rsidRPr="00895FF3" w:rsidRDefault="00B76EC8" w:rsidP="00B76EC8">
      <w:pPr>
        <w:suppressAutoHyphens/>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B76EC8" w:rsidRPr="00895FF3" w:rsidRDefault="00B76EC8" w:rsidP="00B76EC8">
      <w:pPr>
        <w:suppressAutoHyphens/>
        <w:autoSpaceDE w:val="0"/>
        <w:autoSpaceDN w:val="0"/>
        <w:adjustRightInd w:val="0"/>
        <w:spacing w:after="0" w:line="240" w:lineRule="auto"/>
        <w:jc w:val="center"/>
        <w:outlineLvl w:val="1"/>
        <w:rPr>
          <w:rFonts w:ascii="Times New Roman" w:eastAsia="Times New Roman" w:hAnsi="Times New Roman" w:cs="Times New Roman"/>
          <w:sz w:val="16"/>
          <w:szCs w:val="16"/>
          <w:lang w:eastAsia="ar-SA"/>
        </w:rPr>
      </w:pPr>
      <w:r w:rsidRPr="00895FF3">
        <w:rPr>
          <w:rFonts w:ascii="Times New Roman" w:eastAsia="Times New Roman" w:hAnsi="Times New Roman" w:cs="Times New Roman"/>
          <w:b/>
          <w:sz w:val="20"/>
          <w:szCs w:val="20"/>
          <w:lang w:eastAsia="ru-RU"/>
        </w:rPr>
        <w:t xml:space="preserve">Раздел 5. </w:t>
      </w:r>
      <w:r w:rsidRPr="00895FF3">
        <w:rPr>
          <w:rFonts w:ascii="Times New Roman" w:eastAsia="Times New Roman" w:hAnsi="Times New Roman" w:cs="Times New Roman"/>
          <w:b/>
          <w:sz w:val="16"/>
          <w:szCs w:val="16"/>
          <w:lang w:eastAsia="ru-RU"/>
        </w:rPr>
        <w:t>ОЦЕНКА ЭФФЕКТИВНОСТИ ПРОГРАММЫ</w:t>
      </w:r>
    </w:p>
    <w:p w:rsidR="00B76EC8" w:rsidRPr="00895FF3" w:rsidRDefault="00B76EC8"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895FF3">
        <w:rPr>
          <w:rFonts w:ascii="Times New Roman" w:eastAsia="Times New Roman" w:hAnsi="Times New Roman" w:cs="Times New Roman"/>
          <w:sz w:val="20"/>
          <w:szCs w:val="20"/>
          <w:lang w:eastAsia="ru-RU"/>
        </w:rPr>
        <w:t>контроля за</w:t>
      </w:r>
      <w:proofErr w:type="gramEnd"/>
      <w:r w:rsidRPr="00895FF3">
        <w:rPr>
          <w:rFonts w:ascii="Times New Roman" w:eastAsia="Times New Roman" w:hAnsi="Times New Roman" w:cs="Times New Roman"/>
          <w:sz w:val="20"/>
          <w:szCs w:val="20"/>
          <w:lang w:eastAsia="ru-RU"/>
        </w:rPr>
        <w:t xml:space="preserve"> дорожным движением.</w:t>
      </w:r>
    </w:p>
    <w:p w:rsidR="00B76EC8" w:rsidRPr="00895FF3" w:rsidRDefault="00B76EC8"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Реализация программных мероприятий позволит приостановить рост ДТП с пострадавшими и снизить их количество, а также сократить число погибших в ДТП,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в </w:t>
      </w:r>
      <w:proofErr w:type="spellStart"/>
      <w:r w:rsidRPr="00895FF3">
        <w:rPr>
          <w:rFonts w:ascii="Times New Roman" w:eastAsia="Times New Roman" w:hAnsi="Times New Roman" w:cs="Times New Roman"/>
          <w:sz w:val="20"/>
          <w:szCs w:val="20"/>
          <w:lang w:eastAsia="ru-RU"/>
        </w:rPr>
        <w:t>Прогресском</w:t>
      </w:r>
      <w:proofErr w:type="spellEnd"/>
      <w:r w:rsidRPr="00895FF3">
        <w:rPr>
          <w:rFonts w:ascii="Times New Roman" w:eastAsia="Times New Roman" w:hAnsi="Times New Roman" w:cs="Times New Roman"/>
          <w:sz w:val="20"/>
          <w:szCs w:val="20"/>
          <w:lang w:eastAsia="ru-RU"/>
        </w:rPr>
        <w:t xml:space="preserve"> сельском поселении, обеспечить безопасные условия движения на местных автомобильных дорогах.</w:t>
      </w:r>
    </w:p>
    <w:p w:rsidR="00B76EC8" w:rsidRPr="00895FF3" w:rsidRDefault="00B76EC8"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Эффективность реализации Программы зависит от результатов, полученных в сфере деятельности транспорта и вне </w:t>
      </w:r>
      <w:proofErr w:type="gramStart"/>
      <w:r w:rsidRPr="00895FF3">
        <w:rPr>
          <w:rFonts w:ascii="Times New Roman" w:eastAsia="Times New Roman" w:hAnsi="Times New Roman" w:cs="Times New Roman"/>
          <w:sz w:val="20"/>
          <w:szCs w:val="20"/>
          <w:lang w:eastAsia="ru-RU"/>
        </w:rPr>
        <w:t>него</w:t>
      </w:r>
      <w:proofErr w:type="gramEnd"/>
      <w:r w:rsidRPr="00895FF3">
        <w:rPr>
          <w:rFonts w:ascii="Times New Roman" w:eastAsia="Times New Roman" w:hAnsi="Times New Roman" w:cs="Times New Roman"/>
          <w:sz w:val="20"/>
          <w:szCs w:val="20"/>
          <w:lang w:eastAsia="ru-RU"/>
        </w:rPr>
        <w:t>.</w:t>
      </w:r>
    </w:p>
    <w:p w:rsidR="0018640C" w:rsidRDefault="00B24ED6" w:rsidP="0018640C">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30</w:t>
      </w:r>
    </w:p>
    <w:p w:rsidR="00B76EC8" w:rsidRDefault="00B76EC8"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95FF3">
        <w:rPr>
          <w:rFonts w:ascii="Times New Roman" w:eastAsia="Times New Roman" w:hAnsi="Times New Roman" w:cs="Times New Roman"/>
          <w:sz w:val="20"/>
          <w:szCs w:val="20"/>
          <w:lang w:eastAsia="ru-RU"/>
        </w:rPr>
        <w:t xml:space="preserve">Общественная эффективность Программы связана с учетом последствий реализации Программы, как для участников дорожного движения, так и для населения и хозяйственного комплекса поселения в целом. 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 будет способствовать повышению скорости, удобства и безопасности движения на автомобильных дорогах общего пользования. </w:t>
      </w:r>
    </w:p>
    <w:p w:rsidR="000E2E0B" w:rsidRDefault="000E2E0B"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E2E0B" w:rsidRPr="00B76EC8" w:rsidRDefault="000E2E0B" w:rsidP="000E2E0B">
      <w:pPr>
        <w:suppressAutoHyphens/>
        <w:spacing w:after="0" w:line="240" w:lineRule="auto"/>
        <w:jc w:val="right"/>
        <w:rPr>
          <w:rFonts w:ascii="Times New Roman" w:eastAsia="Times New Roman" w:hAnsi="Times New Roman" w:cs="Times New Roman"/>
          <w:sz w:val="20"/>
          <w:szCs w:val="20"/>
          <w:lang w:eastAsia="ar-SA"/>
        </w:rPr>
      </w:pPr>
      <w:r w:rsidRPr="00B76EC8">
        <w:rPr>
          <w:rFonts w:ascii="Times New Roman" w:eastAsia="Times New Roman" w:hAnsi="Times New Roman" w:cs="Times New Roman"/>
          <w:sz w:val="20"/>
          <w:szCs w:val="20"/>
          <w:lang w:eastAsia="ar-SA"/>
        </w:rPr>
        <w:t xml:space="preserve">Приложение №1 </w:t>
      </w:r>
    </w:p>
    <w:p w:rsidR="000E2E0B" w:rsidRPr="00B76EC8" w:rsidRDefault="000E2E0B" w:rsidP="000E2E0B">
      <w:pPr>
        <w:suppressAutoHyphens/>
        <w:spacing w:after="0" w:line="240" w:lineRule="auto"/>
        <w:jc w:val="right"/>
        <w:rPr>
          <w:rFonts w:ascii="Times New Roman" w:eastAsia="Times New Roman" w:hAnsi="Times New Roman" w:cs="Times New Roman"/>
          <w:sz w:val="20"/>
          <w:szCs w:val="20"/>
          <w:lang w:eastAsia="ar-SA"/>
        </w:rPr>
      </w:pPr>
      <w:r w:rsidRPr="00B76EC8">
        <w:rPr>
          <w:rFonts w:ascii="Times New Roman" w:eastAsia="Times New Roman" w:hAnsi="Times New Roman" w:cs="Times New Roman"/>
          <w:sz w:val="20"/>
          <w:szCs w:val="20"/>
          <w:lang w:eastAsia="ar-SA"/>
        </w:rPr>
        <w:t xml:space="preserve">к Программе «Повышение безопасности дорожного движения </w:t>
      </w:r>
    </w:p>
    <w:p w:rsidR="000E2E0B" w:rsidRPr="00B76EC8" w:rsidRDefault="000E2E0B" w:rsidP="000E2E0B">
      <w:pPr>
        <w:suppressAutoHyphens/>
        <w:spacing w:after="0" w:line="240" w:lineRule="auto"/>
        <w:jc w:val="right"/>
        <w:rPr>
          <w:rFonts w:ascii="Times New Roman" w:eastAsia="Times New Roman" w:hAnsi="Times New Roman" w:cs="Times New Roman"/>
          <w:sz w:val="20"/>
          <w:szCs w:val="20"/>
          <w:lang w:eastAsia="ar-SA"/>
        </w:rPr>
      </w:pPr>
      <w:r w:rsidRPr="00B76EC8">
        <w:rPr>
          <w:rFonts w:ascii="Times New Roman" w:eastAsia="Times New Roman" w:hAnsi="Times New Roman" w:cs="Times New Roman"/>
          <w:sz w:val="20"/>
          <w:szCs w:val="20"/>
          <w:lang w:eastAsia="ar-SA"/>
        </w:rPr>
        <w:t xml:space="preserve">в </w:t>
      </w:r>
      <w:proofErr w:type="spellStart"/>
      <w:r w:rsidRPr="00B76EC8">
        <w:rPr>
          <w:rFonts w:ascii="Times New Roman" w:eastAsia="Times New Roman" w:hAnsi="Times New Roman" w:cs="Times New Roman"/>
          <w:sz w:val="20"/>
          <w:szCs w:val="20"/>
          <w:lang w:eastAsia="ar-SA"/>
        </w:rPr>
        <w:t>Прогресском</w:t>
      </w:r>
      <w:proofErr w:type="spellEnd"/>
      <w:r w:rsidRPr="00B76EC8">
        <w:rPr>
          <w:rFonts w:ascii="Times New Roman" w:eastAsia="Times New Roman" w:hAnsi="Times New Roman" w:cs="Times New Roman"/>
          <w:sz w:val="20"/>
          <w:szCs w:val="20"/>
          <w:lang w:eastAsia="ar-SA"/>
        </w:rPr>
        <w:t xml:space="preserve"> сельском поселении на 2025-2027 годы»</w:t>
      </w:r>
    </w:p>
    <w:p w:rsidR="000E2E0B" w:rsidRPr="00B76EC8" w:rsidRDefault="000E2E0B" w:rsidP="000E2E0B">
      <w:pPr>
        <w:suppressAutoHyphens/>
        <w:spacing w:after="0" w:line="240" w:lineRule="auto"/>
        <w:jc w:val="right"/>
        <w:rPr>
          <w:rFonts w:ascii="Times New Roman" w:eastAsia="Times New Roman" w:hAnsi="Times New Roman" w:cs="Times New Roman"/>
          <w:sz w:val="20"/>
          <w:szCs w:val="20"/>
          <w:lang w:eastAsia="ar-SA"/>
        </w:rPr>
      </w:pPr>
    </w:p>
    <w:p w:rsidR="000E2E0B" w:rsidRPr="00B76EC8" w:rsidRDefault="000E2E0B" w:rsidP="000E2E0B">
      <w:pPr>
        <w:suppressAutoHyphens/>
        <w:spacing w:after="0" w:line="240" w:lineRule="auto"/>
        <w:jc w:val="center"/>
        <w:rPr>
          <w:rFonts w:ascii="Times New Roman" w:eastAsia="Times New Roman" w:hAnsi="Times New Roman" w:cs="Times New Roman"/>
          <w:b/>
          <w:bCs/>
          <w:sz w:val="20"/>
          <w:szCs w:val="20"/>
          <w:lang w:eastAsia="ar-SA"/>
        </w:rPr>
      </w:pPr>
      <w:r w:rsidRPr="00B76EC8">
        <w:rPr>
          <w:rFonts w:ascii="Times New Roman" w:eastAsia="Times New Roman" w:hAnsi="Times New Roman" w:cs="Times New Roman"/>
          <w:b/>
          <w:bCs/>
          <w:sz w:val="20"/>
          <w:szCs w:val="20"/>
          <w:lang w:eastAsia="ar-SA"/>
        </w:rPr>
        <w:t xml:space="preserve">МЕРОПРИЯТИЯ МУНИЦИПАЛЬНОЙ ПРОГРАММЫ "ПОВЫШЕНИЕ БЕЗОПАСНОСТИ ДОРОЖНОГО ДВИЖЕНИЯ </w:t>
      </w:r>
      <w:r w:rsidRPr="00B76EC8">
        <w:rPr>
          <w:rFonts w:ascii="Times New Roman" w:eastAsia="Times New Roman" w:hAnsi="Times New Roman" w:cs="Times New Roman"/>
          <w:b/>
          <w:sz w:val="20"/>
          <w:szCs w:val="20"/>
          <w:lang w:eastAsia="ar-SA"/>
        </w:rPr>
        <w:t>В ПРОГРЕССКОМ СЕЛЬСКОМ ПОСЕЛЕНИИ  НА 2025 -2027 ГОДЫ»</w:t>
      </w:r>
    </w:p>
    <w:tbl>
      <w:tblPr>
        <w:tblpPr w:leftFromText="180" w:rightFromText="180" w:bottomFromText="200" w:vertAnchor="text" w:horzAnchor="margin" w:tblpY="1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815"/>
        <w:gridCol w:w="1134"/>
        <w:gridCol w:w="1559"/>
        <w:gridCol w:w="709"/>
        <w:gridCol w:w="850"/>
        <w:gridCol w:w="851"/>
        <w:gridCol w:w="850"/>
        <w:gridCol w:w="851"/>
        <w:gridCol w:w="850"/>
      </w:tblGrid>
      <w:tr w:rsidR="000E2E0B" w:rsidRPr="00B76EC8" w:rsidTr="00B24ED6">
        <w:trPr>
          <w:trHeight w:val="582"/>
        </w:trPr>
        <w:tc>
          <w:tcPr>
            <w:tcW w:w="4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 xml:space="preserve">№ </w:t>
            </w:r>
            <w:proofErr w:type="gramStart"/>
            <w:r w:rsidRPr="00B76EC8">
              <w:rPr>
                <w:rFonts w:ascii="Times New Roman" w:eastAsia="Times New Roman" w:hAnsi="Times New Roman" w:cs="Times New Roman"/>
                <w:sz w:val="16"/>
                <w:szCs w:val="16"/>
                <w:lang w:eastAsia="ru-RU"/>
              </w:rPr>
              <w:t>п</w:t>
            </w:r>
            <w:proofErr w:type="gramEnd"/>
            <w:r w:rsidRPr="00B76EC8">
              <w:rPr>
                <w:rFonts w:ascii="Times New Roman" w:eastAsia="Times New Roman" w:hAnsi="Times New Roman" w:cs="Times New Roman"/>
                <w:sz w:val="16"/>
                <w:szCs w:val="16"/>
                <w:lang w:eastAsia="ru-RU"/>
              </w:rPr>
              <w:t>/п</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Муниципальный заказчик</w:t>
            </w:r>
          </w:p>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6"/>
                <w:szCs w:val="16"/>
                <w:lang w:eastAsia="ar-SA"/>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Ответственные исполнители и</w:t>
            </w:r>
          </w:p>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соисполнители</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Срок</w:t>
            </w:r>
          </w:p>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исполнения</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Финансовые затраты (тыс. рублей)</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Бюджет поселения</w:t>
            </w:r>
          </w:p>
        </w:tc>
      </w:tr>
      <w:tr w:rsidR="000E2E0B" w:rsidRPr="00B76EC8" w:rsidTr="00B24ED6">
        <w:trPr>
          <w:trHeight w:val="818"/>
        </w:trPr>
        <w:tc>
          <w:tcPr>
            <w:tcW w:w="420"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2025-2027 годы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w:t>
            </w:r>
          </w:p>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2026</w:t>
            </w:r>
          </w:p>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2027</w:t>
            </w:r>
          </w:p>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r>
      <w:tr w:rsidR="000E2E0B" w:rsidRPr="00B76EC8" w:rsidTr="00B24ED6">
        <w:trPr>
          <w:trHeight w:val="194"/>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10</w:t>
            </w:r>
          </w:p>
        </w:tc>
      </w:tr>
      <w:tr w:rsidR="000E2E0B" w:rsidRPr="00B76EC8" w:rsidTr="00B24ED6">
        <w:trPr>
          <w:cantSplit/>
          <w:trHeight w:val="1348"/>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ar-SA"/>
              </w:rPr>
              <w:t>Разработка и принятие нормативных актов по вопросам дорожной деятельности и безопасности дорожного движения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before="100" w:beforeAutospacing="1" w:after="100" w:afterAutospacing="1" w:line="240" w:lineRule="auto"/>
              <w:ind w:left="113" w:right="113"/>
              <w:jc w:val="center"/>
              <w:rPr>
                <w:rFonts w:ascii="Times New Roman" w:eastAsia="Times New Roman" w:hAnsi="Times New Roman" w:cs="Times New Roman"/>
                <w:sz w:val="14"/>
                <w:szCs w:val="14"/>
                <w:lang w:eastAsia="ru-RU"/>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ar-SA"/>
              </w:rPr>
              <w:t>специалист, курирующий вопросы дорожной деятельности, Глава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 xml:space="preserve">не требует финансирования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r>
      <w:tr w:rsidR="000E2E0B" w:rsidRPr="00B76EC8" w:rsidTr="00B24ED6">
        <w:trPr>
          <w:cantSplit/>
          <w:trHeight w:val="1269"/>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ar-SA"/>
              </w:rPr>
              <w:t xml:space="preserve">Осуществление </w:t>
            </w:r>
            <w:proofErr w:type="gramStart"/>
            <w:r w:rsidRPr="00B76EC8">
              <w:rPr>
                <w:rFonts w:ascii="Times New Roman" w:eastAsia="Times New Roman" w:hAnsi="Times New Roman" w:cs="Times New Roman"/>
                <w:sz w:val="16"/>
                <w:szCs w:val="16"/>
                <w:lang w:eastAsia="ar-SA"/>
              </w:rPr>
              <w:t>контроля за</w:t>
            </w:r>
            <w:proofErr w:type="gramEnd"/>
            <w:r w:rsidRPr="00B76EC8">
              <w:rPr>
                <w:rFonts w:ascii="Times New Roman" w:eastAsia="Times New Roman" w:hAnsi="Times New Roman" w:cs="Times New Roman"/>
                <w:sz w:val="16"/>
                <w:szCs w:val="16"/>
                <w:lang w:eastAsia="ar-SA"/>
              </w:rPr>
              <w:t xml:space="preserve"> сохранностью дорог местного значения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before="100" w:beforeAutospacing="1" w:after="100" w:afterAutospacing="1" w:line="240" w:lineRule="auto"/>
              <w:ind w:left="113" w:right="113"/>
              <w:jc w:val="center"/>
              <w:rPr>
                <w:rFonts w:ascii="Times New Roman" w:eastAsia="Times New Roman" w:hAnsi="Times New Roman" w:cs="Times New Roman"/>
                <w:sz w:val="14"/>
                <w:szCs w:val="14"/>
                <w:lang w:eastAsia="ru-RU"/>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ar-SA"/>
              </w:rPr>
              <w:t>специалист, курирующий вопросы дорожной деятельности, Глава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 xml:space="preserve">не требует финансирования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4"/>
                <w:szCs w:val="14"/>
                <w:lang w:eastAsia="ar-SA"/>
              </w:rPr>
            </w:pPr>
            <w:r w:rsidRPr="00B76EC8">
              <w:rPr>
                <w:rFonts w:ascii="Times New Roman" w:eastAsia="Times New Roman" w:hAnsi="Times New Roman" w:cs="Times New Roman"/>
                <w:sz w:val="14"/>
                <w:szCs w:val="14"/>
                <w:lang w:eastAsia="ar-SA"/>
              </w:rPr>
              <w:t>не требует финансирования</w:t>
            </w:r>
          </w:p>
        </w:tc>
      </w:tr>
      <w:tr w:rsidR="000E2E0B" w:rsidRPr="00B76EC8" w:rsidTr="00B24ED6">
        <w:trPr>
          <w:cantSplit/>
          <w:trHeight w:val="1259"/>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3</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ar-SA"/>
              </w:rPr>
              <w:t xml:space="preserve">Установка необходимых дорожных знаков, искусственных неровностей, разметки на территории </w:t>
            </w:r>
            <w:proofErr w:type="spellStart"/>
            <w:r w:rsidRPr="00B76EC8">
              <w:rPr>
                <w:rFonts w:ascii="Times New Roman" w:eastAsia="Times New Roman" w:hAnsi="Times New Roman" w:cs="Times New Roman"/>
                <w:sz w:val="16"/>
                <w:szCs w:val="16"/>
                <w:lang w:eastAsia="ar-SA"/>
              </w:rPr>
              <w:t>Прогресского</w:t>
            </w:r>
            <w:proofErr w:type="spellEnd"/>
            <w:r w:rsidRPr="00B76EC8">
              <w:rPr>
                <w:rFonts w:ascii="Times New Roman" w:eastAsia="Times New Roman" w:hAnsi="Times New Roman" w:cs="Times New Roman"/>
                <w:sz w:val="16"/>
                <w:szCs w:val="16"/>
                <w:lang w:eastAsia="ar-SA"/>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before="100" w:beforeAutospacing="1" w:after="100" w:afterAutospacing="1" w:line="240" w:lineRule="auto"/>
              <w:ind w:left="113" w:right="113"/>
              <w:jc w:val="center"/>
              <w:rPr>
                <w:rFonts w:ascii="Times New Roman" w:eastAsia="Times New Roman" w:hAnsi="Times New Roman" w:cs="Times New Roman"/>
                <w:sz w:val="14"/>
                <w:szCs w:val="14"/>
                <w:lang w:eastAsia="ru-RU"/>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ar-SA"/>
              </w:rPr>
              <w:t>специалист, курирующий вопросы дорожной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160,00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160,00</w:t>
            </w:r>
          </w:p>
        </w:tc>
      </w:tr>
      <w:tr w:rsidR="000E2E0B" w:rsidRPr="00B76EC8" w:rsidTr="00B24ED6">
        <w:trPr>
          <w:cantSplit/>
          <w:trHeight w:val="1262"/>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4</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Паспортизация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before="100" w:beforeAutospacing="1" w:after="100" w:afterAutospacing="1" w:line="240" w:lineRule="auto"/>
              <w:ind w:left="113" w:right="113"/>
              <w:jc w:val="center"/>
              <w:rPr>
                <w:rFonts w:ascii="Times New Roman" w:eastAsia="Times New Roman" w:hAnsi="Times New Roman" w:cs="Times New Roman"/>
                <w:sz w:val="14"/>
                <w:szCs w:val="14"/>
                <w:lang w:eastAsia="ru-RU"/>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 xml:space="preserve">администрация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25,00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25,00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50,00</w:t>
            </w:r>
          </w:p>
        </w:tc>
      </w:tr>
      <w:tr w:rsidR="000E2E0B" w:rsidRPr="00B76EC8" w:rsidTr="00B24ED6">
        <w:trPr>
          <w:cantSplit/>
          <w:trHeight w:val="1375"/>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5</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ar-SA"/>
              </w:rPr>
              <w:t>Размещение информационных плакатов и листовок о безопасности дорожного движения на информационных стендах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4"/>
                <w:szCs w:val="14"/>
                <w:lang w:eastAsia="ar-SA"/>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ar-SA"/>
              </w:rPr>
              <w:t>Специалист, курирующий вопросы дорожной деятельности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 xml:space="preserve">не требует финансирования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не требует финансирования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не требует финансирования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не требует финансирования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rPr>
                <w:rFonts w:ascii="Times New Roman" w:eastAsia="Times New Roman" w:hAnsi="Times New Roman" w:cs="Times New Roman"/>
                <w:sz w:val="16"/>
                <w:szCs w:val="16"/>
                <w:lang w:eastAsia="ar-SA"/>
              </w:rPr>
            </w:pPr>
            <w:r w:rsidRPr="00B76EC8">
              <w:rPr>
                <w:rFonts w:ascii="Times New Roman" w:eastAsia="Times New Roman" w:hAnsi="Times New Roman" w:cs="Times New Roman"/>
                <w:sz w:val="16"/>
                <w:szCs w:val="16"/>
                <w:lang w:eastAsia="ar-SA"/>
              </w:rPr>
              <w:t>не требует финансирования</w:t>
            </w:r>
          </w:p>
        </w:tc>
      </w:tr>
      <w:tr w:rsidR="000E2E0B" w:rsidRPr="00B76EC8" w:rsidTr="00B24ED6">
        <w:trPr>
          <w:cantSplit/>
          <w:trHeight w:val="1292"/>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6</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before="100" w:beforeAutospacing="1" w:after="100" w:afterAutospacing="1"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Содержание дорог общего пользования местного значения в зимний и летний период</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4"/>
                <w:szCs w:val="14"/>
                <w:lang w:eastAsia="ar-SA"/>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администрация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2644,70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669,90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826,10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1148,70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2644,70</w:t>
            </w:r>
          </w:p>
        </w:tc>
      </w:tr>
      <w:tr w:rsidR="000E2E0B" w:rsidRPr="00B76EC8" w:rsidTr="00B24ED6">
        <w:trPr>
          <w:cantSplit/>
          <w:trHeight w:val="561"/>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7</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sz w:val="16"/>
                <w:szCs w:val="16"/>
                <w:lang w:eastAsia="ru-RU"/>
              </w:rPr>
            </w:pPr>
            <w:proofErr w:type="gramStart"/>
            <w:r w:rsidRPr="00B76EC8">
              <w:rPr>
                <w:rFonts w:ascii="Times New Roman" w:eastAsia="Times New Roman" w:hAnsi="Times New Roman" w:cs="Times New Roman"/>
                <w:sz w:val="16"/>
                <w:szCs w:val="16"/>
                <w:lang w:eastAsia="ru-RU"/>
              </w:rPr>
              <w:t>Ремонт дорог общего пользования местного значения (по программе «Дорога к дому»:</w:t>
            </w:r>
            <w:proofErr w:type="gramEnd"/>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b/>
                <w:bCs/>
                <w:sz w:val="14"/>
                <w:szCs w:val="14"/>
                <w:lang w:eastAsia="ar-SA"/>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Организация (по согласованию)</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4043,00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1733,00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1155,00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sz w:val="16"/>
                <w:szCs w:val="16"/>
                <w:lang w:eastAsia="ru-RU"/>
              </w:rPr>
              <w:t>1155,00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4043,00</w:t>
            </w:r>
          </w:p>
        </w:tc>
      </w:tr>
      <w:tr w:rsidR="000E2E0B" w:rsidRPr="00B76EC8" w:rsidTr="00B24ED6">
        <w:trPr>
          <w:cantSplit/>
          <w:trHeight w:val="7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в том числе субсидия: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4"/>
                <w:szCs w:val="1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3840,00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1646,00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1097,00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1097,00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3840,00</w:t>
            </w:r>
          </w:p>
        </w:tc>
      </w:tr>
      <w:tr w:rsidR="000E2E0B" w:rsidRPr="00B76EC8" w:rsidTr="00B24ED6">
        <w:trPr>
          <w:cantSplit/>
          <w:trHeight w:val="459"/>
        </w:trPr>
        <w:tc>
          <w:tcPr>
            <w:tcW w:w="420"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 xml:space="preserve">в том числе </w:t>
            </w:r>
            <w:proofErr w:type="spellStart"/>
            <w:r w:rsidRPr="00B76EC8">
              <w:rPr>
                <w:rFonts w:ascii="Times New Roman" w:eastAsia="Times New Roman" w:hAnsi="Times New Roman" w:cs="Times New Roman"/>
                <w:sz w:val="16"/>
                <w:szCs w:val="16"/>
                <w:lang w:eastAsia="ru-RU"/>
              </w:rPr>
              <w:t>софинансирование</w:t>
            </w:r>
            <w:proofErr w:type="spellEnd"/>
            <w:r w:rsidRPr="00B76EC8">
              <w:rPr>
                <w:rFonts w:ascii="Times New Roman" w:eastAsia="Times New Roman" w:hAnsi="Times New Roman" w:cs="Times New Roman"/>
                <w:sz w:val="16"/>
                <w:szCs w:val="16"/>
                <w:lang w:eastAsia="ru-RU"/>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4"/>
                <w:szCs w:val="1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pacing w:after="0" w:line="240" w:lineRule="auto"/>
              <w:rPr>
                <w:rFonts w:ascii="Times New Roman" w:eastAsia="Times New Roman" w:hAnsi="Times New Roman" w:cs="Times New Roman"/>
                <w:b/>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203,00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87,00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58,00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58,00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203,00</w:t>
            </w:r>
          </w:p>
        </w:tc>
      </w:tr>
      <w:tr w:rsidR="000E2E0B" w:rsidRPr="00B76EC8" w:rsidTr="00B24ED6">
        <w:trPr>
          <w:cantSplit/>
          <w:trHeight w:val="1241"/>
        </w:trPr>
        <w:tc>
          <w:tcPr>
            <w:tcW w:w="42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center"/>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lastRenderedPageBreak/>
              <w:t>8.</w:t>
            </w: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Составление и проверка смет:</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E2E0B" w:rsidRPr="00B76EC8" w:rsidRDefault="000E2E0B" w:rsidP="006428A2">
            <w:pPr>
              <w:suppressAutoHyphens/>
              <w:spacing w:after="0" w:line="240" w:lineRule="auto"/>
              <w:ind w:left="113" w:right="113"/>
              <w:jc w:val="center"/>
              <w:rPr>
                <w:rFonts w:ascii="Times New Roman" w:eastAsia="Times New Roman" w:hAnsi="Times New Roman" w:cs="Times New Roman"/>
                <w:sz w:val="14"/>
                <w:szCs w:val="14"/>
                <w:lang w:eastAsia="ru-RU"/>
              </w:rPr>
            </w:pPr>
            <w:r w:rsidRPr="00B76EC8">
              <w:rPr>
                <w:rFonts w:ascii="Times New Roman" w:eastAsia="Times New Roman" w:hAnsi="Times New Roman" w:cs="Times New Roman"/>
                <w:sz w:val="14"/>
                <w:szCs w:val="14"/>
                <w:lang w:eastAsia="ru-RU"/>
              </w:rPr>
              <w:t>Администрация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Организация (по согласованию)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2025-2027 годы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150,00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sz w:val="16"/>
                <w:szCs w:val="16"/>
                <w:lang w:eastAsia="ru-RU"/>
              </w:rPr>
            </w:pPr>
            <w:r w:rsidRPr="00B76EC8">
              <w:rPr>
                <w:rFonts w:ascii="Times New Roman" w:eastAsia="Times New Roman" w:hAnsi="Times New Roman" w:cs="Times New Roman"/>
                <w:sz w:val="16"/>
                <w:szCs w:val="16"/>
                <w:lang w:eastAsia="ru-RU"/>
              </w:rPr>
              <w:t>50,00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Cs/>
                <w:sz w:val="16"/>
                <w:szCs w:val="16"/>
                <w:lang w:eastAsia="ar-SA"/>
              </w:rPr>
            </w:pPr>
            <w:r w:rsidRPr="00B76EC8">
              <w:rPr>
                <w:rFonts w:ascii="Times New Roman" w:eastAsia="Times New Roman" w:hAnsi="Times New Roman" w:cs="Times New Roman"/>
                <w:bCs/>
                <w:sz w:val="16"/>
                <w:szCs w:val="16"/>
                <w:lang w:eastAsia="ar-SA"/>
              </w:rPr>
              <w:t>150,00</w:t>
            </w:r>
          </w:p>
        </w:tc>
      </w:tr>
      <w:tr w:rsidR="000E2E0B" w:rsidRPr="00B76EC8" w:rsidTr="00B24ED6">
        <w:trPr>
          <w:trHeight w:val="372"/>
        </w:trPr>
        <w:tc>
          <w:tcPr>
            <w:tcW w:w="420" w:type="dxa"/>
            <w:tcBorders>
              <w:top w:val="single" w:sz="4" w:space="0" w:color="auto"/>
              <w:left w:val="single" w:sz="4" w:space="0" w:color="auto"/>
              <w:bottom w:val="single" w:sz="4" w:space="0" w:color="auto"/>
              <w:right w:val="single" w:sz="4" w:space="0" w:color="auto"/>
            </w:tcBorders>
            <w:vAlign w:val="center"/>
          </w:tcPr>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p>
        </w:tc>
        <w:tc>
          <w:tcPr>
            <w:tcW w:w="1815"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b/>
                <w:sz w:val="16"/>
                <w:szCs w:val="16"/>
                <w:lang w:eastAsia="ru-RU"/>
              </w:rPr>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0E2E0B" w:rsidRPr="00B76EC8" w:rsidRDefault="000E2E0B" w:rsidP="006428A2">
            <w:pPr>
              <w:suppressAutoHyphens/>
              <w:spacing w:after="0" w:line="240" w:lineRule="auto"/>
              <w:jc w:val="center"/>
              <w:rPr>
                <w:rFonts w:ascii="Times New Roman" w:eastAsia="Times New Roman" w:hAnsi="Times New Roman" w:cs="Times New Roman"/>
                <w:b/>
                <w:bCs/>
                <w:sz w:val="16"/>
                <w:szCs w:val="16"/>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rsidR="000E2E0B" w:rsidRPr="00B76EC8" w:rsidRDefault="000E2E0B" w:rsidP="006428A2">
            <w:pPr>
              <w:suppressAutoHyphens/>
              <w:spacing w:after="0" w:line="240" w:lineRule="auto"/>
              <w:rPr>
                <w:rFonts w:ascii="Times New Roman" w:eastAsia="Times New Roman" w:hAnsi="Times New Roman" w:cs="Times New Roman"/>
                <w:b/>
                <w:bCs/>
                <w:sz w:val="16"/>
                <w:szCs w:val="16"/>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b/>
                <w:bCs/>
                <w:sz w:val="16"/>
                <w:szCs w:val="16"/>
                <w:lang w:eastAsia="ar-SA"/>
              </w:rPr>
              <w:t>7047,70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b/>
                <w:bCs/>
                <w:sz w:val="16"/>
                <w:szCs w:val="16"/>
                <w:lang w:eastAsia="ar-SA"/>
              </w:rPr>
              <w:t>2552,90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b/>
                <w:bCs/>
                <w:sz w:val="16"/>
                <w:szCs w:val="16"/>
                <w:lang w:eastAsia="ar-SA"/>
              </w:rPr>
              <w:t>2086,10</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b/>
                <w:bCs/>
                <w:sz w:val="16"/>
                <w:szCs w:val="16"/>
                <w:lang w:eastAsia="ar-SA"/>
              </w:rPr>
              <w:t>2408,70</w:t>
            </w:r>
          </w:p>
        </w:tc>
        <w:tc>
          <w:tcPr>
            <w:tcW w:w="850" w:type="dxa"/>
            <w:tcBorders>
              <w:top w:val="single" w:sz="4" w:space="0" w:color="auto"/>
              <w:left w:val="single" w:sz="4" w:space="0" w:color="auto"/>
              <w:bottom w:val="single" w:sz="4" w:space="0" w:color="auto"/>
              <w:right w:val="single" w:sz="4" w:space="0" w:color="auto"/>
            </w:tcBorders>
            <w:vAlign w:val="center"/>
            <w:hideMark/>
          </w:tcPr>
          <w:p w:rsidR="000E2E0B" w:rsidRPr="00B76EC8" w:rsidRDefault="000E2E0B" w:rsidP="006428A2">
            <w:pPr>
              <w:suppressAutoHyphens/>
              <w:spacing w:after="0" w:line="240" w:lineRule="auto"/>
              <w:jc w:val="right"/>
              <w:rPr>
                <w:rFonts w:ascii="Times New Roman" w:eastAsia="Times New Roman" w:hAnsi="Times New Roman" w:cs="Times New Roman"/>
                <w:b/>
                <w:bCs/>
                <w:sz w:val="16"/>
                <w:szCs w:val="16"/>
                <w:lang w:eastAsia="ar-SA"/>
              </w:rPr>
            </w:pPr>
            <w:r w:rsidRPr="00B76EC8">
              <w:rPr>
                <w:rFonts w:ascii="Times New Roman" w:eastAsia="Times New Roman" w:hAnsi="Times New Roman" w:cs="Times New Roman"/>
                <w:b/>
                <w:bCs/>
                <w:sz w:val="16"/>
                <w:szCs w:val="16"/>
                <w:lang w:eastAsia="ar-SA"/>
              </w:rPr>
              <w:t>7047,7</w:t>
            </w:r>
          </w:p>
        </w:tc>
      </w:tr>
    </w:tbl>
    <w:p w:rsidR="000E2E0B" w:rsidRDefault="000E2E0B"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E2E0B" w:rsidRDefault="000E2E0B" w:rsidP="00B76EC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8640C" w:rsidRPr="00B76EC8" w:rsidRDefault="0018640C" w:rsidP="0018640C">
      <w:pPr>
        <w:shd w:val="clear" w:color="auto" w:fill="FFFFFF"/>
        <w:spacing w:after="0" w:line="240" w:lineRule="auto"/>
        <w:jc w:val="center"/>
        <w:outlineLvl w:val="1"/>
        <w:rPr>
          <w:rFonts w:ascii="Times New Roman" w:eastAsia="Times New Roman" w:hAnsi="Times New Roman" w:cs="Times New Roman"/>
          <w:b/>
          <w:lang w:eastAsia="ru-RU"/>
        </w:rPr>
      </w:pPr>
      <w:r w:rsidRPr="00B76EC8">
        <w:rPr>
          <w:rFonts w:ascii="Times New Roman" w:eastAsia="Times New Roman" w:hAnsi="Times New Roman" w:cs="Times New Roman"/>
          <w:b/>
          <w:lang w:eastAsia="ru-RU"/>
        </w:rPr>
        <w:t>ПОСТАНОВЛЕНИЕ АДМИНИСТРАЦИИ   ПРОГРЕССКОГО СЕЛЬСКОГО ПОСЕЛЕНИЯ</w:t>
      </w:r>
    </w:p>
    <w:p w:rsidR="0018640C" w:rsidRPr="0018640C" w:rsidRDefault="0018640C" w:rsidP="0018640C">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31.10.2024 №129 </w:t>
      </w:r>
      <w:r w:rsidRPr="00106DB4">
        <w:rPr>
          <w:rFonts w:ascii="Times New Roman" w:eastAsia="Times New Roman" w:hAnsi="Times New Roman" w:cs="Times New Roman"/>
          <w:b/>
          <w:sz w:val="24"/>
          <w:szCs w:val="24"/>
          <w:lang w:eastAsia="ru-RU"/>
        </w:rPr>
        <w:t>п. Прогресс</w:t>
      </w:r>
      <w:r>
        <w:rPr>
          <w:rFonts w:ascii="Arial" w:eastAsia="Times New Roman" w:hAnsi="Arial" w:cs="Arial"/>
          <w:bCs/>
          <w:color w:val="000000"/>
          <w:sz w:val="18"/>
          <w:szCs w:val="18"/>
          <w:lang w:eastAsia="ru-RU"/>
        </w:rPr>
        <w:tab/>
      </w:r>
    </w:p>
    <w:p w:rsidR="0018640C" w:rsidRPr="0018640C" w:rsidRDefault="0018640C" w:rsidP="0018640C">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r w:rsidRPr="0018640C">
        <w:rPr>
          <w:rFonts w:ascii="Times New Roman" w:eastAsia="Times New Roman" w:hAnsi="Times New Roman" w:cs="Times New Roman"/>
          <w:b/>
          <w:kern w:val="2"/>
          <w:sz w:val="24"/>
          <w:szCs w:val="24"/>
          <w:lang w:eastAsia="ru-RU"/>
        </w:rPr>
        <w:t xml:space="preserve">О  муниципальной программе </w:t>
      </w:r>
      <w:proofErr w:type="spellStart"/>
      <w:r w:rsidRPr="0018640C">
        <w:rPr>
          <w:rFonts w:ascii="Times New Roman" w:eastAsia="Times New Roman" w:hAnsi="Times New Roman" w:cs="Times New Roman"/>
          <w:b/>
          <w:kern w:val="2"/>
          <w:sz w:val="24"/>
          <w:szCs w:val="24"/>
          <w:lang w:eastAsia="ru-RU"/>
        </w:rPr>
        <w:t>Прогресского</w:t>
      </w:r>
      <w:proofErr w:type="spellEnd"/>
      <w:r w:rsidRPr="0018640C">
        <w:rPr>
          <w:rFonts w:ascii="Times New Roman" w:eastAsia="Times New Roman" w:hAnsi="Times New Roman" w:cs="Times New Roman"/>
          <w:b/>
          <w:kern w:val="2"/>
          <w:sz w:val="24"/>
          <w:szCs w:val="24"/>
          <w:lang w:eastAsia="ru-RU"/>
        </w:rPr>
        <w:t xml:space="preserve"> сельского поселения «Развитие информационного общества в </w:t>
      </w:r>
      <w:proofErr w:type="spellStart"/>
      <w:r w:rsidRPr="0018640C">
        <w:rPr>
          <w:rFonts w:ascii="Times New Roman" w:eastAsia="Times New Roman" w:hAnsi="Times New Roman" w:cs="Times New Roman"/>
          <w:b/>
          <w:kern w:val="2"/>
          <w:sz w:val="24"/>
          <w:szCs w:val="24"/>
          <w:lang w:eastAsia="ru-RU"/>
        </w:rPr>
        <w:t>Прогресском</w:t>
      </w:r>
      <w:proofErr w:type="spellEnd"/>
      <w:r w:rsidRPr="0018640C">
        <w:rPr>
          <w:rFonts w:ascii="Times New Roman" w:eastAsia="Times New Roman" w:hAnsi="Times New Roman" w:cs="Times New Roman"/>
          <w:b/>
          <w:kern w:val="2"/>
          <w:sz w:val="24"/>
          <w:szCs w:val="24"/>
          <w:lang w:eastAsia="ru-RU"/>
        </w:rPr>
        <w:t xml:space="preserve"> сельском поселении на 2025-2027 годы»</w:t>
      </w:r>
    </w:p>
    <w:p w:rsidR="0018640C" w:rsidRPr="005B0876" w:rsidRDefault="0018640C" w:rsidP="0018640C">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8640C" w:rsidRPr="0018640C" w:rsidRDefault="0018640C" w:rsidP="0018640C">
      <w:pPr>
        <w:pStyle w:val="a5"/>
        <w:shd w:val="clear" w:color="auto" w:fill="FFFFFF"/>
        <w:spacing w:before="0" w:beforeAutospacing="0" w:after="0" w:afterAutospacing="0"/>
        <w:jc w:val="both"/>
        <w:rPr>
          <w:color w:val="000000"/>
          <w:sz w:val="20"/>
          <w:szCs w:val="20"/>
        </w:rPr>
      </w:pPr>
      <w:r w:rsidRPr="005B0876">
        <w:rPr>
          <w:rFonts w:ascii="Times New Roman CYR" w:hAnsi="Times New Roman CYR"/>
          <w:sz w:val="28"/>
          <w:szCs w:val="28"/>
        </w:rPr>
        <w:tab/>
      </w:r>
      <w:proofErr w:type="gramStart"/>
      <w:r w:rsidRPr="0018640C">
        <w:rPr>
          <w:sz w:val="20"/>
          <w:szCs w:val="20"/>
        </w:rPr>
        <w:t xml:space="preserve">В целях реализации Указа Президента Российской Федерации от 09.05.2017 №203 «О стратегии развития информационного общества в Российской Федерации»,  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Стратегией социально-экономического развития Новгородской области до 2026 года, принятой областным законом от 04.04.2019 № 394-ОЗ, постановлением Администрации </w:t>
      </w:r>
      <w:proofErr w:type="spellStart"/>
      <w:r w:rsidRPr="0018640C">
        <w:rPr>
          <w:sz w:val="20"/>
          <w:szCs w:val="20"/>
        </w:rPr>
        <w:t>Прогресского</w:t>
      </w:r>
      <w:proofErr w:type="spellEnd"/>
      <w:r w:rsidRPr="0018640C">
        <w:rPr>
          <w:sz w:val="20"/>
          <w:szCs w:val="20"/>
        </w:rPr>
        <w:t xml:space="preserve"> сельского поселения</w:t>
      </w:r>
      <w:proofErr w:type="gramEnd"/>
      <w:r w:rsidRPr="0018640C">
        <w:rPr>
          <w:sz w:val="20"/>
          <w:szCs w:val="20"/>
        </w:rPr>
        <w:t xml:space="preserve"> от 27.09.2013 №81 </w:t>
      </w:r>
      <w:r w:rsidRPr="0018640C">
        <w:rPr>
          <w:color w:val="000000"/>
          <w:sz w:val="20"/>
          <w:szCs w:val="20"/>
        </w:rPr>
        <w:t xml:space="preserve">«О разработке и реализации муниципальных программ </w:t>
      </w:r>
      <w:proofErr w:type="spellStart"/>
      <w:r w:rsidRPr="0018640C">
        <w:rPr>
          <w:color w:val="000000"/>
          <w:sz w:val="20"/>
          <w:szCs w:val="20"/>
        </w:rPr>
        <w:t>Прогресского</w:t>
      </w:r>
      <w:proofErr w:type="spellEnd"/>
      <w:r w:rsidRPr="0018640C">
        <w:rPr>
          <w:color w:val="000000"/>
          <w:sz w:val="20"/>
          <w:szCs w:val="20"/>
        </w:rPr>
        <w:t xml:space="preserve"> сельского поселения и о порядке проведения оценки их эффективности» </w:t>
      </w:r>
      <w:r w:rsidRPr="0018640C">
        <w:rPr>
          <w:sz w:val="20"/>
          <w:szCs w:val="20"/>
        </w:rPr>
        <w:t xml:space="preserve">Администрация </w:t>
      </w:r>
      <w:proofErr w:type="spellStart"/>
      <w:r w:rsidRPr="0018640C">
        <w:rPr>
          <w:sz w:val="20"/>
          <w:szCs w:val="20"/>
        </w:rPr>
        <w:t>Прогресского</w:t>
      </w:r>
      <w:proofErr w:type="spellEnd"/>
      <w:r w:rsidRPr="0018640C">
        <w:rPr>
          <w:sz w:val="20"/>
          <w:szCs w:val="20"/>
        </w:rPr>
        <w:t xml:space="preserve"> сельского поселения    </w:t>
      </w:r>
      <w:r w:rsidRPr="0018640C">
        <w:rPr>
          <w:sz w:val="20"/>
          <w:szCs w:val="20"/>
        </w:rPr>
        <w:tab/>
      </w:r>
      <w:r w:rsidRPr="0018640C">
        <w:rPr>
          <w:b/>
          <w:sz w:val="20"/>
          <w:szCs w:val="20"/>
        </w:rPr>
        <w:t>ПОСТАНОВЛЯЕТ:</w:t>
      </w:r>
      <w:r w:rsidRPr="0018640C">
        <w:rPr>
          <w:sz w:val="20"/>
          <w:szCs w:val="20"/>
        </w:rPr>
        <w:t xml:space="preserve">                            </w:t>
      </w:r>
    </w:p>
    <w:p w:rsidR="0018640C" w:rsidRPr="0018640C" w:rsidRDefault="0018640C" w:rsidP="0018640C">
      <w:pPr>
        <w:tabs>
          <w:tab w:val="left" w:pos="6900"/>
        </w:tabs>
        <w:spacing w:after="0" w:line="240" w:lineRule="auto"/>
        <w:jc w:val="both"/>
        <w:rPr>
          <w:rFonts w:ascii="Times New Roman" w:eastAsia="Times New Roman" w:hAnsi="Times New Roman" w:cs="Times New Roman"/>
          <w:sz w:val="20"/>
          <w:szCs w:val="20"/>
          <w:lang w:eastAsia="ru-RU"/>
        </w:rPr>
      </w:pPr>
      <w:r w:rsidRPr="0018640C">
        <w:rPr>
          <w:rFonts w:ascii="Times New Roman" w:eastAsia="Times New Roman" w:hAnsi="Times New Roman" w:cs="Times New Roman"/>
          <w:sz w:val="20"/>
          <w:szCs w:val="20"/>
          <w:lang w:eastAsia="ru-RU"/>
        </w:rPr>
        <w:t xml:space="preserve">     1.Утвердить прилагаемую муниципа</w:t>
      </w:r>
      <w:r w:rsidR="00281949">
        <w:rPr>
          <w:rFonts w:ascii="Times New Roman" w:eastAsia="Times New Roman" w:hAnsi="Times New Roman" w:cs="Times New Roman"/>
          <w:sz w:val="20"/>
          <w:szCs w:val="20"/>
          <w:lang w:eastAsia="ru-RU"/>
        </w:rPr>
        <w:t xml:space="preserve">льную программу «Развитие </w:t>
      </w:r>
      <w:r w:rsidRPr="0018640C">
        <w:rPr>
          <w:rFonts w:ascii="Times New Roman" w:eastAsia="Times New Roman" w:hAnsi="Times New Roman" w:cs="Times New Roman"/>
          <w:sz w:val="20"/>
          <w:szCs w:val="20"/>
          <w:lang w:eastAsia="ru-RU"/>
        </w:rPr>
        <w:t xml:space="preserve">информационного общества в </w:t>
      </w:r>
      <w:proofErr w:type="spellStart"/>
      <w:r w:rsidRPr="0018640C">
        <w:rPr>
          <w:rFonts w:ascii="Times New Roman" w:eastAsia="Times New Roman" w:hAnsi="Times New Roman" w:cs="Times New Roman"/>
          <w:sz w:val="20"/>
          <w:szCs w:val="20"/>
          <w:lang w:eastAsia="ru-RU"/>
        </w:rPr>
        <w:t>Прогресском</w:t>
      </w:r>
      <w:proofErr w:type="spellEnd"/>
      <w:r w:rsidRPr="0018640C">
        <w:rPr>
          <w:rFonts w:ascii="Times New Roman" w:eastAsia="Times New Roman" w:hAnsi="Times New Roman" w:cs="Times New Roman"/>
          <w:sz w:val="20"/>
          <w:szCs w:val="20"/>
          <w:lang w:eastAsia="ru-RU"/>
        </w:rPr>
        <w:t xml:space="preserve"> сельском поселении на 2025-2027 годы».</w:t>
      </w:r>
    </w:p>
    <w:p w:rsidR="0018640C" w:rsidRPr="0018640C" w:rsidRDefault="0018640C" w:rsidP="0018640C">
      <w:pPr>
        <w:pStyle w:val="a5"/>
        <w:shd w:val="clear" w:color="auto" w:fill="FFFFFF"/>
        <w:spacing w:before="0" w:beforeAutospacing="0" w:after="0" w:afterAutospacing="0"/>
        <w:jc w:val="both"/>
        <w:rPr>
          <w:color w:val="000000"/>
          <w:sz w:val="20"/>
          <w:szCs w:val="20"/>
        </w:rPr>
      </w:pPr>
      <w:r w:rsidRPr="0018640C">
        <w:rPr>
          <w:color w:val="000000"/>
          <w:sz w:val="20"/>
          <w:szCs w:val="20"/>
        </w:rPr>
        <w:t xml:space="preserve">     2.Установить, что в ходе реализации муниципальной  программы </w:t>
      </w:r>
      <w:r w:rsidRPr="0018640C">
        <w:rPr>
          <w:sz w:val="20"/>
          <w:szCs w:val="20"/>
        </w:rPr>
        <w:t xml:space="preserve">«Развитие       информационного общества в </w:t>
      </w:r>
      <w:proofErr w:type="spellStart"/>
      <w:r w:rsidRPr="0018640C">
        <w:rPr>
          <w:sz w:val="20"/>
          <w:szCs w:val="20"/>
        </w:rPr>
        <w:t>Прогресском</w:t>
      </w:r>
      <w:proofErr w:type="spellEnd"/>
      <w:r w:rsidRPr="0018640C">
        <w:rPr>
          <w:sz w:val="20"/>
          <w:szCs w:val="20"/>
        </w:rPr>
        <w:t xml:space="preserve"> сельском поселении на 2025-2027 годы»</w:t>
      </w:r>
      <w:r w:rsidRPr="0018640C">
        <w:rPr>
          <w:color w:val="000000"/>
          <w:sz w:val="20"/>
          <w:szCs w:val="20"/>
        </w:rPr>
        <w:t xml:space="preserve"> мероприятия и объемы их финансирования подлежат ежегодной корректировке с учетом возможностей средств бюджета </w:t>
      </w:r>
      <w:proofErr w:type="spellStart"/>
      <w:r w:rsidRPr="0018640C">
        <w:rPr>
          <w:color w:val="000000"/>
          <w:sz w:val="20"/>
          <w:szCs w:val="20"/>
        </w:rPr>
        <w:t>Прогресского</w:t>
      </w:r>
      <w:proofErr w:type="spellEnd"/>
      <w:r w:rsidRPr="0018640C">
        <w:rPr>
          <w:color w:val="000000"/>
          <w:sz w:val="20"/>
          <w:szCs w:val="20"/>
        </w:rPr>
        <w:t xml:space="preserve"> сельского поселения.</w:t>
      </w:r>
    </w:p>
    <w:p w:rsidR="0018640C" w:rsidRPr="0018640C" w:rsidRDefault="0018640C" w:rsidP="0018640C">
      <w:pPr>
        <w:pStyle w:val="a5"/>
        <w:shd w:val="clear" w:color="auto" w:fill="FFFFFF"/>
        <w:spacing w:before="0" w:beforeAutospacing="0" w:after="0" w:afterAutospacing="0"/>
        <w:jc w:val="both"/>
        <w:rPr>
          <w:color w:val="000000"/>
          <w:sz w:val="20"/>
          <w:szCs w:val="20"/>
        </w:rPr>
      </w:pPr>
      <w:r w:rsidRPr="0018640C">
        <w:rPr>
          <w:color w:val="000000"/>
          <w:sz w:val="20"/>
          <w:szCs w:val="20"/>
        </w:rPr>
        <w:t xml:space="preserve">      3.</w:t>
      </w:r>
      <w:proofErr w:type="gramStart"/>
      <w:r w:rsidRPr="0018640C">
        <w:rPr>
          <w:color w:val="000000"/>
          <w:sz w:val="20"/>
          <w:szCs w:val="20"/>
        </w:rPr>
        <w:t>Контроль за</w:t>
      </w:r>
      <w:proofErr w:type="gramEnd"/>
      <w:r w:rsidRPr="0018640C">
        <w:rPr>
          <w:color w:val="000000"/>
          <w:sz w:val="20"/>
          <w:szCs w:val="20"/>
        </w:rPr>
        <w:t xml:space="preserve"> выполнением настоящего постановления оставляю за собой.</w:t>
      </w:r>
    </w:p>
    <w:p w:rsidR="0018640C" w:rsidRPr="0018640C" w:rsidRDefault="0018640C" w:rsidP="0018640C">
      <w:pPr>
        <w:pStyle w:val="a5"/>
        <w:shd w:val="clear" w:color="auto" w:fill="FFFFFF"/>
        <w:spacing w:before="0" w:beforeAutospacing="0" w:after="0" w:afterAutospacing="0"/>
        <w:jc w:val="both"/>
        <w:rPr>
          <w:color w:val="000000"/>
          <w:sz w:val="20"/>
          <w:szCs w:val="20"/>
        </w:rPr>
      </w:pPr>
      <w:r w:rsidRPr="0018640C">
        <w:rPr>
          <w:color w:val="000000"/>
          <w:sz w:val="20"/>
          <w:szCs w:val="20"/>
        </w:rPr>
        <w:t xml:space="preserve">     4.Опубликовать постановление в бюллетене «Официальный вестник </w:t>
      </w:r>
      <w:proofErr w:type="spellStart"/>
      <w:r w:rsidRPr="0018640C">
        <w:rPr>
          <w:color w:val="000000"/>
          <w:sz w:val="20"/>
          <w:szCs w:val="20"/>
        </w:rPr>
        <w:t>Прогресского</w:t>
      </w:r>
      <w:proofErr w:type="spellEnd"/>
      <w:r w:rsidRPr="0018640C">
        <w:rPr>
          <w:color w:val="000000"/>
          <w:sz w:val="20"/>
          <w:szCs w:val="20"/>
        </w:rPr>
        <w:t xml:space="preserve"> сельского поселения» и разместить на официальном сайте Администрации </w:t>
      </w:r>
      <w:proofErr w:type="spellStart"/>
      <w:r w:rsidRPr="0018640C">
        <w:rPr>
          <w:color w:val="000000"/>
          <w:sz w:val="20"/>
          <w:szCs w:val="20"/>
        </w:rPr>
        <w:t>Прогресского</w:t>
      </w:r>
      <w:proofErr w:type="spellEnd"/>
      <w:r w:rsidRPr="0018640C">
        <w:rPr>
          <w:color w:val="000000"/>
          <w:sz w:val="20"/>
          <w:szCs w:val="20"/>
        </w:rPr>
        <w:t xml:space="preserve"> сельского поселения.</w:t>
      </w:r>
    </w:p>
    <w:p w:rsidR="0018640C" w:rsidRPr="0018640C" w:rsidRDefault="0018640C" w:rsidP="0018640C">
      <w:pPr>
        <w:tabs>
          <w:tab w:val="left" w:pos="6900"/>
        </w:tabs>
        <w:spacing w:after="0" w:line="240" w:lineRule="auto"/>
        <w:jc w:val="both"/>
        <w:rPr>
          <w:rFonts w:ascii="Times New Roman" w:hAnsi="Times New Roman" w:cs="Times New Roman"/>
          <w:sz w:val="20"/>
          <w:szCs w:val="20"/>
        </w:rPr>
      </w:pPr>
      <w:r w:rsidRPr="0018640C">
        <w:rPr>
          <w:rFonts w:ascii="Times New Roman" w:hAnsi="Times New Roman" w:cs="Times New Roman"/>
          <w:sz w:val="20"/>
          <w:szCs w:val="20"/>
        </w:rPr>
        <w:t xml:space="preserve">     5.Считать утратившим силу постановление Администрации </w:t>
      </w:r>
      <w:proofErr w:type="spellStart"/>
      <w:r w:rsidRPr="0018640C">
        <w:rPr>
          <w:rFonts w:ascii="Times New Roman" w:hAnsi="Times New Roman" w:cs="Times New Roman"/>
          <w:sz w:val="20"/>
          <w:szCs w:val="20"/>
        </w:rPr>
        <w:t>Прогресского</w:t>
      </w:r>
      <w:proofErr w:type="spellEnd"/>
      <w:r w:rsidRPr="0018640C">
        <w:rPr>
          <w:rFonts w:ascii="Times New Roman" w:hAnsi="Times New Roman" w:cs="Times New Roman"/>
          <w:sz w:val="20"/>
          <w:szCs w:val="20"/>
        </w:rPr>
        <w:t xml:space="preserve"> сельского</w:t>
      </w:r>
      <w:r w:rsidR="00281949">
        <w:rPr>
          <w:rFonts w:ascii="Times New Roman" w:hAnsi="Times New Roman" w:cs="Times New Roman"/>
          <w:sz w:val="20"/>
          <w:szCs w:val="20"/>
        </w:rPr>
        <w:t xml:space="preserve">   поселения    от 01.11.2021 №103, «О </w:t>
      </w:r>
      <w:r w:rsidRPr="0018640C">
        <w:rPr>
          <w:rFonts w:ascii="Times New Roman" w:hAnsi="Times New Roman" w:cs="Times New Roman"/>
          <w:sz w:val="20"/>
          <w:szCs w:val="20"/>
        </w:rPr>
        <w:t xml:space="preserve">муниципальной  программе </w:t>
      </w:r>
      <w:r w:rsidR="00281949">
        <w:rPr>
          <w:rFonts w:ascii="Times New Roman" w:hAnsi="Times New Roman" w:cs="Times New Roman"/>
          <w:sz w:val="20"/>
          <w:szCs w:val="20"/>
        </w:rPr>
        <w:t xml:space="preserve"> </w:t>
      </w:r>
      <w:proofErr w:type="spellStart"/>
      <w:r w:rsidRPr="0018640C">
        <w:rPr>
          <w:rFonts w:ascii="Times New Roman" w:hAnsi="Times New Roman" w:cs="Times New Roman"/>
          <w:sz w:val="20"/>
          <w:szCs w:val="20"/>
        </w:rPr>
        <w:t>Прогресского</w:t>
      </w:r>
      <w:proofErr w:type="spellEnd"/>
      <w:r w:rsidRPr="0018640C">
        <w:rPr>
          <w:rFonts w:ascii="Times New Roman" w:hAnsi="Times New Roman" w:cs="Times New Roman"/>
          <w:sz w:val="20"/>
          <w:szCs w:val="20"/>
        </w:rPr>
        <w:t xml:space="preserve"> </w:t>
      </w:r>
      <w:r w:rsidR="00281949">
        <w:rPr>
          <w:rFonts w:ascii="Times New Roman" w:hAnsi="Times New Roman" w:cs="Times New Roman"/>
          <w:sz w:val="20"/>
          <w:szCs w:val="20"/>
        </w:rPr>
        <w:t xml:space="preserve"> </w:t>
      </w:r>
      <w:r w:rsidRPr="0018640C">
        <w:rPr>
          <w:rFonts w:ascii="Times New Roman" w:hAnsi="Times New Roman" w:cs="Times New Roman"/>
          <w:sz w:val="20"/>
          <w:szCs w:val="20"/>
        </w:rPr>
        <w:t>сельского</w:t>
      </w:r>
      <w:r w:rsidR="00281949">
        <w:rPr>
          <w:rFonts w:ascii="Times New Roman" w:hAnsi="Times New Roman" w:cs="Times New Roman"/>
          <w:sz w:val="20"/>
          <w:szCs w:val="20"/>
        </w:rPr>
        <w:t xml:space="preserve"> </w:t>
      </w:r>
      <w:r w:rsidRPr="0018640C">
        <w:rPr>
          <w:rFonts w:ascii="Times New Roman" w:hAnsi="Times New Roman" w:cs="Times New Roman"/>
          <w:sz w:val="20"/>
          <w:szCs w:val="20"/>
        </w:rPr>
        <w:t xml:space="preserve"> поселения </w:t>
      </w:r>
      <w:r w:rsidR="00281949">
        <w:rPr>
          <w:rFonts w:ascii="Times New Roman" w:eastAsia="Times New Roman" w:hAnsi="Times New Roman" w:cs="Times New Roman"/>
          <w:sz w:val="20"/>
          <w:szCs w:val="20"/>
          <w:lang w:eastAsia="ru-RU"/>
        </w:rPr>
        <w:t xml:space="preserve">«Развитие  </w:t>
      </w:r>
      <w:proofErr w:type="spellStart"/>
      <w:proofErr w:type="gramStart"/>
      <w:r w:rsidRPr="0018640C">
        <w:rPr>
          <w:rFonts w:ascii="Times New Roman" w:eastAsia="Times New Roman" w:hAnsi="Times New Roman" w:cs="Times New Roman"/>
          <w:sz w:val="20"/>
          <w:szCs w:val="20"/>
          <w:lang w:eastAsia="ru-RU"/>
        </w:rPr>
        <w:t>информа</w:t>
      </w:r>
      <w:r w:rsidR="00281949">
        <w:rPr>
          <w:rFonts w:ascii="Times New Roman" w:eastAsia="Times New Roman" w:hAnsi="Times New Roman" w:cs="Times New Roman"/>
          <w:sz w:val="20"/>
          <w:szCs w:val="20"/>
          <w:lang w:eastAsia="ru-RU"/>
        </w:rPr>
        <w:t>-</w:t>
      </w:r>
      <w:r w:rsidRPr="0018640C">
        <w:rPr>
          <w:rFonts w:ascii="Times New Roman" w:eastAsia="Times New Roman" w:hAnsi="Times New Roman" w:cs="Times New Roman"/>
          <w:sz w:val="20"/>
          <w:szCs w:val="20"/>
          <w:lang w:eastAsia="ru-RU"/>
        </w:rPr>
        <w:t>ционного</w:t>
      </w:r>
      <w:proofErr w:type="spellEnd"/>
      <w:proofErr w:type="gramEnd"/>
      <w:r w:rsidRPr="0018640C">
        <w:rPr>
          <w:rFonts w:ascii="Times New Roman" w:eastAsia="Times New Roman" w:hAnsi="Times New Roman" w:cs="Times New Roman"/>
          <w:sz w:val="20"/>
          <w:szCs w:val="20"/>
          <w:lang w:eastAsia="ru-RU"/>
        </w:rPr>
        <w:t xml:space="preserve"> общества в </w:t>
      </w:r>
      <w:proofErr w:type="spellStart"/>
      <w:r w:rsidRPr="0018640C">
        <w:rPr>
          <w:rFonts w:ascii="Times New Roman" w:eastAsia="Times New Roman" w:hAnsi="Times New Roman" w:cs="Times New Roman"/>
          <w:sz w:val="20"/>
          <w:szCs w:val="20"/>
          <w:lang w:eastAsia="ru-RU"/>
        </w:rPr>
        <w:t>Прогресском</w:t>
      </w:r>
      <w:proofErr w:type="spellEnd"/>
      <w:r w:rsidRPr="0018640C">
        <w:rPr>
          <w:rFonts w:ascii="Times New Roman" w:eastAsia="Times New Roman" w:hAnsi="Times New Roman" w:cs="Times New Roman"/>
          <w:sz w:val="20"/>
          <w:szCs w:val="20"/>
          <w:lang w:eastAsia="ru-RU"/>
        </w:rPr>
        <w:t xml:space="preserve"> сельском поселении на 2025-2027 годы»  </w:t>
      </w:r>
      <w:r w:rsidRPr="0018640C">
        <w:rPr>
          <w:rFonts w:ascii="Times New Roman" w:hAnsi="Times New Roman" w:cs="Times New Roman"/>
          <w:sz w:val="20"/>
          <w:szCs w:val="20"/>
        </w:rPr>
        <w:t>с 01.01.2025 года.</w:t>
      </w:r>
    </w:p>
    <w:p w:rsidR="0018640C" w:rsidRPr="0018640C" w:rsidRDefault="0018640C" w:rsidP="0018640C">
      <w:pPr>
        <w:pStyle w:val="a5"/>
        <w:shd w:val="clear" w:color="auto" w:fill="FFFFFF"/>
        <w:spacing w:before="0" w:beforeAutospacing="0" w:after="0" w:afterAutospacing="0"/>
        <w:jc w:val="both"/>
        <w:rPr>
          <w:color w:val="000000"/>
          <w:sz w:val="20"/>
          <w:szCs w:val="20"/>
        </w:rPr>
      </w:pPr>
      <w:r w:rsidRPr="0018640C">
        <w:rPr>
          <w:color w:val="000000"/>
          <w:sz w:val="20"/>
          <w:szCs w:val="20"/>
        </w:rPr>
        <w:t xml:space="preserve">     6.Настоящее постановление вступает в силу с 1 января 2025 года.</w:t>
      </w:r>
    </w:p>
    <w:p w:rsidR="0018640C" w:rsidRPr="0018640C" w:rsidRDefault="0018640C" w:rsidP="0018640C">
      <w:pPr>
        <w:spacing w:after="0" w:line="240" w:lineRule="auto"/>
        <w:jc w:val="right"/>
        <w:rPr>
          <w:rFonts w:ascii="Times New Roman" w:eastAsia="Times New Roman" w:hAnsi="Times New Roman" w:cs="Times New Roman"/>
          <w:b/>
          <w:sz w:val="20"/>
          <w:szCs w:val="20"/>
          <w:lang w:eastAsia="ru-RU"/>
        </w:rPr>
      </w:pPr>
      <w:r w:rsidRPr="0018640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18640C">
        <w:rPr>
          <w:rFonts w:ascii="Times New Roman" w:eastAsia="Times New Roman" w:hAnsi="Times New Roman" w:cs="Times New Roman"/>
          <w:b/>
          <w:sz w:val="20"/>
          <w:szCs w:val="20"/>
          <w:lang w:eastAsia="ru-RU"/>
        </w:rPr>
        <w:t xml:space="preserve">Глава сельского поселения                                                  В. В. Демьянова    </w:t>
      </w:r>
      <w:r w:rsidRPr="0018640C">
        <w:rPr>
          <w:rFonts w:ascii="Times New Roman" w:eastAsia="Times New Roman" w:hAnsi="Times New Roman" w:cs="Times New Roman"/>
          <w:b/>
          <w:sz w:val="20"/>
          <w:szCs w:val="20"/>
          <w:lang w:eastAsia="ru-RU"/>
        </w:rPr>
        <w:tab/>
      </w:r>
      <w:r w:rsidRPr="0018640C">
        <w:rPr>
          <w:rFonts w:ascii="Times New Roman" w:eastAsia="Times New Roman" w:hAnsi="Times New Roman" w:cs="Times New Roman"/>
          <w:b/>
          <w:sz w:val="20"/>
          <w:szCs w:val="20"/>
          <w:lang w:eastAsia="ru-RU"/>
        </w:rPr>
        <w:tab/>
        <w:t xml:space="preserve">                       </w:t>
      </w:r>
      <w:r>
        <w:rPr>
          <w:rFonts w:ascii="Times New Roman" w:eastAsia="Times New Roman" w:hAnsi="Times New Roman" w:cs="Times New Roman"/>
          <w:b/>
          <w:sz w:val="20"/>
          <w:szCs w:val="20"/>
          <w:lang w:eastAsia="ru-RU"/>
        </w:rPr>
        <w:t xml:space="preserve">                               </w:t>
      </w:r>
    </w:p>
    <w:p w:rsidR="0018640C" w:rsidRPr="00AD1036" w:rsidRDefault="0018640C" w:rsidP="0018640C">
      <w:pPr>
        <w:shd w:val="clear" w:color="auto" w:fill="FFFFFF"/>
        <w:spacing w:after="0" w:line="240" w:lineRule="auto"/>
        <w:rPr>
          <w:rFonts w:ascii="Times New Roman" w:eastAsia="Times New Roman" w:hAnsi="Times New Roman" w:cs="Times New Roman"/>
          <w:spacing w:val="-12"/>
          <w:sz w:val="28"/>
          <w:szCs w:val="28"/>
          <w:lang w:eastAsia="ru-RU"/>
        </w:rPr>
      </w:pPr>
      <w:r w:rsidRPr="002258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18640C" w:rsidRPr="0018640C" w:rsidRDefault="0018640C" w:rsidP="0018640C">
      <w:pPr>
        <w:shd w:val="clear" w:color="auto" w:fill="FFFFFF"/>
        <w:tabs>
          <w:tab w:val="left" w:pos="1008"/>
        </w:tabs>
        <w:spacing w:after="0" w:line="240" w:lineRule="auto"/>
        <w:ind w:left="5387"/>
        <w:jc w:val="right"/>
        <w:rPr>
          <w:rFonts w:ascii="Times New Roman" w:eastAsia="Times New Roman" w:hAnsi="Times New Roman" w:cs="Times New Roman"/>
          <w:spacing w:val="-12"/>
          <w:sz w:val="20"/>
          <w:szCs w:val="20"/>
          <w:lang w:eastAsia="ru-RU"/>
        </w:rPr>
      </w:pPr>
      <w:r w:rsidRPr="0018640C">
        <w:rPr>
          <w:rFonts w:ascii="Times New Roman" w:eastAsia="Times New Roman" w:hAnsi="Times New Roman" w:cs="Times New Roman"/>
          <w:spacing w:val="-12"/>
          <w:sz w:val="20"/>
          <w:szCs w:val="20"/>
          <w:lang w:eastAsia="ru-RU"/>
        </w:rPr>
        <w:t xml:space="preserve">ПРИЛОЖЕНИЕ </w:t>
      </w:r>
    </w:p>
    <w:p w:rsidR="0018640C" w:rsidRPr="0018640C" w:rsidRDefault="0018640C" w:rsidP="0018640C">
      <w:pPr>
        <w:shd w:val="clear" w:color="auto" w:fill="FFFFFF"/>
        <w:tabs>
          <w:tab w:val="left" w:pos="1008"/>
        </w:tabs>
        <w:spacing w:after="0" w:line="240" w:lineRule="auto"/>
        <w:ind w:left="5387"/>
        <w:jc w:val="right"/>
        <w:rPr>
          <w:rFonts w:ascii="Times New Roman" w:eastAsia="Times New Roman" w:hAnsi="Times New Roman" w:cs="Times New Roman"/>
          <w:spacing w:val="-12"/>
          <w:sz w:val="20"/>
          <w:szCs w:val="20"/>
          <w:lang w:eastAsia="ru-RU"/>
        </w:rPr>
      </w:pPr>
      <w:r w:rsidRPr="0018640C">
        <w:rPr>
          <w:rFonts w:ascii="Times New Roman" w:eastAsia="Times New Roman" w:hAnsi="Times New Roman" w:cs="Times New Roman"/>
          <w:spacing w:val="-12"/>
          <w:sz w:val="20"/>
          <w:szCs w:val="20"/>
          <w:lang w:eastAsia="ru-RU"/>
        </w:rPr>
        <w:t>к постановлению Администрации</w:t>
      </w:r>
    </w:p>
    <w:p w:rsidR="0018640C" w:rsidRPr="0018640C" w:rsidRDefault="0018640C" w:rsidP="0018640C">
      <w:pPr>
        <w:shd w:val="clear" w:color="auto" w:fill="FFFFFF"/>
        <w:tabs>
          <w:tab w:val="left" w:pos="1008"/>
        </w:tabs>
        <w:spacing w:after="0" w:line="240" w:lineRule="auto"/>
        <w:ind w:left="5387"/>
        <w:jc w:val="right"/>
        <w:rPr>
          <w:rFonts w:ascii="Times New Roman" w:eastAsia="Times New Roman" w:hAnsi="Times New Roman" w:cs="Times New Roman"/>
          <w:spacing w:val="-12"/>
          <w:sz w:val="20"/>
          <w:szCs w:val="20"/>
          <w:lang w:eastAsia="ru-RU"/>
        </w:rPr>
      </w:pPr>
      <w:proofErr w:type="spellStart"/>
      <w:r w:rsidRPr="0018640C">
        <w:rPr>
          <w:rFonts w:ascii="Times New Roman" w:eastAsia="Times New Roman" w:hAnsi="Times New Roman" w:cs="Times New Roman"/>
          <w:spacing w:val="-12"/>
          <w:sz w:val="20"/>
          <w:szCs w:val="20"/>
          <w:lang w:eastAsia="ru-RU"/>
        </w:rPr>
        <w:t>Прогресского</w:t>
      </w:r>
      <w:proofErr w:type="spellEnd"/>
      <w:r w:rsidRPr="0018640C">
        <w:rPr>
          <w:rFonts w:ascii="Times New Roman" w:eastAsia="Times New Roman" w:hAnsi="Times New Roman" w:cs="Times New Roman"/>
          <w:spacing w:val="-12"/>
          <w:sz w:val="20"/>
          <w:szCs w:val="20"/>
          <w:lang w:eastAsia="ru-RU"/>
        </w:rPr>
        <w:t xml:space="preserve"> сельского поселения </w:t>
      </w:r>
    </w:p>
    <w:p w:rsidR="0018640C" w:rsidRPr="0018640C" w:rsidRDefault="0018640C" w:rsidP="0018640C">
      <w:pPr>
        <w:shd w:val="clear" w:color="auto" w:fill="FFFFFF"/>
        <w:tabs>
          <w:tab w:val="left" w:pos="1008"/>
        </w:tabs>
        <w:spacing w:after="0" w:line="240" w:lineRule="auto"/>
        <w:ind w:left="5387"/>
        <w:jc w:val="right"/>
        <w:rPr>
          <w:rFonts w:ascii="Times New Roman" w:eastAsia="Times New Roman" w:hAnsi="Times New Roman" w:cs="Times New Roman"/>
          <w:spacing w:val="-12"/>
          <w:sz w:val="20"/>
          <w:szCs w:val="20"/>
          <w:lang w:eastAsia="ru-RU"/>
        </w:rPr>
      </w:pPr>
      <w:r w:rsidRPr="0018640C">
        <w:rPr>
          <w:rFonts w:ascii="Times New Roman" w:eastAsia="Times New Roman" w:hAnsi="Times New Roman" w:cs="Times New Roman"/>
          <w:spacing w:val="-12"/>
          <w:sz w:val="20"/>
          <w:szCs w:val="20"/>
          <w:lang w:eastAsia="ru-RU"/>
        </w:rPr>
        <w:t>от  31.10.2024 № 129</w:t>
      </w:r>
    </w:p>
    <w:p w:rsidR="0018640C" w:rsidRPr="0018640C" w:rsidRDefault="0018640C" w:rsidP="0018640C">
      <w:pPr>
        <w:widowControl w:val="0"/>
        <w:tabs>
          <w:tab w:val="left" w:pos="1755"/>
        </w:tabs>
        <w:spacing w:after="0" w:line="240" w:lineRule="auto"/>
        <w:jc w:val="center"/>
        <w:rPr>
          <w:rFonts w:ascii="Times New Roman" w:eastAsia="Times New Roman" w:hAnsi="Times New Roman" w:cs="Times New Roman"/>
          <w:b/>
          <w:kern w:val="2"/>
          <w:lang w:eastAsia="ru-RU"/>
        </w:rPr>
      </w:pPr>
      <w:r w:rsidRPr="0018640C">
        <w:rPr>
          <w:rFonts w:ascii="Times New Roman" w:eastAsia="Times New Roman" w:hAnsi="Times New Roman" w:cs="Times New Roman"/>
          <w:b/>
          <w:kern w:val="2"/>
          <w:lang w:eastAsia="ru-RU"/>
        </w:rPr>
        <w:t>Паспорт</w:t>
      </w:r>
    </w:p>
    <w:p w:rsidR="0018640C" w:rsidRPr="000E2E0B" w:rsidRDefault="0018640C" w:rsidP="0018640C">
      <w:pPr>
        <w:widowControl w:val="0"/>
        <w:tabs>
          <w:tab w:val="left" w:pos="1755"/>
        </w:tabs>
        <w:spacing w:after="0" w:line="240" w:lineRule="auto"/>
        <w:jc w:val="center"/>
        <w:rPr>
          <w:rFonts w:ascii="Times New Roman" w:eastAsia="Times New Roman" w:hAnsi="Times New Roman" w:cs="Times New Roman"/>
          <w:b/>
          <w:kern w:val="2"/>
          <w:lang w:eastAsia="ru-RU"/>
        </w:rPr>
      </w:pPr>
      <w:r w:rsidRPr="0018640C">
        <w:rPr>
          <w:rFonts w:ascii="Times New Roman" w:eastAsia="Times New Roman" w:hAnsi="Times New Roman" w:cs="Times New Roman"/>
          <w:b/>
          <w:kern w:val="2"/>
          <w:lang w:eastAsia="ru-RU"/>
        </w:rPr>
        <w:t xml:space="preserve">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676"/>
      </w:tblGrid>
      <w:tr w:rsidR="0018640C" w:rsidRPr="003B48EB" w:rsidTr="006428A2">
        <w:trPr>
          <w:trHeight w:val="961"/>
        </w:trPr>
        <w:tc>
          <w:tcPr>
            <w:tcW w:w="2071" w:type="dxa"/>
            <w:shd w:val="clear" w:color="auto" w:fill="auto"/>
          </w:tcPr>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Наименование</w:t>
            </w:r>
          </w:p>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Муниципальной </w:t>
            </w:r>
          </w:p>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программы</w:t>
            </w:r>
          </w:p>
        </w:tc>
        <w:tc>
          <w:tcPr>
            <w:tcW w:w="7676" w:type="dxa"/>
            <w:shd w:val="clear" w:color="auto" w:fill="auto"/>
          </w:tcPr>
          <w:p w:rsidR="0018640C" w:rsidRPr="0018640C" w:rsidRDefault="0018640C" w:rsidP="006428A2">
            <w:pPr>
              <w:spacing w:after="0" w:line="240" w:lineRule="auto"/>
              <w:rPr>
                <w:rFonts w:ascii="Times New Roman" w:eastAsia="Times New Roman" w:hAnsi="Times New Roman" w:cs="Times New Roman"/>
                <w:sz w:val="20"/>
                <w:szCs w:val="20"/>
                <w:lang w:eastAsia="ru-RU"/>
              </w:rPr>
            </w:pPr>
            <w:r w:rsidRPr="0018640C">
              <w:rPr>
                <w:rFonts w:ascii="Times New Roman" w:eastAsia="Times New Roman" w:hAnsi="Times New Roman" w:cs="Times New Roman"/>
                <w:kern w:val="2"/>
                <w:sz w:val="20"/>
                <w:szCs w:val="20"/>
                <w:lang w:eastAsia="ru-RU"/>
              </w:rPr>
              <w:t>«Развитие информационного общества</w:t>
            </w:r>
            <w:r w:rsidRPr="0018640C">
              <w:rPr>
                <w:rFonts w:ascii="Times New Roman" w:eastAsia="Times New Roman" w:hAnsi="Times New Roman" w:cs="Times New Roman"/>
                <w:sz w:val="20"/>
                <w:szCs w:val="20"/>
                <w:lang w:eastAsia="ru-RU"/>
              </w:rPr>
              <w:t xml:space="preserve"> в </w:t>
            </w:r>
            <w:proofErr w:type="spellStart"/>
            <w:r w:rsidRPr="0018640C">
              <w:rPr>
                <w:rFonts w:ascii="Times New Roman" w:eastAsia="Times New Roman" w:hAnsi="Times New Roman" w:cs="Times New Roman"/>
                <w:sz w:val="20"/>
                <w:szCs w:val="20"/>
                <w:lang w:eastAsia="ru-RU"/>
              </w:rPr>
              <w:t>Прогресском</w:t>
            </w:r>
            <w:proofErr w:type="spellEnd"/>
            <w:r w:rsidRPr="0018640C">
              <w:rPr>
                <w:rFonts w:ascii="Times New Roman" w:eastAsia="Times New Roman" w:hAnsi="Times New Roman" w:cs="Times New Roman"/>
                <w:sz w:val="20"/>
                <w:szCs w:val="20"/>
                <w:lang w:eastAsia="ru-RU"/>
              </w:rPr>
              <w:t xml:space="preserve"> сельском поселении  </w:t>
            </w:r>
            <w:r w:rsidRPr="0018640C">
              <w:rPr>
                <w:rFonts w:ascii="Times New Roman" w:eastAsia="Times New Roman" w:hAnsi="Times New Roman" w:cs="Times New Roman"/>
                <w:kern w:val="2"/>
                <w:sz w:val="20"/>
                <w:szCs w:val="20"/>
                <w:lang w:eastAsia="ru-RU"/>
              </w:rPr>
              <w:t xml:space="preserve">на 2025-2027 годы» </w:t>
            </w:r>
            <w:r w:rsidRPr="0018640C">
              <w:rPr>
                <w:rFonts w:ascii="Times New Roman" w:eastAsia="Times New Roman" w:hAnsi="Times New Roman" w:cs="Times New Roman"/>
                <w:sz w:val="20"/>
                <w:szCs w:val="20"/>
                <w:lang w:eastAsia="ru-RU"/>
              </w:rPr>
              <w:t>(далее – Программа)</w:t>
            </w:r>
          </w:p>
        </w:tc>
      </w:tr>
      <w:tr w:rsidR="0018640C" w:rsidRPr="003B48EB" w:rsidTr="006428A2">
        <w:trPr>
          <w:trHeight w:val="421"/>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Правовая основа  Программы</w:t>
            </w:r>
          </w:p>
        </w:tc>
        <w:tc>
          <w:tcPr>
            <w:tcW w:w="7676" w:type="dxa"/>
            <w:shd w:val="clear" w:color="auto" w:fill="auto"/>
          </w:tcPr>
          <w:p w:rsidR="0018640C" w:rsidRPr="0018640C" w:rsidRDefault="0018640C" w:rsidP="006428A2">
            <w:pPr>
              <w:pStyle w:val="a5"/>
              <w:shd w:val="clear" w:color="auto" w:fill="FFFFFF"/>
              <w:spacing w:before="0" w:beforeAutospacing="0" w:after="0" w:afterAutospacing="0"/>
              <w:jc w:val="both"/>
              <w:rPr>
                <w:sz w:val="20"/>
                <w:szCs w:val="20"/>
              </w:rPr>
            </w:pPr>
            <w:proofErr w:type="gramStart"/>
            <w:r w:rsidRPr="0018640C">
              <w:rPr>
                <w:sz w:val="20"/>
                <w:szCs w:val="20"/>
              </w:rPr>
              <w:t>Бюджетный кодекс Российской Федерации, Федеральный закон от 06.10.2003 №131-ФЗ «Об общих принципах организации местного самоуправления в Российской Федерации», Указ Президента Российской Федерации от 09.05.2017 №203 «О стратегии развития информационного общества в Российской Федерации</w:t>
            </w:r>
            <w:r w:rsidRPr="0018640C">
              <w:rPr>
                <w:rFonts w:ascii="Arial" w:hAnsi="Arial" w:cs="Arial"/>
                <w:sz w:val="20"/>
                <w:szCs w:val="20"/>
                <w:shd w:val="clear" w:color="auto" w:fill="FEFEFE"/>
              </w:rPr>
              <w:t xml:space="preserve"> </w:t>
            </w:r>
            <w:r w:rsidRPr="0018640C">
              <w:rPr>
                <w:sz w:val="20"/>
                <w:szCs w:val="20"/>
                <w:shd w:val="clear" w:color="auto" w:fill="FEFEFE"/>
              </w:rPr>
              <w:t>на 2017 – 2030 годы</w:t>
            </w:r>
            <w:r w:rsidRPr="0018640C">
              <w:rPr>
                <w:sz w:val="20"/>
                <w:szCs w:val="20"/>
              </w:rPr>
              <w:t xml:space="preserve">», Стратегия социально-экономического развития Новгородской области до 2026 года, принятая областным законом от 04.04.2019 № 394-ОЗ, постановление Администрации </w:t>
            </w:r>
            <w:proofErr w:type="spellStart"/>
            <w:r w:rsidRPr="0018640C">
              <w:rPr>
                <w:sz w:val="20"/>
                <w:szCs w:val="20"/>
              </w:rPr>
              <w:t>Прогресского</w:t>
            </w:r>
            <w:proofErr w:type="spellEnd"/>
            <w:r w:rsidRPr="0018640C">
              <w:rPr>
                <w:sz w:val="20"/>
                <w:szCs w:val="20"/>
              </w:rPr>
              <w:t xml:space="preserve"> сельского поселения от 27.09.2013 №81 </w:t>
            </w:r>
            <w:r w:rsidRPr="0018640C">
              <w:rPr>
                <w:color w:val="000000"/>
                <w:sz w:val="20"/>
                <w:szCs w:val="20"/>
              </w:rPr>
              <w:t>«О</w:t>
            </w:r>
            <w:proofErr w:type="gramEnd"/>
            <w:r w:rsidRPr="0018640C">
              <w:rPr>
                <w:color w:val="000000"/>
                <w:sz w:val="20"/>
                <w:szCs w:val="20"/>
              </w:rPr>
              <w:t xml:space="preserve"> разработке и реализации муниципальных программ </w:t>
            </w:r>
            <w:proofErr w:type="spellStart"/>
            <w:r w:rsidRPr="0018640C">
              <w:rPr>
                <w:color w:val="000000"/>
                <w:sz w:val="20"/>
                <w:szCs w:val="20"/>
              </w:rPr>
              <w:t>Прогресского</w:t>
            </w:r>
            <w:proofErr w:type="spellEnd"/>
            <w:r w:rsidRPr="0018640C">
              <w:rPr>
                <w:color w:val="000000"/>
                <w:sz w:val="20"/>
                <w:szCs w:val="20"/>
              </w:rPr>
              <w:t xml:space="preserve"> сельского поселения и о порядке проведения оценки их эффективности»</w:t>
            </w:r>
          </w:p>
        </w:tc>
      </w:tr>
      <w:tr w:rsidR="0018640C" w:rsidRPr="003B48EB" w:rsidTr="006428A2">
        <w:trPr>
          <w:trHeight w:val="421"/>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Муниципальный заказчик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Администрация </w:t>
            </w:r>
            <w:proofErr w:type="spellStart"/>
            <w:r w:rsidRPr="0018640C">
              <w:rPr>
                <w:rFonts w:ascii="Times New Roman" w:eastAsia="Times New Roman" w:hAnsi="Times New Roman" w:cs="Times New Roman"/>
                <w:kern w:val="2"/>
                <w:sz w:val="20"/>
                <w:szCs w:val="20"/>
                <w:lang w:eastAsia="ru-RU"/>
              </w:rPr>
              <w:t>Прогресского</w:t>
            </w:r>
            <w:proofErr w:type="spellEnd"/>
            <w:r w:rsidRPr="0018640C">
              <w:rPr>
                <w:rFonts w:ascii="Times New Roman" w:eastAsia="Times New Roman" w:hAnsi="Times New Roman" w:cs="Times New Roman"/>
                <w:kern w:val="2"/>
                <w:sz w:val="20"/>
                <w:szCs w:val="20"/>
                <w:lang w:eastAsia="ru-RU"/>
              </w:rPr>
              <w:t xml:space="preserve"> сельского поселения</w:t>
            </w:r>
          </w:p>
        </w:tc>
      </w:tr>
      <w:tr w:rsidR="0018640C" w:rsidRPr="003B48EB" w:rsidTr="006428A2">
        <w:trPr>
          <w:trHeight w:val="638"/>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Разработчик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Администрация </w:t>
            </w:r>
            <w:proofErr w:type="spellStart"/>
            <w:r w:rsidRPr="0018640C">
              <w:rPr>
                <w:rFonts w:ascii="Times New Roman" w:eastAsia="Times New Roman" w:hAnsi="Times New Roman" w:cs="Times New Roman"/>
                <w:kern w:val="2"/>
                <w:sz w:val="20"/>
                <w:szCs w:val="20"/>
                <w:lang w:eastAsia="ru-RU"/>
              </w:rPr>
              <w:t>Прогресского</w:t>
            </w:r>
            <w:proofErr w:type="spellEnd"/>
            <w:r w:rsidRPr="0018640C">
              <w:rPr>
                <w:rFonts w:ascii="Times New Roman" w:eastAsia="Times New Roman" w:hAnsi="Times New Roman" w:cs="Times New Roman"/>
                <w:kern w:val="2"/>
                <w:sz w:val="20"/>
                <w:szCs w:val="20"/>
                <w:lang w:eastAsia="ru-RU"/>
              </w:rPr>
              <w:t xml:space="preserve"> сельского поселения</w:t>
            </w:r>
          </w:p>
        </w:tc>
      </w:tr>
      <w:tr w:rsidR="0018640C" w:rsidRPr="003B48EB" w:rsidTr="0018640C">
        <w:trPr>
          <w:trHeight w:val="473"/>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Ответственный </w:t>
            </w:r>
          </w:p>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исполнитель</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Администрация </w:t>
            </w:r>
            <w:proofErr w:type="spellStart"/>
            <w:r w:rsidRPr="0018640C">
              <w:rPr>
                <w:rFonts w:ascii="Times New Roman" w:eastAsia="Times New Roman" w:hAnsi="Times New Roman" w:cs="Times New Roman"/>
                <w:kern w:val="2"/>
                <w:sz w:val="20"/>
                <w:szCs w:val="20"/>
                <w:lang w:eastAsia="ru-RU"/>
              </w:rPr>
              <w:t>Прогресского</w:t>
            </w:r>
            <w:proofErr w:type="spellEnd"/>
            <w:r w:rsidRPr="0018640C">
              <w:rPr>
                <w:rFonts w:ascii="Times New Roman" w:eastAsia="Times New Roman" w:hAnsi="Times New Roman" w:cs="Times New Roman"/>
                <w:kern w:val="2"/>
                <w:sz w:val="20"/>
                <w:szCs w:val="20"/>
                <w:lang w:eastAsia="ru-RU"/>
              </w:rPr>
              <w:t xml:space="preserve"> сельского поселения</w:t>
            </w:r>
          </w:p>
        </w:tc>
      </w:tr>
      <w:tr w:rsidR="0018640C" w:rsidRPr="003B48EB" w:rsidTr="0018640C">
        <w:trPr>
          <w:trHeight w:val="551"/>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lastRenderedPageBreak/>
              <w:t xml:space="preserve">Исполнители Программы </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Администрация </w:t>
            </w:r>
            <w:proofErr w:type="spellStart"/>
            <w:r w:rsidRPr="0018640C">
              <w:rPr>
                <w:rFonts w:ascii="Times New Roman" w:eastAsia="Times New Roman" w:hAnsi="Times New Roman" w:cs="Times New Roman"/>
                <w:kern w:val="2"/>
                <w:sz w:val="20"/>
                <w:szCs w:val="20"/>
                <w:lang w:eastAsia="ru-RU"/>
              </w:rPr>
              <w:t>Прогресского</w:t>
            </w:r>
            <w:proofErr w:type="spellEnd"/>
            <w:r w:rsidRPr="0018640C">
              <w:rPr>
                <w:rFonts w:ascii="Times New Roman" w:eastAsia="Times New Roman" w:hAnsi="Times New Roman" w:cs="Times New Roman"/>
                <w:kern w:val="2"/>
                <w:sz w:val="20"/>
                <w:szCs w:val="20"/>
                <w:lang w:eastAsia="ru-RU"/>
              </w:rPr>
              <w:t xml:space="preserve"> сельского поселения</w:t>
            </w:r>
          </w:p>
        </w:tc>
      </w:tr>
      <w:tr w:rsidR="0018640C" w:rsidRPr="003B48EB" w:rsidTr="006428A2">
        <w:trPr>
          <w:trHeight w:val="974"/>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Обоснование Программы</w:t>
            </w:r>
          </w:p>
        </w:tc>
        <w:tc>
          <w:tcPr>
            <w:tcW w:w="7676" w:type="dxa"/>
            <w:shd w:val="clear" w:color="auto" w:fill="auto"/>
          </w:tcPr>
          <w:p w:rsidR="0018640C" w:rsidRPr="0018640C" w:rsidRDefault="0018640C" w:rsidP="006428A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8640C">
              <w:rPr>
                <w:rFonts w:ascii="Times New Roman" w:eastAsia="Times New Roman" w:hAnsi="Times New Roman" w:cs="Times New Roman"/>
                <w:sz w:val="20"/>
                <w:szCs w:val="20"/>
                <w:lang w:eastAsia="ru-RU"/>
              </w:rPr>
              <w:t xml:space="preserve">Низкий процент государственных и муниципальных услуг, предоставляемых через Единый портал государственных и муниципальных услуг, низкий уровень участия населения в процессах управления регионом с использованием информационно-телекоммуникационных технологий,  необходимость реализации комплекса мер по усилению информационной безопасности информационной инфраструктуры Администрации </w:t>
            </w:r>
            <w:proofErr w:type="spellStart"/>
            <w:r w:rsidRPr="0018640C">
              <w:rPr>
                <w:rFonts w:ascii="Times New Roman" w:eastAsia="Times New Roman" w:hAnsi="Times New Roman" w:cs="Times New Roman"/>
                <w:sz w:val="20"/>
                <w:szCs w:val="20"/>
                <w:lang w:eastAsia="ru-RU"/>
              </w:rPr>
              <w:t>Прогресского</w:t>
            </w:r>
            <w:proofErr w:type="spellEnd"/>
            <w:r w:rsidRPr="0018640C">
              <w:rPr>
                <w:rFonts w:ascii="Times New Roman" w:eastAsia="Times New Roman" w:hAnsi="Times New Roman" w:cs="Times New Roman"/>
                <w:sz w:val="20"/>
                <w:szCs w:val="20"/>
                <w:lang w:eastAsia="ru-RU"/>
              </w:rPr>
              <w:t xml:space="preserve"> сельского поселения. </w:t>
            </w:r>
          </w:p>
        </w:tc>
      </w:tr>
      <w:tr w:rsidR="0018640C" w:rsidRPr="003B48EB" w:rsidTr="006428A2">
        <w:trPr>
          <w:trHeight w:val="641"/>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Основные цели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Повышение эффективности муниципального управления на основе использования современных информационных технологий</w:t>
            </w:r>
          </w:p>
        </w:tc>
      </w:tr>
      <w:tr w:rsidR="0018640C" w:rsidRPr="003B48EB" w:rsidTr="006428A2">
        <w:trPr>
          <w:trHeight w:val="834"/>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Основные задачи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both"/>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       Создание механизма  для предоставления государственных и муниципальных услуг </w:t>
            </w:r>
            <w:proofErr w:type="spellStart"/>
            <w:r w:rsidRPr="0018640C">
              <w:rPr>
                <w:rFonts w:ascii="Times New Roman" w:eastAsia="Times New Roman" w:hAnsi="Times New Roman" w:cs="Times New Roman"/>
                <w:kern w:val="2"/>
                <w:sz w:val="20"/>
                <w:szCs w:val="20"/>
                <w:lang w:eastAsia="ru-RU"/>
              </w:rPr>
              <w:t>Прогресского</w:t>
            </w:r>
            <w:proofErr w:type="spellEnd"/>
            <w:r w:rsidRPr="0018640C">
              <w:rPr>
                <w:rFonts w:ascii="Times New Roman" w:eastAsia="Times New Roman" w:hAnsi="Times New Roman" w:cs="Times New Roman"/>
                <w:kern w:val="2"/>
                <w:sz w:val="20"/>
                <w:szCs w:val="20"/>
                <w:lang w:eastAsia="ru-RU"/>
              </w:rPr>
              <w:t xml:space="preserve"> сельского поселения в электронной форме гражданам и организациям.</w:t>
            </w:r>
          </w:p>
          <w:p w:rsidR="0018640C" w:rsidRPr="0018640C" w:rsidRDefault="0018640C" w:rsidP="006428A2">
            <w:pPr>
              <w:widowControl w:val="0"/>
              <w:tabs>
                <w:tab w:val="left" w:pos="1755"/>
              </w:tabs>
              <w:suppressAutoHyphens/>
              <w:spacing w:after="0" w:line="240" w:lineRule="auto"/>
              <w:jc w:val="both"/>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       Создание условий  для предоставления государственных и муниципальных услуг </w:t>
            </w:r>
            <w:proofErr w:type="spellStart"/>
            <w:r w:rsidRPr="0018640C">
              <w:rPr>
                <w:rFonts w:ascii="Times New Roman" w:eastAsia="Times New Roman" w:hAnsi="Times New Roman" w:cs="Times New Roman"/>
                <w:kern w:val="2"/>
                <w:sz w:val="20"/>
                <w:szCs w:val="20"/>
                <w:lang w:eastAsia="ru-RU"/>
              </w:rPr>
              <w:t>Прогресского</w:t>
            </w:r>
            <w:proofErr w:type="spellEnd"/>
            <w:r w:rsidRPr="0018640C">
              <w:rPr>
                <w:rFonts w:ascii="Times New Roman" w:eastAsia="Times New Roman" w:hAnsi="Times New Roman" w:cs="Times New Roman"/>
                <w:kern w:val="2"/>
                <w:sz w:val="20"/>
                <w:szCs w:val="20"/>
                <w:lang w:eastAsia="ru-RU"/>
              </w:rPr>
              <w:t xml:space="preserve"> сельского поселения в электронной форме гражданам и организациям.</w:t>
            </w:r>
          </w:p>
          <w:p w:rsidR="0018640C" w:rsidRPr="0018640C" w:rsidRDefault="0018640C" w:rsidP="006428A2">
            <w:pPr>
              <w:widowControl w:val="0"/>
              <w:tabs>
                <w:tab w:val="left" w:pos="1755"/>
              </w:tabs>
              <w:suppressAutoHyphens/>
              <w:spacing w:after="0" w:line="240" w:lineRule="auto"/>
              <w:jc w:val="both"/>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      Поддержание в актуальном состоянии официальных сайтов органов местного самоуправления.</w:t>
            </w:r>
          </w:p>
          <w:p w:rsidR="0018640C" w:rsidRPr="0018640C" w:rsidRDefault="0018640C" w:rsidP="006428A2">
            <w:pPr>
              <w:widowControl w:val="0"/>
              <w:tabs>
                <w:tab w:val="left" w:pos="1755"/>
              </w:tabs>
              <w:suppressAutoHyphens/>
              <w:spacing w:after="0" w:line="240" w:lineRule="auto"/>
              <w:jc w:val="both"/>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       Совершенствование телекоммуникационной инфраструктуры сельского поселения.</w:t>
            </w:r>
          </w:p>
          <w:p w:rsidR="0018640C" w:rsidRPr="0018640C" w:rsidRDefault="0018640C" w:rsidP="006428A2">
            <w:pPr>
              <w:widowControl w:val="0"/>
              <w:tabs>
                <w:tab w:val="left" w:pos="1755"/>
              </w:tabs>
              <w:suppressAutoHyphens/>
              <w:spacing w:after="0" w:line="240" w:lineRule="auto"/>
              <w:jc w:val="both"/>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       Создание условий для защиты информации в Администрации сельского поселения  от преступлений и  правонарушений, </w:t>
            </w:r>
            <w:proofErr w:type="spellStart"/>
            <w:proofErr w:type="gramStart"/>
            <w:r w:rsidRPr="0018640C">
              <w:rPr>
                <w:rFonts w:ascii="Times New Roman" w:eastAsia="Times New Roman" w:hAnsi="Times New Roman" w:cs="Times New Roman"/>
                <w:kern w:val="2"/>
                <w:sz w:val="20"/>
                <w:szCs w:val="20"/>
                <w:lang w:eastAsia="ru-RU"/>
              </w:rPr>
              <w:t>соверша-емых</w:t>
            </w:r>
            <w:proofErr w:type="spellEnd"/>
            <w:proofErr w:type="gramEnd"/>
            <w:r w:rsidRPr="0018640C">
              <w:rPr>
                <w:rFonts w:ascii="Times New Roman" w:eastAsia="Times New Roman" w:hAnsi="Times New Roman" w:cs="Times New Roman"/>
                <w:kern w:val="2"/>
                <w:sz w:val="20"/>
                <w:szCs w:val="20"/>
                <w:lang w:eastAsia="ru-RU"/>
              </w:rPr>
              <w:t xml:space="preserve"> с использованием информационно-телекоммуникационных технологий, а также обеспечение целостности, достоверности и конфиденциальности информации. </w:t>
            </w:r>
          </w:p>
        </w:tc>
      </w:tr>
      <w:tr w:rsidR="0018640C" w:rsidRPr="003B48EB" w:rsidTr="006428A2">
        <w:trPr>
          <w:trHeight w:val="574"/>
        </w:trPr>
        <w:tc>
          <w:tcPr>
            <w:tcW w:w="2071" w:type="dxa"/>
            <w:shd w:val="clear" w:color="auto" w:fill="auto"/>
          </w:tcPr>
          <w:p w:rsidR="0018640C" w:rsidRPr="0018640C" w:rsidRDefault="0018640C" w:rsidP="006428A2">
            <w:pPr>
              <w:pStyle w:val="af0"/>
              <w:rPr>
                <w:rFonts w:ascii="Times New Roman" w:hAnsi="Times New Roman" w:cs="Times New Roman"/>
                <w:sz w:val="20"/>
                <w:szCs w:val="20"/>
                <w:lang w:eastAsia="ru-RU"/>
              </w:rPr>
            </w:pPr>
            <w:r w:rsidRPr="0018640C">
              <w:rPr>
                <w:rFonts w:ascii="Times New Roman" w:hAnsi="Times New Roman" w:cs="Times New Roman"/>
                <w:sz w:val="20"/>
                <w:szCs w:val="20"/>
              </w:rPr>
              <w:t>Сроки и этапы реализации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2025-2027 годы</w:t>
            </w:r>
          </w:p>
        </w:tc>
      </w:tr>
      <w:tr w:rsidR="0018640C" w:rsidRPr="003B48EB" w:rsidTr="0018640C">
        <w:trPr>
          <w:trHeight w:val="781"/>
        </w:trPr>
        <w:tc>
          <w:tcPr>
            <w:tcW w:w="2071" w:type="dxa"/>
            <w:shd w:val="clear" w:color="auto" w:fill="auto"/>
          </w:tcPr>
          <w:p w:rsidR="0018640C" w:rsidRPr="0018640C" w:rsidRDefault="0018640C" w:rsidP="006428A2">
            <w:pPr>
              <w:rPr>
                <w:rFonts w:ascii="Times New Roman" w:hAnsi="Times New Roman" w:cs="Times New Roman"/>
                <w:sz w:val="20"/>
                <w:szCs w:val="20"/>
                <w:lang w:eastAsia="ru-RU"/>
              </w:rPr>
            </w:pPr>
            <w:r w:rsidRPr="0018640C">
              <w:rPr>
                <w:rFonts w:ascii="Times New Roman" w:hAnsi="Times New Roman" w:cs="Times New Roman"/>
                <w:sz w:val="20"/>
                <w:szCs w:val="20"/>
                <w:lang w:eastAsia="ru-RU"/>
              </w:rPr>
              <w:t>Механизм реализации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Прог</w:t>
            </w:r>
            <w:r w:rsidRPr="0018640C">
              <w:rPr>
                <w:rFonts w:ascii="Times New Roman" w:eastAsia="Times New Roman" w:hAnsi="Times New Roman" w:cs="Times New Roman"/>
                <w:kern w:val="2"/>
                <w:sz w:val="20"/>
                <w:szCs w:val="20"/>
                <w:lang w:eastAsia="ru-RU"/>
              </w:rPr>
              <w:t>рамма реализуется в соответствии с прилагаемыми мероприятиями</w:t>
            </w:r>
          </w:p>
        </w:tc>
      </w:tr>
      <w:tr w:rsidR="0018640C" w:rsidRPr="003B48EB" w:rsidTr="006428A2">
        <w:trPr>
          <w:trHeight w:val="574"/>
        </w:trPr>
        <w:tc>
          <w:tcPr>
            <w:tcW w:w="2071" w:type="dxa"/>
            <w:shd w:val="clear" w:color="auto" w:fill="auto"/>
          </w:tcPr>
          <w:p w:rsidR="0018640C" w:rsidRPr="0018640C" w:rsidRDefault="0018640C" w:rsidP="006428A2">
            <w:pPr>
              <w:rPr>
                <w:rFonts w:ascii="Times New Roman" w:hAnsi="Times New Roman" w:cs="Times New Roman"/>
                <w:sz w:val="20"/>
                <w:szCs w:val="20"/>
                <w:lang w:eastAsia="ru-RU"/>
              </w:rPr>
            </w:pPr>
            <w:r w:rsidRPr="0018640C">
              <w:rPr>
                <w:rFonts w:ascii="Times New Roman" w:hAnsi="Times New Roman" w:cs="Times New Roman"/>
                <w:sz w:val="20"/>
                <w:szCs w:val="20"/>
                <w:lang w:eastAsia="ru-RU"/>
              </w:rPr>
              <w:t>Структура программы, перечень подпрограмм, основных направлений и мероприятий</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Паспорт муниципальной программы «Развитие информационного общества в </w:t>
            </w:r>
            <w:proofErr w:type="spellStart"/>
            <w:r w:rsidRPr="0018640C">
              <w:rPr>
                <w:rFonts w:ascii="Times New Roman" w:eastAsia="Times New Roman" w:hAnsi="Times New Roman" w:cs="Times New Roman"/>
                <w:kern w:val="2"/>
                <w:sz w:val="20"/>
                <w:szCs w:val="20"/>
                <w:lang w:eastAsia="ru-RU"/>
              </w:rPr>
              <w:t>Прогресском</w:t>
            </w:r>
            <w:proofErr w:type="spellEnd"/>
            <w:r w:rsidRPr="0018640C">
              <w:rPr>
                <w:rFonts w:ascii="Times New Roman" w:eastAsia="Times New Roman" w:hAnsi="Times New Roman" w:cs="Times New Roman"/>
                <w:kern w:val="2"/>
                <w:sz w:val="20"/>
                <w:szCs w:val="20"/>
                <w:lang w:eastAsia="ru-RU"/>
              </w:rPr>
              <w:t xml:space="preserve"> сельском поселении  на 2025-2027 годы» </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Технико-экономическое обоснование Программы.</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Основные цели и задачи Программы</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Сроки и этапы реализации Программы</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Перечень программных мероприятий и ресурсное обеспечение Программы.</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Механизм реализации Программы.</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Оценка ожидаемой эффективности Программы.</w:t>
            </w:r>
          </w:p>
          <w:p w:rsidR="0018640C" w:rsidRPr="0018640C" w:rsidRDefault="0018640C" w:rsidP="0018640C">
            <w:pPr>
              <w:pStyle w:val="af"/>
              <w:widowControl w:val="0"/>
              <w:numPr>
                <w:ilvl w:val="0"/>
                <w:numId w:val="3"/>
              </w:numPr>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Механизм контроля.</w:t>
            </w:r>
          </w:p>
        </w:tc>
      </w:tr>
      <w:tr w:rsidR="0018640C" w:rsidRPr="003B48EB" w:rsidTr="00F53DD0">
        <w:trPr>
          <w:trHeight w:val="1108"/>
        </w:trPr>
        <w:tc>
          <w:tcPr>
            <w:tcW w:w="2071"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Объем и источники финансирования Программы</w:t>
            </w:r>
          </w:p>
        </w:tc>
        <w:tc>
          <w:tcPr>
            <w:tcW w:w="7676" w:type="dxa"/>
            <w:shd w:val="clear" w:color="auto" w:fill="auto"/>
          </w:tcPr>
          <w:p w:rsidR="0018640C" w:rsidRPr="0018640C"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Объем бюджетных ассигнований на реализацию программы </w:t>
            </w:r>
          </w:p>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highlight w:val="yellow"/>
                <w:lang w:eastAsia="ru-RU"/>
              </w:rPr>
            </w:pPr>
          </w:p>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 xml:space="preserve">в 2025 году- 140 000 рублей        </w:t>
            </w:r>
          </w:p>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в 2026 году- 140 000  рублей</w:t>
            </w:r>
          </w:p>
          <w:p w:rsidR="0018640C" w:rsidRPr="0018640C" w:rsidRDefault="0018640C" w:rsidP="006428A2">
            <w:pPr>
              <w:widowControl w:val="0"/>
              <w:tabs>
                <w:tab w:val="left" w:pos="1755"/>
              </w:tabs>
              <w:suppressAutoHyphens/>
              <w:spacing w:after="0" w:line="240" w:lineRule="auto"/>
              <w:rPr>
                <w:rFonts w:ascii="Times New Roman" w:eastAsia="Times New Roman" w:hAnsi="Times New Roman" w:cs="Times New Roman"/>
                <w:kern w:val="2"/>
                <w:sz w:val="20"/>
                <w:szCs w:val="20"/>
                <w:lang w:eastAsia="ru-RU"/>
              </w:rPr>
            </w:pPr>
            <w:r w:rsidRPr="0018640C">
              <w:rPr>
                <w:rFonts w:ascii="Times New Roman" w:eastAsia="Times New Roman" w:hAnsi="Times New Roman" w:cs="Times New Roman"/>
                <w:kern w:val="2"/>
                <w:sz w:val="20"/>
                <w:szCs w:val="20"/>
                <w:lang w:eastAsia="ru-RU"/>
              </w:rPr>
              <w:t>в</w:t>
            </w:r>
            <w:r w:rsidRPr="0018640C">
              <w:rPr>
                <w:rFonts w:ascii="Times New Roman" w:eastAsia="Times New Roman" w:hAnsi="Times New Roman" w:cs="Times New Roman"/>
                <w:sz w:val="20"/>
                <w:szCs w:val="20"/>
                <w:lang w:eastAsia="ru-RU"/>
              </w:rPr>
              <w:t xml:space="preserve"> </w:t>
            </w:r>
            <w:r w:rsidR="00F53DD0">
              <w:rPr>
                <w:rFonts w:ascii="Times New Roman" w:eastAsia="Times New Roman" w:hAnsi="Times New Roman" w:cs="Times New Roman"/>
                <w:kern w:val="2"/>
                <w:sz w:val="20"/>
                <w:szCs w:val="20"/>
                <w:lang w:eastAsia="ru-RU"/>
              </w:rPr>
              <w:t>20</w:t>
            </w:r>
            <w:r w:rsidRPr="0018640C">
              <w:rPr>
                <w:rFonts w:ascii="Times New Roman" w:eastAsia="Times New Roman" w:hAnsi="Times New Roman" w:cs="Times New Roman"/>
                <w:kern w:val="2"/>
                <w:sz w:val="20"/>
                <w:szCs w:val="20"/>
                <w:lang w:eastAsia="ru-RU"/>
              </w:rPr>
              <w:t>27 году- 140 000  рублей</w:t>
            </w:r>
          </w:p>
        </w:tc>
      </w:tr>
      <w:tr w:rsidR="0018640C" w:rsidRPr="003B48EB" w:rsidTr="00F53DD0">
        <w:trPr>
          <w:trHeight w:val="2769"/>
        </w:trPr>
        <w:tc>
          <w:tcPr>
            <w:tcW w:w="2071" w:type="dxa"/>
            <w:shd w:val="clear" w:color="auto" w:fill="auto"/>
          </w:tcPr>
          <w:p w:rsidR="0018640C" w:rsidRPr="00F53DD0"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F53DD0">
              <w:rPr>
                <w:rFonts w:ascii="Times New Roman" w:eastAsia="Times New Roman" w:hAnsi="Times New Roman" w:cs="Times New Roman"/>
                <w:kern w:val="2"/>
                <w:sz w:val="20"/>
                <w:szCs w:val="20"/>
                <w:lang w:eastAsia="ru-RU"/>
              </w:rPr>
              <w:t>Ожидаемые конечные результаты реализации Программы</w:t>
            </w:r>
          </w:p>
        </w:tc>
        <w:tc>
          <w:tcPr>
            <w:tcW w:w="7676" w:type="dxa"/>
            <w:shd w:val="clear" w:color="auto" w:fill="auto"/>
          </w:tcPr>
          <w:p w:rsidR="0018640C" w:rsidRPr="00F53DD0" w:rsidRDefault="0018640C" w:rsidP="006428A2">
            <w:pPr>
              <w:suppressAutoHyphens/>
              <w:autoSpaceDE w:val="0"/>
              <w:autoSpaceDN w:val="0"/>
              <w:adjustRightInd w:val="0"/>
              <w:spacing w:after="0" w:line="240" w:lineRule="auto"/>
              <w:ind w:firstLine="709"/>
              <w:jc w:val="both"/>
              <w:rPr>
                <w:rFonts w:ascii="Times New Roman" w:eastAsia="Calibri" w:hAnsi="Times New Roman" w:cs="Times New Roman"/>
                <w:i/>
                <w:sz w:val="20"/>
                <w:szCs w:val="20"/>
              </w:rPr>
            </w:pPr>
            <w:r w:rsidRPr="00F53DD0">
              <w:rPr>
                <w:rFonts w:ascii="Times New Roman" w:eastAsia="Calibri" w:hAnsi="Times New Roman" w:cs="Times New Roman"/>
                <w:sz w:val="20"/>
                <w:szCs w:val="20"/>
              </w:rPr>
              <w:t xml:space="preserve">Создание условий на территории </w:t>
            </w:r>
            <w:proofErr w:type="spellStart"/>
            <w:r w:rsidRPr="00F53DD0">
              <w:rPr>
                <w:rFonts w:ascii="Times New Roman" w:eastAsia="Calibri" w:hAnsi="Times New Roman" w:cs="Times New Roman"/>
                <w:sz w:val="20"/>
                <w:szCs w:val="20"/>
              </w:rPr>
              <w:t>Прогресского</w:t>
            </w:r>
            <w:proofErr w:type="spellEnd"/>
            <w:r w:rsidRPr="00F53DD0">
              <w:rPr>
                <w:rFonts w:ascii="Times New Roman" w:eastAsia="Calibri" w:hAnsi="Times New Roman" w:cs="Times New Roman"/>
                <w:sz w:val="20"/>
                <w:szCs w:val="20"/>
              </w:rPr>
              <w:t xml:space="preserve"> сельского поселения для развития современной информационной и телекоммуникационной инфраструктуры;</w:t>
            </w:r>
            <w:r w:rsidRPr="00F53DD0">
              <w:rPr>
                <w:rFonts w:ascii="Times New Roman" w:eastAsia="Calibri" w:hAnsi="Times New Roman" w:cs="Times New Roman"/>
                <w:i/>
                <w:sz w:val="20"/>
                <w:szCs w:val="20"/>
              </w:rPr>
              <w:t xml:space="preserve"> </w:t>
            </w:r>
            <w:r w:rsidRPr="00F53DD0">
              <w:rPr>
                <w:rFonts w:ascii="Times New Roman" w:eastAsia="Calibri" w:hAnsi="Times New Roman" w:cs="Times New Roman"/>
                <w:sz w:val="20"/>
                <w:szCs w:val="20"/>
              </w:rPr>
              <w:t>высокое качество предоставления государственных и муниципальных услуг в электронном виде;</w:t>
            </w:r>
            <w:r w:rsidRPr="00F53DD0">
              <w:rPr>
                <w:rFonts w:ascii="Times New Roman" w:eastAsia="Calibri" w:hAnsi="Times New Roman" w:cs="Times New Roman"/>
                <w:i/>
                <w:sz w:val="20"/>
                <w:szCs w:val="20"/>
              </w:rPr>
              <w:t xml:space="preserve"> </w:t>
            </w:r>
            <w:r w:rsidRPr="00F53DD0">
              <w:rPr>
                <w:rFonts w:ascii="Times New Roman" w:eastAsia="Calibri" w:hAnsi="Times New Roman" w:cs="Times New Roman"/>
                <w:sz w:val="20"/>
                <w:szCs w:val="20"/>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18640C" w:rsidRPr="00F53DD0" w:rsidRDefault="0018640C" w:rsidP="00F53DD0">
            <w:pPr>
              <w:suppressAutoHyphens/>
              <w:autoSpaceDE w:val="0"/>
              <w:autoSpaceDN w:val="0"/>
              <w:adjustRightInd w:val="0"/>
              <w:spacing w:after="0" w:line="240" w:lineRule="auto"/>
              <w:jc w:val="both"/>
              <w:rPr>
                <w:rFonts w:ascii="Times New Roman" w:eastAsia="Calibri" w:hAnsi="Times New Roman" w:cs="Times New Roman"/>
                <w:i/>
                <w:sz w:val="20"/>
                <w:szCs w:val="20"/>
              </w:rPr>
            </w:pPr>
            <w:r w:rsidRPr="00F53DD0">
              <w:rPr>
                <w:rFonts w:ascii="Times New Roman" w:eastAsia="Calibri" w:hAnsi="Times New Roman" w:cs="Times New Roman"/>
                <w:sz w:val="20"/>
                <w:szCs w:val="20"/>
              </w:rPr>
              <w:t>развитие сервисов на основе информационных и телекоммуникационных технологий;</w:t>
            </w:r>
            <w:r w:rsidRPr="00F53DD0">
              <w:rPr>
                <w:rFonts w:ascii="Times New Roman" w:eastAsia="Calibri" w:hAnsi="Times New Roman" w:cs="Times New Roman"/>
                <w:i/>
                <w:sz w:val="20"/>
                <w:szCs w:val="20"/>
              </w:rPr>
              <w:t xml:space="preserve"> </w:t>
            </w:r>
            <w:r w:rsidRPr="00F53DD0">
              <w:rPr>
                <w:rFonts w:ascii="Times New Roman" w:eastAsia="Calibri" w:hAnsi="Times New Roman" w:cs="Times New Roman"/>
                <w:sz w:val="20"/>
                <w:szCs w:val="20"/>
              </w:rPr>
              <w:t xml:space="preserve">достижение такого уровня развития технологий защиты информации, </w:t>
            </w:r>
            <w:proofErr w:type="gramStart"/>
            <w:r w:rsidRPr="00F53DD0">
              <w:rPr>
                <w:rFonts w:ascii="Times New Roman" w:eastAsia="Calibri" w:hAnsi="Times New Roman" w:cs="Times New Roman"/>
                <w:sz w:val="20"/>
                <w:szCs w:val="20"/>
              </w:rPr>
              <w:t>который</w:t>
            </w:r>
            <w:proofErr w:type="gramEnd"/>
            <w:r w:rsidRPr="00F53DD0">
              <w:rPr>
                <w:rFonts w:ascii="Times New Roman" w:eastAsia="Calibri" w:hAnsi="Times New Roman" w:cs="Times New Roman"/>
                <w:sz w:val="20"/>
                <w:szCs w:val="20"/>
              </w:rPr>
              <w:t xml:space="preserve"> обеспечивает неприкосновенность частной жизни, личной и семейной тайны, безопасность информации ограниченного доступа;</w:t>
            </w:r>
            <w:r w:rsidRPr="00F53DD0">
              <w:rPr>
                <w:rFonts w:ascii="Times New Roman" w:eastAsia="Calibri" w:hAnsi="Times New Roman" w:cs="Times New Roman"/>
                <w:i/>
                <w:sz w:val="20"/>
                <w:szCs w:val="20"/>
              </w:rPr>
              <w:t xml:space="preserve"> </w:t>
            </w:r>
            <w:r w:rsidRPr="00F53DD0">
              <w:rPr>
                <w:rFonts w:ascii="Times New Roman" w:eastAsia="Calibri" w:hAnsi="Times New Roman" w:cs="Times New Roman"/>
                <w:sz w:val="20"/>
                <w:szCs w:val="20"/>
              </w:rPr>
              <w:t>обеспечение выполнения целей, задач и целевых показателей муниципальной программы в целом, в разрезе основных мероприятий.</w:t>
            </w:r>
          </w:p>
        </w:tc>
      </w:tr>
      <w:tr w:rsidR="0018640C" w:rsidRPr="003B48EB" w:rsidTr="006428A2">
        <w:trPr>
          <w:trHeight w:val="1415"/>
        </w:trPr>
        <w:tc>
          <w:tcPr>
            <w:tcW w:w="2071" w:type="dxa"/>
            <w:shd w:val="clear" w:color="auto" w:fill="auto"/>
          </w:tcPr>
          <w:p w:rsidR="0018640C" w:rsidRPr="00F53DD0" w:rsidRDefault="0018640C" w:rsidP="006428A2">
            <w:pPr>
              <w:widowControl w:val="0"/>
              <w:tabs>
                <w:tab w:val="left" w:pos="1755"/>
              </w:tabs>
              <w:suppressAutoHyphens/>
              <w:spacing w:after="0" w:line="240" w:lineRule="auto"/>
              <w:jc w:val="center"/>
              <w:rPr>
                <w:rFonts w:ascii="Times New Roman" w:eastAsia="Times New Roman" w:hAnsi="Times New Roman" w:cs="Times New Roman"/>
                <w:kern w:val="2"/>
                <w:sz w:val="20"/>
                <w:szCs w:val="20"/>
                <w:lang w:eastAsia="ru-RU"/>
              </w:rPr>
            </w:pPr>
            <w:r w:rsidRPr="00F53DD0">
              <w:rPr>
                <w:rFonts w:ascii="Times New Roman" w:eastAsia="Times New Roman" w:hAnsi="Times New Roman" w:cs="Times New Roman"/>
                <w:kern w:val="2"/>
                <w:sz w:val="20"/>
                <w:szCs w:val="20"/>
                <w:lang w:eastAsia="ru-RU"/>
              </w:rPr>
              <w:t xml:space="preserve">Система организации </w:t>
            </w:r>
            <w:proofErr w:type="gramStart"/>
            <w:r w:rsidRPr="00F53DD0">
              <w:rPr>
                <w:rFonts w:ascii="Times New Roman" w:eastAsia="Times New Roman" w:hAnsi="Times New Roman" w:cs="Times New Roman"/>
                <w:kern w:val="2"/>
                <w:sz w:val="20"/>
                <w:szCs w:val="20"/>
                <w:lang w:eastAsia="ru-RU"/>
              </w:rPr>
              <w:t>контроля за</w:t>
            </w:r>
            <w:proofErr w:type="gramEnd"/>
            <w:r w:rsidRPr="00F53DD0">
              <w:rPr>
                <w:rFonts w:ascii="Times New Roman" w:eastAsia="Times New Roman" w:hAnsi="Times New Roman" w:cs="Times New Roman"/>
                <w:kern w:val="2"/>
                <w:sz w:val="20"/>
                <w:szCs w:val="20"/>
                <w:lang w:eastAsia="ru-RU"/>
              </w:rPr>
              <w:t xml:space="preserve"> реализацией Программы</w:t>
            </w:r>
          </w:p>
        </w:tc>
        <w:tc>
          <w:tcPr>
            <w:tcW w:w="7676" w:type="dxa"/>
            <w:shd w:val="clear" w:color="auto" w:fill="auto"/>
          </w:tcPr>
          <w:p w:rsidR="0018640C" w:rsidRPr="00F53DD0" w:rsidRDefault="0018640C" w:rsidP="006428A2">
            <w:pPr>
              <w:pStyle w:val="a5"/>
              <w:shd w:val="clear" w:color="auto" w:fill="FFFFFF"/>
              <w:spacing w:before="0" w:beforeAutospacing="0" w:after="0" w:afterAutospacing="0"/>
              <w:jc w:val="both"/>
              <w:rPr>
                <w:sz w:val="20"/>
                <w:szCs w:val="20"/>
              </w:rPr>
            </w:pPr>
            <w:r w:rsidRPr="00F53DD0">
              <w:rPr>
                <w:rFonts w:eastAsia="Calibri"/>
                <w:sz w:val="20"/>
                <w:szCs w:val="20"/>
              </w:rPr>
              <w:t xml:space="preserve">Реализация </w:t>
            </w:r>
            <w:proofErr w:type="gramStart"/>
            <w:r w:rsidRPr="00F53DD0">
              <w:rPr>
                <w:rFonts w:eastAsia="Calibri"/>
                <w:sz w:val="20"/>
                <w:szCs w:val="20"/>
              </w:rPr>
              <w:t>контроля за</w:t>
            </w:r>
            <w:proofErr w:type="gramEnd"/>
            <w:r w:rsidRPr="00F53DD0">
              <w:rPr>
                <w:rFonts w:eastAsia="Calibri"/>
                <w:sz w:val="20"/>
                <w:szCs w:val="20"/>
              </w:rPr>
              <w:t xml:space="preserve"> выполнением Программы осуществляется согласно Порядку принятия решений о разработке муниципальных программ сельского поселения, их формирования и реализации, утвержденному  постановлением Администрации </w:t>
            </w:r>
            <w:proofErr w:type="spellStart"/>
            <w:r w:rsidRPr="00F53DD0">
              <w:rPr>
                <w:rFonts w:eastAsia="Calibri"/>
                <w:sz w:val="20"/>
                <w:szCs w:val="20"/>
              </w:rPr>
              <w:t>Прогресского</w:t>
            </w:r>
            <w:proofErr w:type="spellEnd"/>
            <w:r w:rsidRPr="00F53DD0">
              <w:rPr>
                <w:rFonts w:eastAsia="Calibri"/>
                <w:sz w:val="20"/>
                <w:szCs w:val="20"/>
              </w:rPr>
              <w:t xml:space="preserve"> сельского поселения от 27.09.213 № 81 </w:t>
            </w:r>
            <w:r w:rsidRPr="00F53DD0">
              <w:rPr>
                <w:color w:val="000000"/>
                <w:sz w:val="20"/>
                <w:szCs w:val="20"/>
              </w:rPr>
              <w:t xml:space="preserve">«О разработке и реализации муниципальных программ </w:t>
            </w:r>
            <w:proofErr w:type="spellStart"/>
            <w:r w:rsidRPr="00F53DD0">
              <w:rPr>
                <w:color w:val="000000"/>
                <w:sz w:val="20"/>
                <w:szCs w:val="20"/>
              </w:rPr>
              <w:t>Прогресского</w:t>
            </w:r>
            <w:proofErr w:type="spellEnd"/>
            <w:r w:rsidRPr="00F53DD0">
              <w:rPr>
                <w:color w:val="000000"/>
                <w:sz w:val="20"/>
                <w:szCs w:val="20"/>
              </w:rPr>
              <w:t xml:space="preserve"> сельского поселения и о порядке проведения оценки их эффективности»</w:t>
            </w:r>
          </w:p>
          <w:p w:rsidR="0018640C" w:rsidRPr="00F53DD0" w:rsidRDefault="0018640C" w:rsidP="006428A2">
            <w:pPr>
              <w:suppressAutoHyphens/>
              <w:autoSpaceDE w:val="0"/>
              <w:autoSpaceDN w:val="0"/>
              <w:adjustRightInd w:val="0"/>
              <w:spacing w:after="0" w:line="240" w:lineRule="auto"/>
              <w:rPr>
                <w:rFonts w:ascii="Times New Roman" w:eastAsia="Calibri" w:hAnsi="Times New Roman" w:cs="Times New Roman"/>
                <w:sz w:val="20"/>
                <w:szCs w:val="20"/>
              </w:rPr>
            </w:pPr>
          </w:p>
        </w:tc>
      </w:tr>
    </w:tbl>
    <w:p w:rsidR="0018640C" w:rsidRDefault="0018640C" w:rsidP="0018640C">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8640C" w:rsidRDefault="0018640C" w:rsidP="0018640C">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8640C" w:rsidRDefault="0018640C" w:rsidP="0018640C">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8640C" w:rsidRPr="00F53DD0" w:rsidRDefault="000E2E0B" w:rsidP="0018640C">
      <w:pPr>
        <w:widowControl w:val="0"/>
        <w:tabs>
          <w:tab w:val="left" w:pos="1755"/>
        </w:tabs>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33</w:t>
      </w:r>
    </w:p>
    <w:p w:rsidR="0018640C" w:rsidRPr="00F53DD0" w:rsidRDefault="0018640C" w:rsidP="0018640C">
      <w:pPr>
        <w:widowControl w:val="0"/>
        <w:tabs>
          <w:tab w:val="left" w:pos="1755"/>
        </w:tabs>
        <w:spacing w:after="0" w:line="240" w:lineRule="auto"/>
        <w:jc w:val="center"/>
        <w:rPr>
          <w:rFonts w:ascii="Times New Roman" w:eastAsia="Times New Roman" w:hAnsi="Times New Roman" w:cs="Times New Roman"/>
          <w:b/>
          <w:kern w:val="2"/>
          <w:lang w:eastAsia="ru-RU"/>
        </w:rPr>
      </w:pPr>
      <w:r w:rsidRPr="00F53DD0">
        <w:rPr>
          <w:rFonts w:ascii="Times New Roman" w:eastAsia="Times New Roman" w:hAnsi="Times New Roman" w:cs="Times New Roman"/>
          <w:b/>
          <w:kern w:val="2"/>
          <w:lang w:eastAsia="ru-RU"/>
        </w:rPr>
        <w:t>1. Технико-экономическое обоснование Программы, описание имеющейся проблемы, оценка существующей ситуации</w:t>
      </w:r>
    </w:p>
    <w:p w:rsidR="0018640C"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8640C" w:rsidRPr="00F53DD0" w:rsidRDefault="0018640C" w:rsidP="0018640C">
      <w:pPr>
        <w:spacing w:after="0" w:line="240" w:lineRule="auto"/>
        <w:jc w:val="both"/>
        <w:rPr>
          <w:rFonts w:ascii="Times New Roman" w:eastAsia="Arial" w:hAnsi="Times New Roman" w:cs="Times New Roman"/>
          <w:sz w:val="20"/>
          <w:szCs w:val="20"/>
          <w:lang w:eastAsia="ar-SA"/>
        </w:rPr>
      </w:pPr>
      <w:r w:rsidRPr="00F47DCC">
        <w:rPr>
          <w:rFonts w:ascii="Times New Roman" w:eastAsia="Times New Roman" w:hAnsi="Times New Roman" w:cs="Times New Roman"/>
          <w:spacing w:val="2"/>
          <w:sz w:val="24"/>
          <w:szCs w:val="24"/>
          <w:lang w:eastAsia="ar-SA"/>
        </w:rPr>
        <w:t xml:space="preserve">      </w:t>
      </w:r>
      <w:r w:rsidRPr="00F53DD0">
        <w:rPr>
          <w:rFonts w:ascii="Times New Roman" w:eastAsia="Times New Roman" w:hAnsi="Times New Roman" w:cs="Times New Roman"/>
          <w:spacing w:val="2"/>
          <w:sz w:val="20"/>
          <w:szCs w:val="20"/>
          <w:lang w:eastAsia="ar-SA"/>
        </w:rPr>
        <w:t xml:space="preserve">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F53DD0">
        <w:rPr>
          <w:rFonts w:ascii="Times New Roman" w:eastAsia="Times New Roman" w:hAnsi="Times New Roman" w:cs="Times New Roman"/>
          <w:color w:val="020C22"/>
          <w:sz w:val="20"/>
          <w:szCs w:val="20"/>
          <w:shd w:val="clear" w:color="auto" w:fill="FEFEFE"/>
          <w:lang w:eastAsia="ru-RU"/>
        </w:rPr>
        <w:t>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18640C" w:rsidRPr="00F53DD0" w:rsidRDefault="0018640C" w:rsidP="0018640C">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53DD0">
        <w:rPr>
          <w:rFonts w:ascii="Times New Roman" w:eastAsia="Times New Roman" w:hAnsi="Times New Roman" w:cs="Times New Roman"/>
          <w:sz w:val="20"/>
          <w:szCs w:val="20"/>
          <w:lang w:eastAsia="ar-SA"/>
        </w:rPr>
        <w:t xml:space="preserve">     </w:t>
      </w:r>
      <w:r w:rsidRPr="00F53DD0">
        <w:rPr>
          <w:rFonts w:ascii="Times New Roman" w:eastAsia="Times New Roman" w:hAnsi="Times New Roman" w:cs="Times New Roman"/>
          <w:sz w:val="20"/>
          <w:szCs w:val="20"/>
          <w:lang w:eastAsia="ar-SA"/>
        </w:rPr>
        <w:tab/>
        <w:t xml:space="preserve">В настоящее время все специалисты Администрации используют в своей деятельности компьютерную технику. В здании Администрации </w:t>
      </w:r>
      <w:proofErr w:type="spellStart"/>
      <w:r w:rsidRPr="00F53DD0">
        <w:rPr>
          <w:rFonts w:ascii="Times New Roman" w:eastAsia="Times New Roman" w:hAnsi="Times New Roman" w:cs="Times New Roman"/>
          <w:sz w:val="20"/>
          <w:szCs w:val="20"/>
          <w:lang w:eastAsia="ar-SA"/>
        </w:rPr>
        <w:t>Прогресского</w:t>
      </w:r>
      <w:proofErr w:type="spellEnd"/>
      <w:r w:rsidRPr="00F53DD0">
        <w:rPr>
          <w:rFonts w:ascii="Times New Roman" w:eastAsia="Times New Roman" w:hAnsi="Times New Roman" w:cs="Times New Roman"/>
          <w:sz w:val="20"/>
          <w:szCs w:val="20"/>
          <w:lang w:eastAsia="ar-SA"/>
        </w:rPr>
        <w:t xml:space="preserve"> сельского поселения установлена и успешно функционирует одна локальная сеть, к которой подключены все компьютеры администрации. Каждый специалист имеет доступ к нормативно-справочным системам, электронной почте и возможности пользоваться средствами сети Интернет.   В соответствии с требованиями федерального законодательства разработан и поддерживается в актуальном состоянии официальный сайт </w:t>
      </w:r>
      <w:proofErr w:type="spellStart"/>
      <w:r w:rsidRPr="00F53DD0">
        <w:rPr>
          <w:rFonts w:ascii="Times New Roman" w:eastAsia="Times New Roman" w:hAnsi="Times New Roman" w:cs="Times New Roman"/>
          <w:sz w:val="20"/>
          <w:szCs w:val="20"/>
          <w:lang w:eastAsia="ar-SA"/>
        </w:rPr>
        <w:t>Прогресского</w:t>
      </w:r>
      <w:proofErr w:type="spellEnd"/>
      <w:r w:rsidRPr="00F53DD0">
        <w:rPr>
          <w:rFonts w:ascii="Times New Roman" w:eastAsia="Times New Roman" w:hAnsi="Times New Roman" w:cs="Times New Roman"/>
          <w:sz w:val="20"/>
          <w:szCs w:val="20"/>
          <w:lang w:eastAsia="ar-SA"/>
        </w:rPr>
        <w:t xml:space="preserve"> сельского поселения.</w:t>
      </w:r>
    </w:p>
    <w:p w:rsidR="0018640C" w:rsidRPr="00F53DD0" w:rsidRDefault="0018640C" w:rsidP="0018640C">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53DD0">
        <w:rPr>
          <w:rFonts w:ascii="Times New Roman" w:eastAsia="Times New Roman" w:hAnsi="Times New Roman" w:cs="Times New Roman"/>
          <w:sz w:val="20"/>
          <w:szCs w:val="20"/>
          <w:lang w:eastAsia="ar-SA"/>
        </w:rPr>
        <w:t xml:space="preserve">      </w:t>
      </w:r>
      <w:r w:rsidRPr="00F53DD0">
        <w:rPr>
          <w:rFonts w:ascii="Times New Roman" w:eastAsia="Times New Roman" w:hAnsi="Times New Roman" w:cs="Times New Roman"/>
          <w:sz w:val="20"/>
          <w:szCs w:val="20"/>
          <w:lang w:eastAsia="ar-SA"/>
        </w:rPr>
        <w:tab/>
        <w:t>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18640C" w:rsidRPr="00F53DD0" w:rsidRDefault="0018640C" w:rsidP="0018640C">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53DD0">
        <w:rPr>
          <w:rFonts w:ascii="Times New Roman" w:eastAsia="Times New Roman" w:hAnsi="Times New Roman" w:cs="Times New Roman"/>
          <w:sz w:val="20"/>
          <w:szCs w:val="20"/>
          <w:lang w:eastAsia="ar-SA"/>
        </w:rPr>
        <w:t xml:space="preserve">     </w:t>
      </w:r>
      <w:r w:rsidRPr="00F53DD0">
        <w:rPr>
          <w:rFonts w:ascii="Times New Roman" w:eastAsia="Times New Roman" w:hAnsi="Times New Roman" w:cs="Times New Roman"/>
          <w:sz w:val="20"/>
          <w:szCs w:val="20"/>
          <w:lang w:eastAsia="ar-SA"/>
        </w:rPr>
        <w:tab/>
        <w:t xml:space="preserve"> Одной из проблем сельского поселения является </w:t>
      </w:r>
      <w:r w:rsidRPr="00F53DD0">
        <w:rPr>
          <w:rFonts w:ascii="Times New Roman" w:eastAsia="Times New Roman" w:hAnsi="Times New Roman" w:cs="Times New Roman"/>
          <w:sz w:val="20"/>
          <w:szCs w:val="20"/>
          <w:lang w:eastAsia="ru-RU"/>
        </w:rPr>
        <w:t>низкий процент государственных и муниципальных услуг, предоставляемых через Единый портал государственных и муниципальных услуг.</w:t>
      </w:r>
    </w:p>
    <w:p w:rsidR="0018640C" w:rsidRPr="00F53DD0" w:rsidRDefault="0018640C" w:rsidP="0018640C">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F53DD0">
        <w:rPr>
          <w:rFonts w:ascii="Times New Roman" w:eastAsia="Times New Roman" w:hAnsi="Times New Roman" w:cs="Times New Roman"/>
          <w:sz w:val="20"/>
          <w:szCs w:val="20"/>
          <w:lang w:eastAsia="ar-SA"/>
        </w:rPr>
        <w:tab/>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чего  необходима планомерная работа. </w:t>
      </w:r>
    </w:p>
    <w:p w:rsidR="0018640C" w:rsidRPr="00F53DD0" w:rsidRDefault="0018640C" w:rsidP="0018640C">
      <w:pPr>
        <w:widowControl w:val="0"/>
        <w:suppressAutoHyphens/>
        <w:autoSpaceDE w:val="0"/>
        <w:spacing w:after="0" w:line="240" w:lineRule="auto"/>
        <w:jc w:val="both"/>
        <w:rPr>
          <w:rFonts w:ascii="Times New Roman" w:eastAsia="Arial" w:hAnsi="Times New Roman" w:cs="Times New Roman"/>
          <w:sz w:val="20"/>
          <w:szCs w:val="20"/>
          <w:lang w:eastAsia="ar-SA"/>
        </w:rPr>
      </w:pPr>
      <w:r w:rsidRPr="00F53DD0">
        <w:rPr>
          <w:rFonts w:ascii="Times New Roman" w:eastAsia="Times New Roman" w:hAnsi="Times New Roman" w:cs="Times New Roman"/>
          <w:sz w:val="20"/>
          <w:szCs w:val="20"/>
          <w:lang w:eastAsia="ar-SA"/>
        </w:rPr>
        <w:tab/>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r w:rsidRPr="00F53DD0">
        <w:rPr>
          <w:rFonts w:ascii="Times New Roman" w:eastAsia="Times New Roman" w:hAnsi="Times New Roman" w:cs="Times New Roman"/>
          <w:sz w:val="20"/>
          <w:szCs w:val="20"/>
          <w:lang w:eastAsia="ru-RU"/>
        </w:rPr>
        <w:t xml:space="preserve"> реализации комплекса мер по усилению информационной безопасности информационной инфраструктуры Администрации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 в связи с увеличением объемов  персональных данных, обрабатываемых в муниципальных информационных системах.</w:t>
      </w:r>
    </w:p>
    <w:p w:rsidR="0018640C" w:rsidRPr="00F53DD0" w:rsidRDefault="0018640C" w:rsidP="0018640C">
      <w:pPr>
        <w:spacing w:after="0" w:line="240" w:lineRule="auto"/>
        <w:jc w:val="both"/>
        <w:rPr>
          <w:rFonts w:ascii="Times New Roman" w:eastAsia="Times New Roman" w:hAnsi="Times New Roman" w:cs="Times New Roman"/>
          <w:sz w:val="20"/>
          <w:szCs w:val="20"/>
          <w:lang w:eastAsia="ar-SA"/>
        </w:rPr>
      </w:pPr>
      <w:r w:rsidRPr="00F53DD0">
        <w:rPr>
          <w:sz w:val="20"/>
          <w:szCs w:val="20"/>
        </w:rPr>
        <w:t xml:space="preserve">       </w:t>
      </w:r>
      <w:r w:rsidRPr="00F53DD0">
        <w:rPr>
          <w:sz w:val="20"/>
          <w:szCs w:val="20"/>
        </w:rPr>
        <w:tab/>
      </w:r>
      <w:r w:rsidRPr="00F53DD0">
        <w:rPr>
          <w:rFonts w:ascii="Times New Roman" w:hAnsi="Times New Roman" w:cs="Times New Roman"/>
          <w:sz w:val="20"/>
          <w:szCs w:val="20"/>
        </w:rPr>
        <w:t xml:space="preserve">Проблемой также является  </w:t>
      </w:r>
      <w:r w:rsidRPr="00F53DD0">
        <w:rPr>
          <w:rFonts w:ascii="Times New Roman" w:eastAsia="Times New Roman" w:hAnsi="Times New Roman" w:cs="Times New Roman"/>
          <w:sz w:val="20"/>
          <w:szCs w:val="20"/>
          <w:lang w:eastAsia="ru-RU"/>
        </w:rPr>
        <w:t>низкий уровень взаимодействия  населения  с органами местного самоуправления  с использованием информационно-телекоммуникационных технологий</w:t>
      </w:r>
      <w:r w:rsidRPr="00F53DD0">
        <w:rPr>
          <w:rFonts w:ascii="Times New Roman" w:hAnsi="Times New Roman" w:cs="Times New Roman"/>
          <w:sz w:val="20"/>
          <w:szCs w:val="20"/>
        </w:rPr>
        <w:t xml:space="preserve"> по причине    отсутствия   технических средств и  необходимых навыков для использования продуктов информационного общества. </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В целях решения обозначенных проблем  в муниципальную программу включены мероприятия, позволяющие:</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поддерживать распределенную сеть Администрации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 в состоянии, обеспечивающем бесперебойную коллективную работу сотрудников Администрации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 с использованием высокопроизводительных средств телекоммуникаций;</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поддерживать бесперебойную работоспособность муниципальных информационных систем;</w:t>
      </w:r>
    </w:p>
    <w:p w:rsidR="0018640C" w:rsidRPr="00F53DD0" w:rsidRDefault="0018640C" w:rsidP="001864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ab/>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F53DD0">
        <w:rPr>
          <w:rFonts w:ascii="Times New Roman" w:eastAsia="Times New Roman" w:hAnsi="Times New Roman" w:cs="Times New Roman"/>
          <w:sz w:val="20"/>
          <w:szCs w:val="20"/>
          <w:lang w:eastAsia="ru-RU"/>
        </w:rPr>
        <w:t>ии и ау</w:t>
      </w:r>
      <w:proofErr w:type="gramEnd"/>
      <w:r w:rsidRPr="00F53DD0">
        <w:rPr>
          <w:rFonts w:ascii="Times New Roman" w:eastAsia="Times New Roman" w:hAnsi="Times New Roman" w:cs="Times New Roman"/>
          <w:sz w:val="20"/>
          <w:szCs w:val="20"/>
          <w:lang w:eastAsia="ru-RU"/>
        </w:rPr>
        <w:t>тентификации, системы межведомственного электронного взаимодействия, межведомственного электронного документооборота;</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оборудовать автоматизированные рабочие места, лицензионным программным обеспечением, средствами защиты информации. </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формирование информационного пространства с учетом потребностей граждан и общества в получении качественных и достоверных знаний;</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развитие информационной и коммуникационной инфраструктуры в целях повышения эффективности муниципального управления;</w:t>
      </w:r>
    </w:p>
    <w:p w:rsidR="0018640C" w:rsidRPr="00F53DD0" w:rsidRDefault="0018640C" w:rsidP="001864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развитие технологий электронного взаимодействия граждан, организаций с органами местного самоуправления».</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Основными рисками в реализации муниципальной программы являются:</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F53DD0" w:rsidRDefault="000E2E0B" w:rsidP="00F53DD0">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несвоевременные разработки, согласования и принятие документов, обеспечивающих выполнение мероприятий муниципальной программы;</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сельского поселения о деятельности органов местного самоуправления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18640C" w:rsidRPr="003B48EB" w:rsidRDefault="0018640C" w:rsidP="0018640C">
      <w:pPr>
        <w:spacing w:after="0" w:line="240" w:lineRule="auto"/>
        <w:ind w:firstLine="709"/>
        <w:jc w:val="both"/>
        <w:rPr>
          <w:rFonts w:ascii="Times New Roman" w:eastAsia="Times New Roman" w:hAnsi="Times New Roman" w:cs="Times New Roman"/>
          <w:sz w:val="24"/>
          <w:szCs w:val="24"/>
          <w:lang w:eastAsia="ru-RU"/>
        </w:rPr>
      </w:pPr>
    </w:p>
    <w:p w:rsidR="0018640C" w:rsidRPr="00F53DD0" w:rsidRDefault="0018640C" w:rsidP="00F53DD0">
      <w:pPr>
        <w:spacing w:after="0" w:line="240" w:lineRule="auto"/>
        <w:ind w:left="360"/>
        <w:jc w:val="center"/>
        <w:rPr>
          <w:rFonts w:ascii="Times New Roman" w:eastAsia="Times New Roman" w:hAnsi="Times New Roman" w:cs="Times New Roman"/>
          <w:b/>
          <w:lang w:eastAsia="ru-RU"/>
        </w:rPr>
      </w:pPr>
      <w:r w:rsidRPr="00F53DD0">
        <w:rPr>
          <w:rFonts w:ascii="Times New Roman" w:eastAsia="Times New Roman" w:hAnsi="Times New Roman" w:cs="Times New Roman"/>
          <w:b/>
          <w:lang w:eastAsia="ru-RU"/>
        </w:rPr>
        <w:t xml:space="preserve">2. Основные цели и задачи Программы </w:t>
      </w:r>
    </w:p>
    <w:p w:rsidR="0018640C" w:rsidRPr="00F53DD0" w:rsidRDefault="0018640C" w:rsidP="0018640C">
      <w:pPr>
        <w:spacing w:after="0" w:line="240" w:lineRule="auto"/>
        <w:ind w:firstLine="708"/>
        <w:jc w:val="both"/>
        <w:rPr>
          <w:rFonts w:ascii="Times New Roman" w:eastAsia="Calibri" w:hAnsi="Times New Roman" w:cs="Times New Roman"/>
          <w:color w:val="5F5F5F"/>
          <w:sz w:val="20"/>
          <w:szCs w:val="20"/>
        </w:rPr>
      </w:pPr>
      <w:r w:rsidRPr="00F53DD0">
        <w:rPr>
          <w:rFonts w:ascii="Times New Roman" w:eastAsia="Calibri" w:hAnsi="Times New Roman" w:cs="Times New Roman"/>
          <w:sz w:val="20"/>
          <w:szCs w:val="20"/>
        </w:rPr>
        <w:t xml:space="preserve">Целью данной Программы является </w:t>
      </w:r>
      <w:r w:rsidRPr="00F53DD0">
        <w:rPr>
          <w:rFonts w:ascii="Times New Roman" w:eastAsia="Times New Roman" w:hAnsi="Times New Roman" w:cs="Times New Roman"/>
          <w:kern w:val="2"/>
          <w:sz w:val="20"/>
          <w:szCs w:val="20"/>
          <w:lang w:eastAsia="ru-RU"/>
        </w:rPr>
        <w:t>повышение эффективности муниципального управления на основе использования современных информационных технологий.</w:t>
      </w:r>
      <w:r w:rsidRPr="00F53DD0">
        <w:rPr>
          <w:rFonts w:ascii="Times New Roman" w:eastAsia="Calibri" w:hAnsi="Times New Roman" w:cs="Times New Roman"/>
          <w:sz w:val="20"/>
          <w:szCs w:val="20"/>
        </w:rPr>
        <w:t xml:space="preserve"> </w:t>
      </w:r>
    </w:p>
    <w:p w:rsidR="0018640C" w:rsidRPr="00F53DD0" w:rsidRDefault="0018640C" w:rsidP="0018640C">
      <w:pPr>
        <w:autoSpaceDE w:val="0"/>
        <w:autoSpaceDN w:val="0"/>
        <w:adjustRightInd w:val="0"/>
        <w:spacing w:after="0" w:line="240" w:lineRule="auto"/>
        <w:ind w:firstLine="708"/>
        <w:jc w:val="both"/>
        <w:rPr>
          <w:rFonts w:ascii="Times New Roman" w:eastAsia="Calibri" w:hAnsi="Times New Roman" w:cs="Times New Roman"/>
          <w:sz w:val="20"/>
          <w:szCs w:val="20"/>
        </w:rPr>
      </w:pPr>
      <w:r w:rsidRPr="00F53DD0">
        <w:rPr>
          <w:rFonts w:ascii="Times New Roman" w:eastAsia="Calibri" w:hAnsi="Times New Roman" w:cs="Times New Roman"/>
          <w:sz w:val="20"/>
          <w:szCs w:val="20"/>
        </w:rPr>
        <w:t>Для достижения поставленной цели необходимо решение следующих задач:</w:t>
      </w:r>
    </w:p>
    <w:p w:rsidR="0018640C" w:rsidRPr="00F53DD0" w:rsidRDefault="0018640C" w:rsidP="001864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53DD0">
        <w:rPr>
          <w:rFonts w:ascii="Times New Roman" w:eastAsia="Calibri" w:hAnsi="Times New Roman" w:cs="Times New Roman"/>
          <w:sz w:val="20"/>
          <w:szCs w:val="20"/>
        </w:rPr>
        <w:t xml:space="preserve">– совершенствование информационно-технической инфраструктуры в Администрации  </w:t>
      </w:r>
      <w:proofErr w:type="spellStart"/>
      <w:r w:rsidRPr="00F53DD0">
        <w:rPr>
          <w:rFonts w:ascii="Times New Roman" w:eastAsia="Calibri" w:hAnsi="Times New Roman" w:cs="Times New Roman"/>
          <w:sz w:val="20"/>
          <w:szCs w:val="20"/>
        </w:rPr>
        <w:t>Прогресского</w:t>
      </w:r>
      <w:proofErr w:type="spellEnd"/>
      <w:r w:rsidRPr="00F53DD0">
        <w:rPr>
          <w:rFonts w:ascii="Times New Roman" w:eastAsia="Calibri" w:hAnsi="Times New Roman" w:cs="Times New Roman"/>
          <w:sz w:val="20"/>
          <w:szCs w:val="20"/>
        </w:rPr>
        <w:t xml:space="preserve"> сельского поселения;</w:t>
      </w:r>
    </w:p>
    <w:p w:rsidR="0018640C" w:rsidRPr="00F53DD0" w:rsidRDefault="0018640C" w:rsidP="001864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F53DD0">
        <w:rPr>
          <w:rFonts w:ascii="Times New Roman" w:eastAsia="Calibri" w:hAnsi="Times New Roman" w:cs="Times New Roman"/>
          <w:sz w:val="20"/>
          <w:szCs w:val="20"/>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18640C" w:rsidRPr="00F53DD0" w:rsidRDefault="0018640C" w:rsidP="0018640C">
      <w:pPr>
        <w:spacing w:after="0" w:line="240" w:lineRule="auto"/>
        <w:ind w:firstLine="567"/>
        <w:jc w:val="both"/>
        <w:rPr>
          <w:rFonts w:ascii="Times New Roman" w:eastAsia="Calibri" w:hAnsi="Times New Roman" w:cs="Times New Roman"/>
          <w:sz w:val="20"/>
          <w:szCs w:val="20"/>
        </w:rPr>
      </w:pPr>
      <w:r w:rsidRPr="00F53DD0">
        <w:rPr>
          <w:rFonts w:ascii="Times New Roman" w:eastAsia="Calibri" w:hAnsi="Times New Roman" w:cs="Times New Roman"/>
          <w:sz w:val="20"/>
          <w:szCs w:val="20"/>
        </w:rPr>
        <w:t xml:space="preserve">– обеспечение информационной открытости деятельности Администрации </w:t>
      </w:r>
      <w:proofErr w:type="spellStart"/>
      <w:r w:rsidRPr="00F53DD0">
        <w:rPr>
          <w:rFonts w:ascii="Times New Roman" w:eastAsia="Calibri" w:hAnsi="Times New Roman" w:cs="Times New Roman"/>
          <w:sz w:val="20"/>
          <w:szCs w:val="20"/>
        </w:rPr>
        <w:t>Прогресского</w:t>
      </w:r>
      <w:proofErr w:type="spellEnd"/>
      <w:r w:rsidRPr="00F53DD0">
        <w:rPr>
          <w:rFonts w:ascii="Times New Roman" w:eastAsia="Calibri" w:hAnsi="Times New Roman" w:cs="Times New Roman"/>
          <w:sz w:val="20"/>
          <w:szCs w:val="20"/>
        </w:rPr>
        <w:t xml:space="preserve"> сельского поселения в сети Интернет.</w:t>
      </w:r>
    </w:p>
    <w:p w:rsidR="0018640C" w:rsidRPr="00F53DD0" w:rsidRDefault="0018640C" w:rsidP="0018640C">
      <w:pPr>
        <w:spacing w:after="0" w:line="240" w:lineRule="exact"/>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ab/>
        <w:t>Сведения о целевых показателях муниципальной программы приведены в Приложение № 1.</w:t>
      </w:r>
    </w:p>
    <w:p w:rsidR="0018640C" w:rsidRPr="00F53DD0" w:rsidRDefault="0018640C" w:rsidP="0018640C">
      <w:pPr>
        <w:tabs>
          <w:tab w:val="left" w:pos="9921"/>
        </w:tabs>
        <w:spacing w:after="0" w:line="240" w:lineRule="auto"/>
        <w:ind w:right="-2"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Сроки реализации мероприятий муниципальной программы рассчитаны на 2025, 2026, 2027 годы. </w:t>
      </w:r>
    </w:p>
    <w:p w:rsidR="0018640C" w:rsidRPr="00F53DD0" w:rsidRDefault="0018640C" w:rsidP="0018640C">
      <w:pPr>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Этапы реализации мероприятий данной программы не предусмотрены.</w:t>
      </w:r>
    </w:p>
    <w:p w:rsidR="0018640C" w:rsidRPr="00F53DD0" w:rsidRDefault="0018640C" w:rsidP="0018640C">
      <w:pPr>
        <w:shd w:val="clear" w:color="auto" w:fill="FFFFFF"/>
        <w:suppressAutoHyphens/>
        <w:spacing w:after="0" w:line="240" w:lineRule="auto"/>
        <w:ind w:firstLine="709"/>
        <w:jc w:val="both"/>
        <w:rPr>
          <w:rFonts w:ascii="Times New Roman" w:eastAsia="Times New Roman" w:hAnsi="Times New Roman" w:cs="Times New Roman"/>
          <w:kern w:val="1"/>
          <w:sz w:val="20"/>
          <w:szCs w:val="20"/>
          <w:lang w:eastAsia="ar-SA"/>
        </w:rPr>
      </w:pPr>
      <w:r w:rsidRPr="00F53DD0">
        <w:rPr>
          <w:rFonts w:ascii="Times New Roman" w:eastAsia="Times New Roman" w:hAnsi="Times New Roman" w:cs="Times New Roman"/>
          <w:kern w:val="1"/>
          <w:sz w:val="20"/>
          <w:szCs w:val="20"/>
          <w:lang w:eastAsia="ar-SA"/>
        </w:rPr>
        <w:t xml:space="preserve">Реализация программных мероприятий позволит улучшить качество работы администрации и качество </w:t>
      </w:r>
      <w:r w:rsidRPr="00F53DD0">
        <w:rPr>
          <w:rFonts w:ascii="Times New Roman" w:eastAsia="Lucida Sans Unicode" w:hAnsi="Times New Roman" w:cs="Times New Roman"/>
          <w:sz w:val="20"/>
          <w:szCs w:val="20"/>
          <w:lang w:eastAsia="ru-RU"/>
        </w:rPr>
        <w:t>осуществления информационного освещения в электронных и печатных средствах массовой информации</w:t>
      </w:r>
      <w:r w:rsidRPr="00F53DD0">
        <w:rPr>
          <w:rFonts w:ascii="Times New Roman" w:eastAsia="Times New Roman" w:hAnsi="Times New Roman" w:cs="Times New Roman"/>
          <w:kern w:val="1"/>
          <w:sz w:val="20"/>
          <w:szCs w:val="20"/>
          <w:lang w:eastAsia="ar-SA"/>
        </w:rPr>
        <w:t>.</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F53DD0">
        <w:rPr>
          <w:rFonts w:ascii="Times New Roman" w:eastAsia="Times New Roman" w:hAnsi="Times New Roman" w:cs="Arial"/>
          <w:sz w:val="20"/>
          <w:szCs w:val="20"/>
          <w:lang w:eastAsia="ru-RU"/>
        </w:rPr>
        <w:t xml:space="preserve">Комплексная реализация поставленных задач требует выполнение  следующих мероприятий: </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сопровождение программных продуктов, информационных систем;</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внедрение ЭЦП в систему межведомственного информационного обмена.</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мероприятия по защите информации, в том числе по защите персональных данных;</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повышение уровня квалификации и профессиональной подготовки муниципальных служащих администрации в области использования ИКТ;</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 освещение деятельности Администрации и Совета депутатов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w:t>
      </w:r>
    </w:p>
    <w:p w:rsidR="0018640C" w:rsidRPr="00F53DD0" w:rsidRDefault="0018640C" w:rsidP="001864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      </w:t>
      </w:r>
      <w:r w:rsidRPr="00F53DD0">
        <w:rPr>
          <w:rFonts w:ascii="Times New Roman" w:eastAsia="Times New Roman" w:hAnsi="Times New Roman" w:cs="Times New Roman"/>
          <w:sz w:val="20"/>
          <w:szCs w:val="20"/>
          <w:lang w:eastAsia="ru-RU"/>
        </w:rPr>
        <w:tab/>
        <w:t xml:space="preserve"> - публикация нормативно-правовых актов Администрации и Совета депутатов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 повышение эффективности работы Администрации </w:t>
      </w:r>
      <w:proofErr w:type="spellStart"/>
      <w:r w:rsidRPr="00F53DD0">
        <w:rPr>
          <w:rFonts w:ascii="Times New Roman" w:eastAsia="Times New Roman" w:hAnsi="Times New Roman" w:cs="Times New Roman"/>
          <w:sz w:val="20"/>
          <w:szCs w:val="20"/>
          <w:lang w:eastAsia="ru-RU"/>
        </w:rPr>
        <w:t>Прогресского</w:t>
      </w:r>
      <w:proofErr w:type="spellEnd"/>
      <w:r w:rsidRPr="00F53DD0">
        <w:rPr>
          <w:rFonts w:ascii="Times New Roman" w:eastAsia="Times New Roman" w:hAnsi="Times New Roman" w:cs="Times New Roman"/>
          <w:sz w:val="20"/>
          <w:szCs w:val="20"/>
          <w:lang w:eastAsia="ru-RU"/>
        </w:rPr>
        <w:t xml:space="preserve"> сельского поселения за счет использования современного программного обеспечения;</w:t>
      </w:r>
    </w:p>
    <w:p w:rsidR="0018640C" w:rsidRPr="00F53DD0" w:rsidRDefault="0018640C" w:rsidP="0018640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DD0">
        <w:rPr>
          <w:rFonts w:ascii="Times New Roman" w:eastAsia="Times New Roman" w:hAnsi="Times New Roman" w:cs="Times New Roman"/>
          <w:sz w:val="20"/>
          <w:szCs w:val="20"/>
          <w:lang w:eastAsia="ru-RU"/>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Pr="00F53DD0">
        <w:rPr>
          <w:rFonts w:ascii="Times New Roman" w:eastAsia="Times New Roman" w:hAnsi="Times New Roman" w:cs="Times New Roman"/>
          <w:sz w:val="20"/>
          <w:szCs w:val="20"/>
          <w:lang w:eastAsia="ru-RU"/>
        </w:rPr>
        <w:t>Прогресском</w:t>
      </w:r>
      <w:proofErr w:type="spellEnd"/>
      <w:r w:rsidRPr="00F53DD0">
        <w:rPr>
          <w:rFonts w:ascii="Times New Roman" w:eastAsia="Times New Roman" w:hAnsi="Times New Roman" w:cs="Times New Roman"/>
          <w:sz w:val="20"/>
          <w:szCs w:val="20"/>
          <w:lang w:eastAsia="ru-RU"/>
        </w:rPr>
        <w:t xml:space="preserve"> сельском поселении.</w:t>
      </w:r>
    </w:p>
    <w:p w:rsidR="0018640C" w:rsidRPr="00F53DD0" w:rsidRDefault="0018640C" w:rsidP="0018640C">
      <w:pPr>
        <w:widowControl w:val="0"/>
        <w:tabs>
          <w:tab w:val="left" w:pos="1755"/>
        </w:tabs>
        <w:suppressAutoHyphens/>
        <w:spacing w:after="0" w:line="240" w:lineRule="auto"/>
        <w:ind w:left="360"/>
        <w:jc w:val="center"/>
        <w:rPr>
          <w:rFonts w:ascii="Times New Roman" w:eastAsia="Times New Roman" w:hAnsi="Times New Roman" w:cs="Times New Roman"/>
          <w:b/>
          <w:kern w:val="2"/>
          <w:sz w:val="20"/>
          <w:szCs w:val="20"/>
          <w:lang w:eastAsia="ru-RU"/>
        </w:rPr>
      </w:pPr>
    </w:p>
    <w:p w:rsidR="0018640C" w:rsidRPr="000E2E0B" w:rsidRDefault="0018640C" w:rsidP="0018640C">
      <w:pPr>
        <w:widowControl w:val="0"/>
        <w:tabs>
          <w:tab w:val="left" w:pos="1755"/>
        </w:tabs>
        <w:suppressAutoHyphens/>
        <w:spacing w:after="0" w:line="240" w:lineRule="auto"/>
        <w:ind w:left="360"/>
        <w:jc w:val="center"/>
        <w:rPr>
          <w:rFonts w:ascii="Times New Roman" w:eastAsia="Times New Roman" w:hAnsi="Times New Roman" w:cs="Times New Roman"/>
          <w:b/>
          <w:kern w:val="2"/>
          <w:sz w:val="20"/>
          <w:szCs w:val="20"/>
          <w:lang w:eastAsia="ru-RU"/>
        </w:rPr>
      </w:pPr>
      <w:r w:rsidRPr="000E2E0B">
        <w:rPr>
          <w:rFonts w:ascii="Times New Roman" w:eastAsia="Times New Roman" w:hAnsi="Times New Roman" w:cs="Times New Roman"/>
          <w:b/>
          <w:kern w:val="2"/>
          <w:sz w:val="20"/>
          <w:szCs w:val="20"/>
          <w:lang w:eastAsia="ru-RU"/>
        </w:rPr>
        <w:t>3.Сроки и этапы реализации Программы</w:t>
      </w:r>
    </w:p>
    <w:p w:rsidR="0018640C" w:rsidRPr="000E2E0B" w:rsidRDefault="0018640C" w:rsidP="0018640C">
      <w:pPr>
        <w:widowControl w:val="0"/>
        <w:tabs>
          <w:tab w:val="left" w:pos="1755"/>
        </w:tabs>
        <w:suppressAutoHyphens/>
        <w:spacing w:after="0" w:line="240" w:lineRule="auto"/>
        <w:ind w:left="360"/>
        <w:rPr>
          <w:rFonts w:ascii="Times New Roman" w:eastAsia="Times New Roman" w:hAnsi="Times New Roman" w:cs="Times New Roman"/>
          <w:kern w:val="2"/>
          <w:sz w:val="20"/>
          <w:szCs w:val="20"/>
          <w:lang w:eastAsia="ru-RU"/>
        </w:rPr>
      </w:pPr>
      <w:r w:rsidRPr="000E2E0B">
        <w:rPr>
          <w:rFonts w:ascii="Times New Roman" w:eastAsia="Times New Roman" w:hAnsi="Times New Roman" w:cs="Times New Roman"/>
          <w:kern w:val="2"/>
          <w:sz w:val="20"/>
          <w:szCs w:val="20"/>
          <w:lang w:eastAsia="ru-RU"/>
        </w:rPr>
        <w:t xml:space="preserve">     Сроки реализации Программы- 2025-2027 годы.</w:t>
      </w:r>
    </w:p>
    <w:p w:rsidR="0018640C" w:rsidRPr="000E2E0B" w:rsidRDefault="0018640C" w:rsidP="0018640C">
      <w:pPr>
        <w:spacing w:after="0" w:line="240" w:lineRule="auto"/>
        <w:jc w:val="center"/>
        <w:rPr>
          <w:rFonts w:ascii="Times New Roman" w:eastAsia="Times New Roman" w:hAnsi="Times New Roman" w:cs="Times New Roman"/>
          <w:b/>
          <w:sz w:val="20"/>
          <w:szCs w:val="20"/>
          <w:lang w:eastAsia="ru-RU"/>
        </w:rPr>
      </w:pPr>
      <w:r w:rsidRPr="000E2E0B">
        <w:rPr>
          <w:rFonts w:ascii="Times New Roman" w:eastAsia="Times New Roman" w:hAnsi="Times New Roman" w:cs="Times New Roman"/>
          <w:b/>
          <w:sz w:val="20"/>
          <w:szCs w:val="20"/>
          <w:lang w:eastAsia="ru-RU"/>
        </w:rPr>
        <w:tab/>
      </w:r>
    </w:p>
    <w:p w:rsidR="0018640C" w:rsidRPr="000E2E0B" w:rsidRDefault="0018640C" w:rsidP="0018640C">
      <w:pPr>
        <w:spacing w:after="0" w:line="240" w:lineRule="auto"/>
        <w:jc w:val="center"/>
        <w:rPr>
          <w:rFonts w:ascii="Times New Roman" w:eastAsia="Times New Roman" w:hAnsi="Times New Roman" w:cs="Times New Roman"/>
          <w:b/>
          <w:sz w:val="20"/>
          <w:szCs w:val="20"/>
          <w:lang w:eastAsia="ru-RU"/>
        </w:rPr>
      </w:pPr>
      <w:r w:rsidRPr="000E2E0B">
        <w:rPr>
          <w:rFonts w:ascii="Times New Roman" w:eastAsia="Times New Roman" w:hAnsi="Times New Roman" w:cs="Times New Roman"/>
          <w:b/>
          <w:sz w:val="20"/>
          <w:szCs w:val="20"/>
          <w:lang w:eastAsia="ru-RU"/>
        </w:rPr>
        <w:t>4. Перечень программных мероприятий и ресурсное обеспечение Программы</w:t>
      </w:r>
    </w:p>
    <w:p w:rsidR="0018640C" w:rsidRPr="000E2E0B" w:rsidRDefault="0018640C" w:rsidP="0018640C">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ab/>
        <w:t>Система программных мероприятий приведена в Приложении 2 к Программе.</w:t>
      </w:r>
    </w:p>
    <w:p w:rsidR="0018640C" w:rsidRPr="000E2E0B" w:rsidRDefault="0018640C" w:rsidP="0018640C">
      <w:pPr>
        <w:spacing w:after="0" w:line="240" w:lineRule="auto"/>
        <w:ind w:left="360"/>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ab/>
        <w:t>Ресурсное  обеспечение Программы составляют средства из бюджетных источников.</w:t>
      </w:r>
    </w:p>
    <w:p w:rsidR="0018640C" w:rsidRPr="000E2E0B" w:rsidRDefault="0018640C" w:rsidP="0018640C">
      <w:pPr>
        <w:spacing w:after="0" w:line="240" w:lineRule="auto"/>
        <w:jc w:val="both"/>
        <w:rPr>
          <w:rFonts w:ascii="Times New Roman" w:hAnsi="Times New Roman" w:cs="Times New Roman"/>
          <w:sz w:val="20"/>
          <w:szCs w:val="20"/>
          <w:lang w:eastAsia="ru-RU"/>
        </w:rPr>
      </w:pPr>
      <w:r w:rsidRPr="000E2E0B">
        <w:rPr>
          <w:rFonts w:ascii="Times New Roman" w:hAnsi="Times New Roman" w:cs="Times New Roman"/>
          <w:sz w:val="20"/>
          <w:szCs w:val="20"/>
          <w:lang w:eastAsia="ru-RU"/>
        </w:rPr>
        <w:tab/>
        <w:t>Бюджетные источники:</w:t>
      </w:r>
    </w:p>
    <w:p w:rsidR="0018640C" w:rsidRPr="000E2E0B" w:rsidRDefault="0018640C" w:rsidP="0018640C">
      <w:pPr>
        <w:spacing w:after="0" w:line="240" w:lineRule="auto"/>
        <w:jc w:val="both"/>
        <w:rPr>
          <w:rFonts w:ascii="Times New Roman" w:hAnsi="Times New Roman" w:cs="Times New Roman"/>
          <w:sz w:val="20"/>
          <w:szCs w:val="20"/>
          <w:lang w:eastAsia="ru-RU"/>
        </w:rPr>
      </w:pPr>
      <w:r w:rsidRPr="000E2E0B">
        <w:rPr>
          <w:rFonts w:ascii="Times New Roman" w:hAnsi="Times New Roman" w:cs="Times New Roman"/>
          <w:sz w:val="20"/>
          <w:szCs w:val="20"/>
          <w:lang w:eastAsia="ru-RU"/>
        </w:rPr>
        <w:tab/>
        <w:t>– бюджет сельского поселения  - средства, предусмотренные на финансирование мероприятий Программы.</w:t>
      </w:r>
    </w:p>
    <w:p w:rsidR="0018640C" w:rsidRPr="000E2E0B" w:rsidRDefault="0018640C" w:rsidP="0018640C">
      <w:pPr>
        <w:spacing w:after="0" w:line="240" w:lineRule="auto"/>
        <w:jc w:val="both"/>
        <w:rPr>
          <w:rFonts w:ascii="Times New Roman" w:hAnsi="Times New Roman" w:cs="Times New Roman"/>
          <w:sz w:val="20"/>
          <w:szCs w:val="20"/>
          <w:lang w:eastAsia="ru-RU"/>
        </w:rPr>
      </w:pPr>
      <w:r w:rsidRPr="000E2E0B">
        <w:rPr>
          <w:rFonts w:ascii="Times New Roman" w:hAnsi="Times New Roman" w:cs="Times New Roman"/>
          <w:sz w:val="20"/>
          <w:szCs w:val="20"/>
          <w:lang w:eastAsia="ru-RU"/>
        </w:rPr>
        <w:tab/>
        <w:t>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w:t>
      </w:r>
    </w:p>
    <w:p w:rsidR="0018640C" w:rsidRPr="000E2E0B" w:rsidRDefault="0018640C" w:rsidP="0018640C">
      <w:pPr>
        <w:shd w:val="clear" w:color="auto" w:fill="FFFFFF"/>
        <w:spacing w:after="0" w:line="240" w:lineRule="auto"/>
        <w:ind w:firstLine="709"/>
        <w:jc w:val="center"/>
        <w:rPr>
          <w:rFonts w:ascii="Times New Roman" w:eastAsia="Times New Roman" w:hAnsi="Times New Roman" w:cs="Times New Roman"/>
          <w:b/>
          <w:sz w:val="20"/>
          <w:szCs w:val="20"/>
          <w:lang w:eastAsia="ru-RU"/>
        </w:rPr>
      </w:pPr>
    </w:p>
    <w:p w:rsidR="0018640C" w:rsidRPr="000E2E0B" w:rsidRDefault="0018640C" w:rsidP="0018640C">
      <w:pPr>
        <w:shd w:val="clear" w:color="auto" w:fill="FFFFFF"/>
        <w:spacing w:after="0" w:line="240" w:lineRule="auto"/>
        <w:ind w:firstLine="709"/>
        <w:jc w:val="center"/>
        <w:rPr>
          <w:rFonts w:ascii="Times New Roman" w:eastAsia="Times New Roman" w:hAnsi="Times New Roman" w:cs="Times New Roman"/>
          <w:b/>
          <w:sz w:val="20"/>
          <w:szCs w:val="20"/>
          <w:lang w:eastAsia="ru-RU"/>
        </w:rPr>
      </w:pPr>
    </w:p>
    <w:p w:rsidR="0018640C" w:rsidRPr="000E2E0B" w:rsidRDefault="0018640C" w:rsidP="000E2E0B">
      <w:pPr>
        <w:shd w:val="clear" w:color="auto" w:fill="FFFFFF"/>
        <w:spacing w:after="0" w:line="240" w:lineRule="auto"/>
        <w:ind w:firstLine="709"/>
        <w:jc w:val="center"/>
        <w:rPr>
          <w:rFonts w:ascii="Times New Roman" w:eastAsia="Times New Roman" w:hAnsi="Times New Roman" w:cs="Times New Roman"/>
          <w:b/>
          <w:sz w:val="20"/>
          <w:szCs w:val="20"/>
          <w:lang w:eastAsia="ru-RU"/>
        </w:rPr>
      </w:pPr>
      <w:r w:rsidRPr="000E2E0B">
        <w:rPr>
          <w:rFonts w:ascii="Times New Roman" w:eastAsia="Times New Roman" w:hAnsi="Times New Roman" w:cs="Times New Roman"/>
          <w:b/>
          <w:sz w:val="20"/>
          <w:szCs w:val="20"/>
          <w:lang w:eastAsia="ru-RU"/>
        </w:rPr>
        <w:t>5. Механизм реализации Программы</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0E2E0B">
        <w:rPr>
          <w:rFonts w:ascii="Times New Roman" w:eastAsia="Times New Roman" w:hAnsi="Times New Roman" w:cs="Times New Roman"/>
          <w:sz w:val="20"/>
          <w:szCs w:val="20"/>
          <w:lang w:eastAsia="ru-RU"/>
        </w:rPr>
        <w:t>Программы</w:t>
      </w:r>
      <w:proofErr w:type="gramEnd"/>
      <w:r w:rsidRPr="000E2E0B">
        <w:rPr>
          <w:rFonts w:ascii="Times New Roman" w:eastAsia="Times New Roman" w:hAnsi="Times New Roman" w:cs="Times New Roman"/>
          <w:sz w:val="20"/>
          <w:szCs w:val="20"/>
          <w:lang w:eastAsia="ru-RU"/>
        </w:rPr>
        <w:t xml:space="preserve"> в пределах установленной ему компетенции.</w:t>
      </w:r>
    </w:p>
    <w:p w:rsidR="000E2E0B" w:rsidRDefault="000E2E0B" w:rsidP="000E2E0B">
      <w:pPr>
        <w:shd w:val="clear" w:color="auto" w:fill="FFFFFF"/>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В процессе реализации Программы ответственный исполнитель осуществляет следующие полномочия:</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организует реализацию мероприятий Программы;</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вносит предложения по внесению изменений в Программу;</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несет ответственность за достижение показателей  Программы, а также конечных результатов ее реализации;</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проводит оценку эффективности Программы на этапе реализации;</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ежемесячно в срок до 20 числа месяца, следующего за отчетным периодом, готовит отчет о ходе реализации Программы по установленным формам;</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готовит годовой отчет о ходе реализации Программы;</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 размещает на официальном сайте Администрации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 в информационно-коммуникационной сети «Интернет» информацию о Программе, ходе ее реализации. </w:t>
      </w:r>
    </w:p>
    <w:p w:rsidR="0018640C" w:rsidRPr="000E2E0B" w:rsidRDefault="0018640C" w:rsidP="0018640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показателей Программы либо во исполнение поручений главы сельского поселения.</w:t>
      </w:r>
    </w:p>
    <w:p w:rsidR="0018640C" w:rsidRPr="000E2E0B" w:rsidRDefault="0018640C" w:rsidP="0018640C">
      <w:pPr>
        <w:spacing w:after="0" w:line="240" w:lineRule="auto"/>
        <w:ind w:firstLine="709"/>
        <w:jc w:val="both"/>
        <w:rPr>
          <w:rFonts w:ascii="Times New Roman" w:eastAsia="Times New Roman" w:hAnsi="Times New Roman" w:cs="Times New Roman"/>
          <w:spacing w:val="-2"/>
          <w:sz w:val="20"/>
          <w:szCs w:val="20"/>
          <w:lang w:eastAsia="ru-RU"/>
        </w:rPr>
      </w:pPr>
      <w:r w:rsidRPr="000E2E0B">
        <w:rPr>
          <w:rFonts w:ascii="Times New Roman" w:eastAsia="Times New Roman" w:hAnsi="Times New Roman" w:cs="Times New Roman"/>
          <w:sz w:val="20"/>
          <w:szCs w:val="20"/>
          <w:lang w:eastAsia="ru-RU"/>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18640C" w:rsidRPr="000E2E0B" w:rsidRDefault="0018640C" w:rsidP="0018640C">
      <w:pPr>
        <w:spacing w:after="0" w:line="240" w:lineRule="auto"/>
        <w:ind w:firstLine="709"/>
        <w:jc w:val="both"/>
        <w:rPr>
          <w:rFonts w:ascii="Times New Roman" w:eastAsia="Times New Roman" w:hAnsi="Times New Roman" w:cs="Times New Roman"/>
          <w:sz w:val="20"/>
          <w:szCs w:val="20"/>
          <w:lang w:eastAsia="ru-RU"/>
        </w:rPr>
      </w:pPr>
    </w:p>
    <w:p w:rsidR="0018640C" w:rsidRPr="000E2E0B" w:rsidRDefault="0018640C" w:rsidP="0018640C">
      <w:pPr>
        <w:widowControl w:val="0"/>
        <w:tabs>
          <w:tab w:val="left" w:pos="1755"/>
        </w:tabs>
        <w:suppressAutoHyphens/>
        <w:spacing w:after="0" w:line="240" w:lineRule="auto"/>
        <w:ind w:left="360"/>
        <w:jc w:val="center"/>
        <w:rPr>
          <w:rFonts w:ascii="Times New Roman" w:eastAsia="Times New Roman" w:hAnsi="Times New Roman" w:cs="Times New Roman"/>
          <w:b/>
          <w:kern w:val="2"/>
          <w:sz w:val="20"/>
          <w:szCs w:val="20"/>
          <w:lang w:eastAsia="ru-RU"/>
        </w:rPr>
      </w:pPr>
      <w:r w:rsidRPr="000E2E0B">
        <w:rPr>
          <w:rFonts w:ascii="Times New Roman" w:eastAsia="Times New Roman" w:hAnsi="Times New Roman" w:cs="Times New Roman"/>
          <w:b/>
          <w:sz w:val="20"/>
          <w:szCs w:val="20"/>
          <w:lang w:eastAsia="ru-RU"/>
        </w:rPr>
        <w:t xml:space="preserve">6. </w:t>
      </w:r>
      <w:r w:rsidRPr="000E2E0B">
        <w:rPr>
          <w:rFonts w:ascii="Times New Roman" w:eastAsia="Times New Roman" w:hAnsi="Times New Roman" w:cs="Times New Roman"/>
          <w:b/>
          <w:kern w:val="2"/>
          <w:sz w:val="20"/>
          <w:szCs w:val="20"/>
          <w:lang w:eastAsia="ru-RU"/>
        </w:rPr>
        <w:t>Оценка ожидаемой эффективности Программы</w:t>
      </w:r>
    </w:p>
    <w:p w:rsidR="0018640C" w:rsidRPr="000E2E0B" w:rsidRDefault="0018640C" w:rsidP="0018640C">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0E2E0B">
        <w:rPr>
          <w:rFonts w:ascii="Times New Roman" w:eastAsia="Times New Roman" w:hAnsi="Times New Roman" w:cs="Times New Roman"/>
          <w:kern w:val="2"/>
          <w:sz w:val="20"/>
          <w:szCs w:val="20"/>
          <w:lang w:eastAsia="ru-RU"/>
        </w:rPr>
        <w:t xml:space="preserve"> </w:t>
      </w:r>
      <w:r w:rsidRPr="000E2E0B">
        <w:rPr>
          <w:rFonts w:ascii="Times New Roman" w:eastAsia="Times New Roman" w:hAnsi="Times New Roman" w:cs="Times New Roman"/>
          <w:kern w:val="2"/>
          <w:sz w:val="20"/>
          <w:szCs w:val="20"/>
          <w:lang w:eastAsia="ru-RU"/>
        </w:rPr>
        <w:tab/>
        <w:t>В результате реализации программы:</w:t>
      </w:r>
    </w:p>
    <w:p w:rsidR="0018640C" w:rsidRPr="000E2E0B" w:rsidRDefault="0018640C" w:rsidP="0018640C">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0E2E0B">
        <w:rPr>
          <w:rFonts w:ascii="Times New Roman" w:eastAsia="Times New Roman" w:hAnsi="Times New Roman" w:cs="Times New Roman"/>
          <w:kern w:val="2"/>
          <w:sz w:val="20"/>
          <w:szCs w:val="20"/>
          <w:lang w:eastAsia="ru-RU"/>
        </w:rPr>
        <w:tab/>
        <w:t xml:space="preserve">- повышение уровня </w:t>
      </w:r>
      <w:r w:rsidRPr="000E2E0B">
        <w:rPr>
          <w:rFonts w:ascii="Times New Roman" w:eastAsia="Times New Roman" w:hAnsi="Times New Roman" w:cs="Times New Roman"/>
          <w:sz w:val="20"/>
          <w:szCs w:val="20"/>
          <w:lang w:eastAsia="ru-RU"/>
        </w:rPr>
        <w:t xml:space="preserve">удовлетворенности населения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 качеством предоставления муниципальных услуг;</w:t>
      </w:r>
    </w:p>
    <w:p w:rsidR="0018640C" w:rsidRPr="000E2E0B" w:rsidRDefault="0018640C" w:rsidP="0018640C">
      <w:pPr>
        <w:widowControl w:val="0"/>
        <w:suppressAutoHyphens/>
        <w:spacing w:after="0" w:line="240" w:lineRule="auto"/>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kern w:val="2"/>
          <w:sz w:val="20"/>
          <w:szCs w:val="20"/>
          <w:lang w:eastAsia="ru-RU"/>
        </w:rPr>
        <w:tab/>
        <w:t>-</w:t>
      </w:r>
      <w:r w:rsidRPr="000E2E0B">
        <w:rPr>
          <w:rFonts w:ascii="Times New Roman" w:eastAsia="Times New Roman" w:hAnsi="Times New Roman" w:cs="Times New Roman"/>
          <w:sz w:val="20"/>
          <w:szCs w:val="20"/>
          <w:lang w:eastAsia="ru-RU"/>
        </w:rPr>
        <w:t xml:space="preserve">повышение эффективности работы Администрации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 за счет использования современного программного обеспечения.</w:t>
      </w:r>
    </w:p>
    <w:p w:rsidR="0018640C" w:rsidRPr="000E2E0B" w:rsidRDefault="0018640C" w:rsidP="0018640C">
      <w:pPr>
        <w:widowControl w:val="0"/>
        <w:suppressAutoHyphens/>
        <w:spacing w:after="0" w:line="240" w:lineRule="auto"/>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ab/>
      </w:r>
    </w:p>
    <w:p w:rsidR="0018640C" w:rsidRPr="000E2E0B" w:rsidRDefault="0018640C" w:rsidP="000E2E0B">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0E2E0B">
        <w:rPr>
          <w:rFonts w:ascii="Times New Roman" w:eastAsia="Times New Roman" w:hAnsi="Times New Roman" w:cs="Times New Roman"/>
          <w:b/>
          <w:sz w:val="20"/>
          <w:szCs w:val="20"/>
          <w:lang w:eastAsia="ru-RU"/>
        </w:rPr>
        <w:t>7. Механизм контроля</w:t>
      </w:r>
    </w:p>
    <w:p w:rsidR="0018640C" w:rsidRPr="000E2E0B" w:rsidRDefault="0018640C" w:rsidP="0018640C">
      <w:pPr>
        <w:spacing w:after="0" w:line="240" w:lineRule="auto"/>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ab/>
      </w:r>
      <w:proofErr w:type="gramStart"/>
      <w:r w:rsidRPr="000E2E0B">
        <w:rPr>
          <w:rFonts w:ascii="Times New Roman" w:eastAsia="Times New Roman" w:hAnsi="Times New Roman" w:cs="Times New Roman"/>
          <w:sz w:val="20"/>
          <w:szCs w:val="20"/>
          <w:lang w:eastAsia="ru-RU"/>
        </w:rPr>
        <w:t>Контроль за</w:t>
      </w:r>
      <w:proofErr w:type="gramEnd"/>
      <w:r w:rsidRPr="000E2E0B">
        <w:rPr>
          <w:rFonts w:ascii="Times New Roman" w:eastAsia="Times New Roman" w:hAnsi="Times New Roman" w:cs="Times New Roman"/>
          <w:sz w:val="20"/>
          <w:szCs w:val="20"/>
          <w:lang w:eastAsia="ru-RU"/>
        </w:rPr>
        <w:t xml:space="preserve"> выполнением программы осуществляется в соответствии с порядком, утвержденным постановлением Администрации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 от 27.09.2013 №81 «О разработке и реализации муниципальных программ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 и  о порядке проведения оценки их эффективности».</w:t>
      </w:r>
    </w:p>
    <w:p w:rsidR="0018640C" w:rsidRPr="000E2E0B" w:rsidRDefault="0018640C" w:rsidP="0018640C">
      <w:pPr>
        <w:spacing w:after="0" w:line="240" w:lineRule="auto"/>
        <w:rPr>
          <w:rFonts w:ascii="Times New Roman" w:eastAsia="Times New Roman" w:hAnsi="Times New Roman" w:cs="Times New Roman"/>
          <w:sz w:val="20"/>
          <w:szCs w:val="20"/>
          <w:lang w:eastAsia="ru-RU"/>
        </w:rPr>
      </w:pPr>
    </w:p>
    <w:p w:rsidR="000E2E0B" w:rsidRPr="000E2E0B" w:rsidRDefault="000E2E0B" w:rsidP="000E2E0B">
      <w:pPr>
        <w:spacing w:after="0" w:line="240" w:lineRule="exact"/>
        <w:jc w:val="right"/>
        <w:rPr>
          <w:rFonts w:ascii="Times New Roman" w:eastAsia="Times New Roman" w:hAnsi="Times New Roman" w:cs="Times New Roman"/>
          <w:sz w:val="20"/>
          <w:szCs w:val="20"/>
          <w:lang w:eastAsia="ru-RU"/>
        </w:rPr>
      </w:pPr>
    </w:p>
    <w:p w:rsidR="000E2E0B" w:rsidRPr="000E2E0B" w:rsidRDefault="000E2E0B" w:rsidP="000E2E0B">
      <w:pPr>
        <w:spacing w:after="0" w:line="240" w:lineRule="exact"/>
        <w:jc w:val="right"/>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Приложение № 1</w:t>
      </w:r>
    </w:p>
    <w:p w:rsidR="000E2E0B" w:rsidRPr="000E2E0B" w:rsidRDefault="000E2E0B" w:rsidP="000E2E0B">
      <w:pPr>
        <w:spacing w:after="0" w:line="240" w:lineRule="exact"/>
        <w:jc w:val="right"/>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к муниципальной программе</w:t>
      </w:r>
    </w:p>
    <w:p w:rsidR="000E2E0B" w:rsidRPr="000E2E0B" w:rsidRDefault="000E2E0B" w:rsidP="000E2E0B">
      <w:pPr>
        <w:shd w:val="clear" w:color="auto" w:fill="FFFFFF"/>
        <w:spacing w:after="0" w:line="240" w:lineRule="exact"/>
        <w:jc w:val="right"/>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«Развитие информационного общества </w:t>
      </w:r>
    </w:p>
    <w:p w:rsidR="000E2E0B" w:rsidRPr="000E2E0B" w:rsidRDefault="000E2E0B" w:rsidP="000E2E0B">
      <w:pPr>
        <w:shd w:val="clear" w:color="auto" w:fill="FFFFFF"/>
        <w:spacing w:after="0" w:line="240" w:lineRule="exact"/>
        <w:jc w:val="right"/>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в </w:t>
      </w:r>
      <w:proofErr w:type="spellStart"/>
      <w:r w:rsidRPr="000E2E0B">
        <w:rPr>
          <w:rFonts w:ascii="Times New Roman" w:eastAsia="Times New Roman" w:hAnsi="Times New Roman" w:cs="Times New Roman"/>
          <w:sz w:val="20"/>
          <w:szCs w:val="20"/>
          <w:lang w:eastAsia="ru-RU"/>
        </w:rPr>
        <w:t>Прогресском</w:t>
      </w:r>
      <w:proofErr w:type="spellEnd"/>
      <w:r w:rsidRPr="000E2E0B">
        <w:rPr>
          <w:rFonts w:ascii="Times New Roman" w:eastAsia="Times New Roman" w:hAnsi="Times New Roman" w:cs="Times New Roman"/>
          <w:sz w:val="20"/>
          <w:szCs w:val="20"/>
          <w:lang w:eastAsia="ru-RU"/>
        </w:rPr>
        <w:t xml:space="preserve"> сельском поселении </w:t>
      </w:r>
    </w:p>
    <w:p w:rsidR="000E2E0B" w:rsidRPr="000E2E0B" w:rsidRDefault="000E2E0B" w:rsidP="000E2E0B">
      <w:pPr>
        <w:shd w:val="clear" w:color="auto" w:fill="FFFFFF"/>
        <w:spacing w:after="0" w:line="240" w:lineRule="exact"/>
        <w:jc w:val="right"/>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на 2025 – 2027 годы»</w:t>
      </w:r>
    </w:p>
    <w:p w:rsidR="000E2E0B" w:rsidRPr="000E2E0B" w:rsidRDefault="000E2E0B" w:rsidP="000E2E0B">
      <w:pPr>
        <w:spacing w:after="0" w:line="240" w:lineRule="auto"/>
        <w:rPr>
          <w:rFonts w:ascii="Times New Roman" w:eastAsia="Times New Roman" w:hAnsi="Times New Roman" w:cs="Times New Roman"/>
          <w:sz w:val="20"/>
          <w:szCs w:val="20"/>
          <w:lang w:eastAsia="ru-RU"/>
        </w:rPr>
      </w:pPr>
    </w:p>
    <w:p w:rsidR="000E2E0B" w:rsidRPr="000E2E0B" w:rsidRDefault="000E2E0B" w:rsidP="000E2E0B">
      <w:pPr>
        <w:spacing w:after="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ПЕРЕЧЕНЬ</w:t>
      </w:r>
    </w:p>
    <w:p w:rsidR="000E2E0B" w:rsidRPr="000E2E0B" w:rsidRDefault="000E2E0B" w:rsidP="000E2E0B">
      <w:pPr>
        <w:spacing w:after="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показателей муниципальной программы</w:t>
      </w:r>
    </w:p>
    <w:p w:rsidR="000E2E0B" w:rsidRPr="000E2E0B" w:rsidRDefault="000E2E0B" w:rsidP="000E2E0B">
      <w:pPr>
        <w:spacing w:after="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«Развитие информационного общества в </w:t>
      </w:r>
      <w:proofErr w:type="spellStart"/>
      <w:r w:rsidRPr="000E2E0B">
        <w:rPr>
          <w:rFonts w:ascii="Times New Roman" w:eastAsia="Times New Roman" w:hAnsi="Times New Roman" w:cs="Times New Roman"/>
          <w:sz w:val="20"/>
          <w:szCs w:val="20"/>
          <w:lang w:eastAsia="ru-RU"/>
        </w:rPr>
        <w:t>Прогресском</w:t>
      </w:r>
      <w:proofErr w:type="spellEnd"/>
      <w:r w:rsidRPr="000E2E0B">
        <w:rPr>
          <w:rFonts w:ascii="Times New Roman" w:eastAsia="Times New Roman" w:hAnsi="Times New Roman" w:cs="Times New Roman"/>
          <w:sz w:val="20"/>
          <w:szCs w:val="20"/>
          <w:lang w:eastAsia="ru-RU"/>
        </w:rPr>
        <w:t xml:space="preserve"> сельском поселении на 2025-2027 годы»</w:t>
      </w:r>
    </w:p>
    <w:p w:rsidR="000E2E0B" w:rsidRPr="000E2E0B" w:rsidRDefault="000E2E0B" w:rsidP="000E2E0B">
      <w:pPr>
        <w:spacing w:after="0" w:line="240" w:lineRule="auto"/>
        <w:rPr>
          <w:rFonts w:ascii="Times New Roman" w:eastAsia="Times New Roman" w:hAnsi="Times New Roman" w:cs="Times New Roman"/>
          <w:sz w:val="20"/>
          <w:szCs w:val="20"/>
          <w:lang w:eastAsia="ru-RU"/>
        </w:rPr>
      </w:pPr>
    </w:p>
    <w:tbl>
      <w:tblPr>
        <w:tblW w:w="9639"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072"/>
      </w:tblGrid>
      <w:tr w:rsidR="000E2E0B" w:rsidRPr="000E2E0B" w:rsidTr="006428A2">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Наименование</w:t>
            </w:r>
          </w:p>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показателя</w:t>
            </w:r>
          </w:p>
        </w:tc>
        <w:tc>
          <w:tcPr>
            <w:tcW w:w="1417" w:type="dxa"/>
            <w:vMerge w:val="restart"/>
            <w:tcBorders>
              <w:top w:val="single" w:sz="4" w:space="0" w:color="auto"/>
              <w:left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Единица измерения</w:t>
            </w:r>
          </w:p>
        </w:tc>
        <w:tc>
          <w:tcPr>
            <w:tcW w:w="3261" w:type="dxa"/>
            <w:gridSpan w:val="3"/>
            <w:tcBorders>
              <w:top w:val="single" w:sz="4" w:space="0" w:color="auto"/>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Значение индикатора (показателя)</w:t>
            </w:r>
          </w:p>
        </w:tc>
      </w:tr>
      <w:tr w:rsidR="000E2E0B" w:rsidRPr="000E2E0B" w:rsidTr="006428A2">
        <w:trPr>
          <w:tblHeader/>
          <w:tblCellSpacing w:w="5" w:type="nil"/>
        </w:trPr>
        <w:tc>
          <w:tcPr>
            <w:tcW w:w="4961" w:type="dxa"/>
            <w:vMerge/>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1417" w:type="dxa"/>
            <w:vMerge/>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1055"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w:t>
            </w:r>
          </w:p>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год</w:t>
            </w:r>
          </w:p>
        </w:tc>
        <w:tc>
          <w:tcPr>
            <w:tcW w:w="1134"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2026</w:t>
            </w:r>
          </w:p>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год</w:t>
            </w:r>
          </w:p>
        </w:tc>
        <w:tc>
          <w:tcPr>
            <w:tcW w:w="1072"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2027 </w:t>
            </w:r>
          </w:p>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год</w:t>
            </w:r>
          </w:p>
        </w:tc>
      </w:tr>
      <w:tr w:rsidR="000E2E0B" w:rsidRPr="000E2E0B" w:rsidTr="006428A2">
        <w:trPr>
          <w:tblCellSpacing w:w="5" w:type="nil"/>
        </w:trPr>
        <w:tc>
          <w:tcPr>
            <w:tcW w:w="4961"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color w:val="000000"/>
                <w:sz w:val="20"/>
                <w:szCs w:val="20"/>
                <w:lang w:eastAsia="ru-RU"/>
              </w:rPr>
              <w:t>Д</w:t>
            </w:r>
            <w:r w:rsidRPr="000E2E0B">
              <w:rPr>
                <w:rFonts w:ascii="Times New Roman" w:eastAsia="Times New Roman" w:hAnsi="Times New Roman" w:cs="Times New Roman"/>
                <w:sz w:val="20"/>
                <w:szCs w:val="20"/>
                <w:lang w:eastAsia="ru-RU"/>
              </w:rPr>
              <w:t xml:space="preserve">оля граждан, имеющих доступ к получению информации  о деятельности Администрации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 в общей численности населения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процент</w:t>
            </w:r>
          </w:p>
        </w:tc>
        <w:tc>
          <w:tcPr>
            <w:tcW w:w="1055"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c>
          <w:tcPr>
            <w:tcW w:w="1134"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c>
          <w:tcPr>
            <w:tcW w:w="1072"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r>
      <w:tr w:rsidR="000E2E0B" w:rsidRPr="000E2E0B" w:rsidTr="006428A2">
        <w:trPr>
          <w:tblCellSpacing w:w="5" w:type="nil"/>
        </w:trPr>
        <w:tc>
          <w:tcPr>
            <w:tcW w:w="4961"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процент</w:t>
            </w:r>
          </w:p>
        </w:tc>
        <w:tc>
          <w:tcPr>
            <w:tcW w:w="1055"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c>
          <w:tcPr>
            <w:tcW w:w="1134"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c>
          <w:tcPr>
            <w:tcW w:w="1072"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r>
      <w:tr w:rsidR="000E2E0B" w:rsidRPr="000E2E0B" w:rsidTr="006428A2">
        <w:trPr>
          <w:tblCellSpacing w:w="5" w:type="nil"/>
        </w:trPr>
        <w:tc>
          <w:tcPr>
            <w:tcW w:w="4961"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штук</w:t>
            </w:r>
          </w:p>
        </w:tc>
        <w:tc>
          <w:tcPr>
            <w:tcW w:w="1055"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w:t>
            </w:r>
          </w:p>
        </w:tc>
        <w:tc>
          <w:tcPr>
            <w:tcW w:w="1134"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w:t>
            </w:r>
          </w:p>
        </w:tc>
        <w:tc>
          <w:tcPr>
            <w:tcW w:w="1072"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w:t>
            </w:r>
          </w:p>
        </w:tc>
      </w:tr>
      <w:tr w:rsidR="000E2E0B" w:rsidRPr="000E2E0B" w:rsidTr="006428A2">
        <w:trPr>
          <w:tblCellSpacing w:w="5" w:type="nil"/>
        </w:trPr>
        <w:tc>
          <w:tcPr>
            <w:tcW w:w="4961"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Количество сайтов Администрации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штук</w:t>
            </w:r>
          </w:p>
        </w:tc>
        <w:tc>
          <w:tcPr>
            <w:tcW w:w="1055"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1 </w:t>
            </w:r>
          </w:p>
        </w:tc>
        <w:tc>
          <w:tcPr>
            <w:tcW w:w="1134"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1 </w:t>
            </w:r>
          </w:p>
        </w:tc>
        <w:tc>
          <w:tcPr>
            <w:tcW w:w="1072"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1 </w:t>
            </w:r>
          </w:p>
        </w:tc>
      </w:tr>
      <w:tr w:rsidR="000E2E0B" w:rsidRPr="000E2E0B" w:rsidTr="006428A2">
        <w:trPr>
          <w:tblCellSpacing w:w="5" w:type="nil"/>
        </w:trPr>
        <w:tc>
          <w:tcPr>
            <w:tcW w:w="4961"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процент</w:t>
            </w:r>
          </w:p>
        </w:tc>
        <w:tc>
          <w:tcPr>
            <w:tcW w:w="1055"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c>
          <w:tcPr>
            <w:tcW w:w="1134"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c>
          <w:tcPr>
            <w:tcW w:w="1072" w:type="dxa"/>
            <w:tcBorders>
              <w:left w:val="single" w:sz="4" w:space="0" w:color="auto"/>
              <w:bottom w:val="single" w:sz="4" w:space="0" w:color="auto"/>
              <w:right w:val="single" w:sz="4" w:space="0" w:color="auto"/>
            </w:tcBorders>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100</w:t>
            </w:r>
          </w:p>
        </w:tc>
      </w:tr>
    </w:tbl>
    <w:p w:rsidR="000E2E0B" w:rsidRPr="000E2E0B" w:rsidRDefault="000E2E0B" w:rsidP="000E2E0B">
      <w:pPr>
        <w:spacing w:after="0" w:line="240" w:lineRule="auto"/>
        <w:rPr>
          <w:rFonts w:ascii="Times New Roman" w:eastAsia="Times New Roman" w:hAnsi="Times New Roman" w:cs="Times New Roman"/>
          <w:sz w:val="20"/>
          <w:szCs w:val="20"/>
          <w:lang w:eastAsia="ru-RU"/>
        </w:rPr>
        <w:sectPr w:rsidR="000E2E0B" w:rsidRPr="000E2E0B" w:rsidSect="006428A2">
          <w:pgSz w:w="11906" w:h="16838"/>
          <w:pgMar w:top="567" w:right="1134" w:bottom="709" w:left="1134" w:header="708" w:footer="708" w:gutter="0"/>
          <w:cols w:space="708"/>
          <w:docGrid w:linePitch="360"/>
        </w:sectPr>
      </w:pPr>
    </w:p>
    <w:p w:rsidR="000E2E0B" w:rsidRPr="000E2E0B" w:rsidRDefault="000E2E0B" w:rsidP="00AD6C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p w:rsidR="00AD6C60" w:rsidRDefault="00AD6C60" w:rsidP="00AD6C60">
      <w:pPr>
        <w:pStyle w:val="af0"/>
        <w:jc w:val="right"/>
        <w:rPr>
          <w:rFonts w:ascii="Times New Roman" w:eastAsia="Calibri" w:hAnsi="Times New Roman" w:cs="Times New Roman"/>
          <w:sz w:val="20"/>
          <w:szCs w:val="20"/>
        </w:rPr>
      </w:pPr>
    </w:p>
    <w:p w:rsidR="000E2E0B" w:rsidRPr="000E2E0B" w:rsidRDefault="000E2E0B" w:rsidP="00AD6C60">
      <w:pPr>
        <w:pStyle w:val="af0"/>
        <w:jc w:val="right"/>
        <w:rPr>
          <w:rFonts w:ascii="Times New Roman" w:eastAsia="Calibri" w:hAnsi="Times New Roman" w:cs="Times New Roman"/>
          <w:sz w:val="20"/>
          <w:szCs w:val="20"/>
        </w:rPr>
      </w:pPr>
      <w:r w:rsidRPr="000E2E0B">
        <w:rPr>
          <w:rFonts w:ascii="Times New Roman" w:eastAsia="Calibri" w:hAnsi="Times New Roman" w:cs="Times New Roman"/>
          <w:sz w:val="20"/>
          <w:szCs w:val="20"/>
        </w:rPr>
        <w:t>Приложение 2</w:t>
      </w:r>
    </w:p>
    <w:p w:rsidR="000E2E0B" w:rsidRPr="000E2E0B" w:rsidRDefault="000E2E0B" w:rsidP="00AD6C60">
      <w:pPr>
        <w:pStyle w:val="af0"/>
        <w:jc w:val="right"/>
        <w:rPr>
          <w:rFonts w:ascii="Times New Roman" w:eastAsia="Calibri" w:hAnsi="Times New Roman" w:cs="Times New Roman"/>
          <w:sz w:val="20"/>
          <w:szCs w:val="20"/>
        </w:rPr>
      </w:pPr>
      <w:r w:rsidRPr="000E2E0B">
        <w:rPr>
          <w:rFonts w:ascii="Times New Roman" w:eastAsia="Calibri" w:hAnsi="Times New Roman" w:cs="Times New Roman"/>
          <w:sz w:val="20"/>
          <w:szCs w:val="20"/>
        </w:rPr>
        <w:t xml:space="preserve">к Порядку                                                                                                                                                                                  </w:t>
      </w:r>
      <w:r w:rsidR="00AD6C60">
        <w:rPr>
          <w:rFonts w:ascii="Times New Roman" w:eastAsia="Calibri" w:hAnsi="Times New Roman" w:cs="Times New Roman"/>
          <w:sz w:val="20"/>
          <w:szCs w:val="20"/>
        </w:rPr>
        <w:t xml:space="preserve">                            </w:t>
      </w:r>
      <w:r w:rsidRPr="000E2E0B">
        <w:rPr>
          <w:rFonts w:ascii="Times New Roman" w:eastAsia="Calibri" w:hAnsi="Times New Roman" w:cs="Times New Roman"/>
          <w:sz w:val="20"/>
          <w:szCs w:val="20"/>
        </w:rPr>
        <w:t>принятия решений</w:t>
      </w:r>
    </w:p>
    <w:p w:rsidR="000E2E0B" w:rsidRPr="000E2E0B" w:rsidRDefault="000E2E0B" w:rsidP="00AD6C60">
      <w:pPr>
        <w:pStyle w:val="af0"/>
        <w:jc w:val="right"/>
        <w:rPr>
          <w:rFonts w:ascii="Times New Roman" w:eastAsia="Calibri" w:hAnsi="Times New Roman" w:cs="Times New Roman"/>
          <w:sz w:val="20"/>
          <w:szCs w:val="20"/>
        </w:rPr>
      </w:pPr>
      <w:r w:rsidRPr="000E2E0B">
        <w:rPr>
          <w:rFonts w:ascii="Times New Roman" w:eastAsia="Calibri" w:hAnsi="Times New Roman" w:cs="Times New Roman"/>
          <w:sz w:val="20"/>
          <w:szCs w:val="20"/>
        </w:rPr>
        <w:t xml:space="preserve">о разработке     </w:t>
      </w:r>
      <w:proofErr w:type="gramStart"/>
      <w:r w:rsidRPr="000E2E0B">
        <w:rPr>
          <w:rFonts w:ascii="Times New Roman" w:eastAsia="Calibri" w:hAnsi="Times New Roman" w:cs="Times New Roman"/>
          <w:sz w:val="20"/>
          <w:szCs w:val="20"/>
        </w:rPr>
        <w:t>муниципальных</w:t>
      </w:r>
      <w:proofErr w:type="gramEnd"/>
    </w:p>
    <w:p w:rsidR="000E2E0B" w:rsidRPr="000E2E0B" w:rsidRDefault="000E2E0B" w:rsidP="00AD6C60">
      <w:pPr>
        <w:pStyle w:val="af0"/>
        <w:jc w:val="right"/>
        <w:rPr>
          <w:rFonts w:ascii="Times New Roman" w:eastAsia="Calibri" w:hAnsi="Times New Roman" w:cs="Times New Roman"/>
          <w:sz w:val="20"/>
          <w:szCs w:val="20"/>
        </w:rPr>
      </w:pPr>
      <w:r w:rsidRPr="000E2E0B">
        <w:rPr>
          <w:rFonts w:ascii="Times New Roman" w:eastAsia="Calibri" w:hAnsi="Times New Roman" w:cs="Times New Roman"/>
          <w:sz w:val="20"/>
          <w:szCs w:val="20"/>
        </w:rPr>
        <w:t>программ сельского поселения,</w:t>
      </w:r>
    </w:p>
    <w:p w:rsidR="000E2E0B" w:rsidRPr="000E2E0B" w:rsidRDefault="000E2E0B" w:rsidP="00AD6C60">
      <w:pPr>
        <w:pStyle w:val="af0"/>
        <w:jc w:val="right"/>
        <w:rPr>
          <w:rFonts w:eastAsia="Calibri"/>
          <w:sz w:val="20"/>
          <w:szCs w:val="20"/>
        </w:rPr>
      </w:pPr>
      <w:r w:rsidRPr="000E2E0B">
        <w:rPr>
          <w:rFonts w:ascii="Times New Roman" w:eastAsia="Calibri" w:hAnsi="Times New Roman" w:cs="Times New Roman"/>
          <w:sz w:val="20"/>
          <w:szCs w:val="20"/>
        </w:rPr>
        <w:t>их формирования и реализации</w:t>
      </w:r>
    </w:p>
    <w:p w:rsidR="00AD6C60" w:rsidRPr="00AD6C60" w:rsidRDefault="000E2E0B" w:rsidP="00AD6C60">
      <w:pPr>
        <w:autoSpaceDE w:val="0"/>
        <w:autoSpaceDN w:val="0"/>
        <w:adjustRightInd w:val="0"/>
        <w:spacing w:after="0" w:line="240" w:lineRule="auto"/>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w:t>
      </w:r>
      <w:r w:rsidR="00AD6C60">
        <w:rPr>
          <w:rFonts w:ascii="Times New Roman" w:eastAsia="Calibri" w:hAnsi="Times New Roman" w:cs="Times New Roman"/>
          <w:sz w:val="24"/>
          <w:szCs w:val="24"/>
        </w:rPr>
        <w:t xml:space="preserve">                              </w:t>
      </w:r>
    </w:p>
    <w:p w:rsidR="000E2E0B" w:rsidRPr="000E2E0B" w:rsidRDefault="000E2E0B" w:rsidP="000E2E0B">
      <w:pPr>
        <w:autoSpaceDE w:val="0"/>
        <w:autoSpaceDN w:val="0"/>
        <w:adjustRightInd w:val="0"/>
        <w:spacing w:after="0" w:line="240" w:lineRule="auto"/>
        <w:jc w:val="center"/>
        <w:rPr>
          <w:rFonts w:ascii="Times New Roman" w:eastAsia="Calibri" w:hAnsi="Times New Roman" w:cs="Times New Roman"/>
        </w:rPr>
      </w:pPr>
      <w:r w:rsidRPr="000E2E0B">
        <w:rPr>
          <w:rFonts w:ascii="Times New Roman" w:eastAsia="Calibri" w:hAnsi="Times New Roman" w:cs="Times New Roman"/>
        </w:rPr>
        <w:t xml:space="preserve">Мероприятия муниципальной программы </w:t>
      </w:r>
    </w:p>
    <w:p w:rsidR="000E2E0B" w:rsidRDefault="000E2E0B" w:rsidP="000E2E0B">
      <w:pPr>
        <w:autoSpaceDE w:val="0"/>
        <w:autoSpaceDN w:val="0"/>
        <w:adjustRightInd w:val="0"/>
        <w:spacing w:after="0" w:line="240" w:lineRule="auto"/>
        <w:jc w:val="center"/>
        <w:rPr>
          <w:rFonts w:ascii="Times New Roman" w:eastAsia="Calibri" w:hAnsi="Times New Roman" w:cs="Times New Roman"/>
        </w:rPr>
      </w:pPr>
      <w:r w:rsidRPr="000E2E0B">
        <w:rPr>
          <w:rFonts w:ascii="Times New Roman" w:eastAsia="Calibri" w:hAnsi="Times New Roman" w:cs="Times New Roman"/>
        </w:rPr>
        <w:t xml:space="preserve">«Развитие информационного общества в </w:t>
      </w:r>
      <w:proofErr w:type="spellStart"/>
      <w:r w:rsidRPr="000E2E0B">
        <w:rPr>
          <w:rFonts w:ascii="Times New Roman" w:eastAsia="Calibri" w:hAnsi="Times New Roman" w:cs="Times New Roman"/>
        </w:rPr>
        <w:t>Прогресском</w:t>
      </w:r>
      <w:proofErr w:type="spellEnd"/>
      <w:r w:rsidRPr="000E2E0B">
        <w:rPr>
          <w:rFonts w:ascii="Times New Roman" w:eastAsia="Calibri" w:hAnsi="Times New Roman" w:cs="Times New Roman"/>
        </w:rPr>
        <w:t xml:space="preserve"> сельском поселении на 2025-2027 годы»</w:t>
      </w:r>
    </w:p>
    <w:p w:rsidR="0049711C" w:rsidRPr="000E2E0B" w:rsidRDefault="0049711C" w:rsidP="000E2E0B">
      <w:pPr>
        <w:autoSpaceDE w:val="0"/>
        <w:autoSpaceDN w:val="0"/>
        <w:adjustRightInd w:val="0"/>
        <w:spacing w:after="0" w:line="240" w:lineRule="auto"/>
        <w:jc w:val="center"/>
        <w:rPr>
          <w:rFonts w:ascii="Times New Roman" w:eastAsia="Calibri" w:hAnsi="Times New Roman" w:cs="Times New Roman"/>
        </w:rPr>
      </w:pPr>
    </w:p>
    <w:tbl>
      <w:tblPr>
        <w:tblW w:w="9639" w:type="dxa"/>
        <w:tblInd w:w="70" w:type="dxa"/>
        <w:tblLayout w:type="fixed"/>
        <w:tblCellMar>
          <w:left w:w="70" w:type="dxa"/>
          <w:right w:w="70" w:type="dxa"/>
        </w:tblCellMar>
        <w:tblLook w:val="04A0" w:firstRow="1" w:lastRow="0" w:firstColumn="1" w:lastColumn="0" w:noHBand="0" w:noVBand="1"/>
      </w:tblPr>
      <w:tblGrid>
        <w:gridCol w:w="566"/>
        <w:gridCol w:w="2125"/>
        <w:gridCol w:w="1562"/>
        <w:gridCol w:w="1134"/>
        <w:gridCol w:w="1134"/>
        <w:gridCol w:w="992"/>
        <w:gridCol w:w="142"/>
        <w:gridCol w:w="850"/>
        <w:gridCol w:w="142"/>
        <w:gridCol w:w="992"/>
      </w:tblGrid>
      <w:tr w:rsidR="000E2E0B" w:rsidRPr="009345E9" w:rsidTr="00AD6C60">
        <w:trPr>
          <w:cantSplit/>
          <w:trHeight w:val="360"/>
        </w:trPr>
        <w:tc>
          <w:tcPr>
            <w:tcW w:w="566" w:type="dxa"/>
            <w:vMerge w:val="restart"/>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N  </w:t>
            </w:r>
            <w:r w:rsidRPr="000E2E0B">
              <w:rPr>
                <w:rFonts w:ascii="Times New Roman" w:eastAsia="Times New Roman" w:hAnsi="Times New Roman" w:cs="Times New Roman"/>
                <w:sz w:val="20"/>
                <w:szCs w:val="20"/>
                <w:lang w:eastAsia="ru-RU"/>
              </w:rPr>
              <w:br/>
            </w:r>
            <w:proofErr w:type="gramStart"/>
            <w:r w:rsidRPr="000E2E0B">
              <w:rPr>
                <w:rFonts w:ascii="Times New Roman" w:eastAsia="Times New Roman" w:hAnsi="Times New Roman" w:cs="Times New Roman"/>
                <w:sz w:val="20"/>
                <w:szCs w:val="20"/>
                <w:lang w:eastAsia="ru-RU"/>
              </w:rPr>
              <w:t>п</w:t>
            </w:r>
            <w:proofErr w:type="gramEnd"/>
            <w:r w:rsidRPr="000E2E0B">
              <w:rPr>
                <w:rFonts w:ascii="Times New Roman" w:eastAsia="Times New Roman" w:hAnsi="Times New Roman" w:cs="Times New Roman"/>
                <w:sz w:val="20"/>
                <w:szCs w:val="20"/>
                <w:lang w:eastAsia="ru-RU"/>
              </w:rPr>
              <w:t>/п</w:t>
            </w:r>
          </w:p>
        </w:tc>
        <w:tc>
          <w:tcPr>
            <w:tcW w:w="2125" w:type="dxa"/>
            <w:vMerge w:val="restart"/>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Наименование мероприятия</w:t>
            </w:r>
          </w:p>
        </w:tc>
        <w:tc>
          <w:tcPr>
            <w:tcW w:w="1562" w:type="dxa"/>
            <w:vMerge w:val="restart"/>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Исполнитель</w:t>
            </w:r>
          </w:p>
        </w:tc>
        <w:tc>
          <w:tcPr>
            <w:tcW w:w="1134" w:type="dxa"/>
            <w:vMerge w:val="restart"/>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Срок   </w:t>
            </w:r>
            <w:r w:rsidRPr="000E2E0B">
              <w:rPr>
                <w:rFonts w:ascii="Times New Roman" w:eastAsia="Times New Roman" w:hAnsi="Times New Roman" w:cs="Times New Roman"/>
                <w:sz w:val="20"/>
                <w:szCs w:val="20"/>
                <w:lang w:eastAsia="ru-RU"/>
              </w:rPr>
              <w:br/>
              <w:t>реализации</w:t>
            </w:r>
          </w:p>
        </w:tc>
        <w:tc>
          <w:tcPr>
            <w:tcW w:w="1134" w:type="dxa"/>
            <w:vMerge w:val="restart"/>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Источник</w:t>
            </w:r>
            <w:r w:rsidRPr="000E2E0B">
              <w:rPr>
                <w:rFonts w:ascii="Times New Roman" w:eastAsia="Times New Roman" w:hAnsi="Times New Roman" w:cs="Times New Roman"/>
                <w:sz w:val="20"/>
                <w:szCs w:val="20"/>
                <w:lang w:eastAsia="ru-RU"/>
              </w:rPr>
              <w:br/>
            </w:r>
            <w:proofErr w:type="spellStart"/>
            <w:r w:rsidRPr="000E2E0B">
              <w:rPr>
                <w:rFonts w:ascii="Times New Roman" w:eastAsia="Times New Roman" w:hAnsi="Times New Roman" w:cs="Times New Roman"/>
                <w:sz w:val="20"/>
                <w:szCs w:val="20"/>
                <w:lang w:eastAsia="ru-RU"/>
              </w:rPr>
              <w:t>финанс</w:t>
            </w:r>
            <w:proofErr w:type="gramStart"/>
            <w:r w:rsidRPr="000E2E0B">
              <w:rPr>
                <w:rFonts w:ascii="Times New Roman" w:eastAsia="Times New Roman" w:hAnsi="Times New Roman" w:cs="Times New Roman"/>
                <w:sz w:val="20"/>
                <w:szCs w:val="20"/>
                <w:lang w:eastAsia="ru-RU"/>
              </w:rPr>
              <w:t>и</w:t>
            </w:r>
            <w:proofErr w:type="spellEnd"/>
            <w:r w:rsidRPr="000E2E0B">
              <w:rPr>
                <w:rFonts w:ascii="Times New Roman" w:eastAsia="Times New Roman" w:hAnsi="Times New Roman" w:cs="Times New Roman"/>
                <w:sz w:val="20"/>
                <w:szCs w:val="20"/>
                <w:lang w:eastAsia="ru-RU"/>
              </w:rPr>
              <w:t>-</w:t>
            </w:r>
            <w:proofErr w:type="gramEnd"/>
            <w:r w:rsidRPr="000E2E0B">
              <w:rPr>
                <w:rFonts w:ascii="Times New Roman" w:eastAsia="Times New Roman" w:hAnsi="Times New Roman" w:cs="Times New Roman"/>
                <w:sz w:val="20"/>
                <w:szCs w:val="20"/>
                <w:lang w:eastAsia="ru-RU"/>
              </w:rPr>
              <w:br/>
            </w:r>
            <w:proofErr w:type="spellStart"/>
            <w:r w:rsidRPr="000E2E0B">
              <w:rPr>
                <w:rFonts w:ascii="Times New Roman" w:eastAsia="Times New Roman" w:hAnsi="Times New Roman" w:cs="Times New Roman"/>
                <w:sz w:val="20"/>
                <w:szCs w:val="20"/>
                <w:lang w:eastAsia="ru-RU"/>
              </w:rPr>
              <w:t>рования</w:t>
            </w:r>
            <w:proofErr w:type="spellEnd"/>
          </w:p>
        </w:tc>
        <w:tc>
          <w:tcPr>
            <w:tcW w:w="3118" w:type="dxa"/>
            <w:gridSpan w:val="5"/>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Объем финансирования по годам     </w:t>
            </w:r>
            <w:r w:rsidRPr="000E2E0B">
              <w:rPr>
                <w:rFonts w:ascii="Times New Roman" w:eastAsia="Times New Roman" w:hAnsi="Times New Roman" w:cs="Times New Roman"/>
                <w:sz w:val="20"/>
                <w:szCs w:val="20"/>
                <w:lang w:eastAsia="ru-RU"/>
              </w:rPr>
              <w:br/>
              <w:t>(тыс. руб.):</w:t>
            </w:r>
          </w:p>
        </w:tc>
      </w:tr>
      <w:tr w:rsidR="0049711C" w:rsidRPr="009345E9" w:rsidTr="00AD6C60">
        <w:trPr>
          <w:cantSplit/>
          <w:trHeight w:val="360"/>
        </w:trPr>
        <w:tc>
          <w:tcPr>
            <w:tcW w:w="566" w:type="dxa"/>
            <w:vMerge/>
            <w:tcBorders>
              <w:top w:val="single" w:sz="6" w:space="0" w:color="auto"/>
              <w:left w:val="single" w:sz="6" w:space="0" w:color="auto"/>
              <w:bottom w:val="single" w:sz="6" w:space="0" w:color="auto"/>
              <w:right w:val="single" w:sz="6" w:space="0" w:color="auto"/>
            </w:tcBorders>
            <w:vAlign w:val="center"/>
            <w:hideMark/>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2125" w:type="dxa"/>
            <w:vMerge/>
            <w:tcBorders>
              <w:top w:val="single" w:sz="6" w:space="0" w:color="auto"/>
              <w:left w:val="single" w:sz="6" w:space="0" w:color="auto"/>
              <w:bottom w:val="single" w:sz="6" w:space="0" w:color="auto"/>
              <w:right w:val="single" w:sz="6" w:space="0" w:color="auto"/>
            </w:tcBorders>
            <w:vAlign w:val="center"/>
            <w:hideMark/>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1562" w:type="dxa"/>
            <w:vMerge/>
            <w:tcBorders>
              <w:top w:val="single" w:sz="6" w:space="0" w:color="auto"/>
              <w:left w:val="single" w:sz="6" w:space="0" w:color="auto"/>
              <w:bottom w:val="single" w:sz="6" w:space="0" w:color="auto"/>
              <w:right w:val="single" w:sz="6" w:space="0" w:color="auto"/>
            </w:tcBorders>
            <w:vAlign w:val="center"/>
            <w:hideMark/>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E2E0B" w:rsidRPr="000E2E0B" w:rsidRDefault="000E2E0B" w:rsidP="006428A2">
            <w:pPr>
              <w:spacing w:after="0" w:line="240" w:lineRule="auto"/>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w:t>
            </w:r>
            <w:r w:rsidRPr="000E2E0B">
              <w:rPr>
                <w:rFonts w:ascii="Times New Roman" w:eastAsia="Times New Roman" w:hAnsi="Times New Roman" w:cs="Times New Roman"/>
                <w:sz w:val="20"/>
                <w:szCs w:val="20"/>
                <w:lang w:eastAsia="ru-RU"/>
              </w:rPr>
              <w:br/>
              <w:t>год</w:t>
            </w:r>
          </w:p>
        </w:tc>
        <w:tc>
          <w:tcPr>
            <w:tcW w:w="992" w:type="dxa"/>
            <w:gridSpan w:val="2"/>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2026 </w:t>
            </w:r>
            <w:r w:rsidRPr="000E2E0B">
              <w:rPr>
                <w:rFonts w:ascii="Times New Roman" w:eastAsia="Times New Roman" w:hAnsi="Times New Roman" w:cs="Times New Roman"/>
                <w:sz w:val="20"/>
                <w:szCs w:val="20"/>
                <w:lang w:eastAsia="ru-RU"/>
              </w:rPr>
              <w:br/>
              <w:t>год</w:t>
            </w:r>
          </w:p>
        </w:tc>
        <w:tc>
          <w:tcPr>
            <w:tcW w:w="1134" w:type="dxa"/>
            <w:gridSpan w:val="2"/>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2027</w:t>
            </w:r>
            <w:r w:rsidRPr="000E2E0B">
              <w:rPr>
                <w:rFonts w:ascii="Times New Roman" w:eastAsia="Times New Roman" w:hAnsi="Times New Roman" w:cs="Times New Roman"/>
                <w:sz w:val="20"/>
                <w:szCs w:val="20"/>
                <w:lang w:eastAsia="ru-RU"/>
              </w:rPr>
              <w:br/>
              <w:t>год</w:t>
            </w:r>
          </w:p>
        </w:tc>
      </w:tr>
      <w:tr w:rsidR="0049711C" w:rsidRPr="009345E9" w:rsidTr="00AD6C60">
        <w:trPr>
          <w:cantSplit/>
          <w:trHeight w:val="302"/>
        </w:trPr>
        <w:tc>
          <w:tcPr>
            <w:tcW w:w="566"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w:t>
            </w:r>
          </w:p>
        </w:tc>
        <w:tc>
          <w:tcPr>
            <w:tcW w:w="2125"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w:t>
            </w:r>
          </w:p>
        </w:tc>
        <w:tc>
          <w:tcPr>
            <w:tcW w:w="1562"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3</w:t>
            </w:r>
          </w:p>
        </w:tc>
        <w:tc>
          <w:tcPr>
            <w:tcW w:w="1134"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5</w:t>
            </w:r>
          </w:p>
        </w:tc>
        <w:tc>
          <w:tcPr>
            <w:tcW w:w="992"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6</w:t>
            </w:r>
          </w:p>
        </w:tc>
        <w:tc>
          <w:tcPr>
            <w:tcW w:w="992" w:type="dxa"/>
            <w:gridSpan w:val="2"/>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7</w:t>
            </w:r>
          </w:p>
        </w:tc>
        <w:tc>
          <w:tcPr>
            <w:tcW w:w="1134" w:type="dxa"/>
            <w:gridSpan w:val="2"/>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8</w:t>
            </w:r>
          </w:p>
        </w:tc>
      </w:tr>
      <w:tr w:rsidR="000E2E0B" w:rsidRPr="000E2E0B" w:rsidTr="0049711C">
        <w:trPr>
          <w:cantSplit/>
          <w:trHeight w:val="240"/>
        </w:trPr>
        <w:tc>
          <w:tcPr>
            <w:tcW w:w="9639" w:type="dxa"/>
            <w:gridSpan w:val="10"/>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z w:val="20"/>
                <w:szCs w:val="20"/>
                <w:lang w:eastAsia="ru-RU"/>
              </w:rPr>
              <w:t xml:space="preserve">Задача </w:t>
            </w:r>
            <w:r w:rsidRPr="000E2E0B">
              <w:rPr>
                <w:rFonts w:ascii="Times New Roman" w:eastAsia="Times New Roman" w:hAnsi="Times New Roman" w:cs="Times New Roman"/>
                <w:sz w:val="20"/>
                <w:szCs w:val="20"/>
                <w:lang w:eastAsia="ru-RU"/>
              </w:rPr>
              <w:t xml:space="preserve">1. </w:t>
            </w:r>
            <w:r w:rsidRPr="000E2E0B">
              <w:rPr>
                <w:rFonts w:ascii="Times New Roman" w:eastAsia="Times New Roman" w:hAnsi="Times New Roman" w:cs="Times New Roman"/>
                <w:bCs/>
                <w:sz w:val="20"/>
                <w:szCs w:val="20"/>
                <w:lang w:eastAsia="ru-RU"/>
              </w:rPr>
              <w:t xml:space="preserve">Создание механизма для предоставления государственных и муниципальных услуг  </w:t>
            </w:r>
            <w:proofErr w:type="spellStart"/>
            <w:r w:rsidRPr="000E2E0B">
              <w:rPr>
                <w:rFonts w:ascii="Times New Roman" w:eastAsia="Times New Roman" w:hAnsi="Times New Roman" w:cs="Times New Roman"/>
                <w:bCs/>
                <w:sz w:val="20"/>
                <w:szCs w:val="20"/>
                <w:lang w:eastAsia="ru-RU"/>
              </w:rPr>
              <w:t>Прогресского</w:t>
            </w:r>
            <w:proofErr w:type="spellEnd"/>
            <w:r w:rsidRPr="000E2E0B">
              <w:rPr>
                <w:rFonts w:ascii="Times New Roman" w:eastAsia="Times New Roman" w:hAnsi="Times New Roman" w:cs="Times New Roman"/>
                <w:bCs/>
                <w:sz w:val="20"/>
                <w:szCs w:val="20"/>
                <w:lang w:eastAsia="ru-RU"/>
              </w:rPr>
              <w:t xml:space="preserve"> сельского поселения в электронной форме гражданам и организациям</w:t>
            </w:r>
            <w:r w:rsidRPr="000E2E0B">
              <w:rPr>
                <w:rFonts w:ascii="Times New Roman" w:eastAsia="Times New Roman" w:hAnsi="Times New Roman" w:cs="Times New Roman"/>
                <w:sz w:val="20"/>
                <w:szCs w:val="20"/>
                <w:lang w:eastAsia="ru-RU"/>
              </w:rPr>
              <w:t xml:space="preserve">                                                                             </w:t>
            </w:r>
          </w:p>
        </w:tc>
      </w:tr>
      <w:tr w:rsidR="0049711C"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1.1.</w:t>
            </w:r>
          </w:p>
        </w:tc>
        <w:tc>
          <w:tcPr>
            <w:tcW w:w="2125" w:type="dxa"/>
            <w:tcBorders>
              <w:top w:val="single" w:sz="6" w:space="0" w:color="auto"/>
              <w:left w:val="single" w:sz="6" w:space="0" w:color="auto"/>
              <w:bottom w:val="single" w:sz="6" w:space="0" w:color="auto"/>
              <w:right w:val="single" w:sz="6" w:space="0" w:color="auto"/>
            </w:tcBorders>
          </w:tcPr>
          <w:p w:rsidR="000E2E0B" w:rsidRPr="000E2E0B" w:rsidRDefault="000E2E0B" w:rsidP="00AD6C60">
            <w:pPr>
              <w:spacing w:before="120" w:after="120" w:line="240" w:lineRule="exact"/>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Организация </w:t>
            </w:r>
            <w:proofErr w:type="spellStart"/>
            <w:proofErr w:type="gramStart"/>
            <w:r w:rsidRPr="000E2E0B">
              <w:rPr>
                <w:rFonts w:ascii="Times New Roman" w:eastAsia="Times New Roman" w:hAnsi="Times New Roman" w:cs="Times New Roman"/>
                <w:sz w:val="20"/>
                <w:szCs w:val="20"/>
                <w:lang w:eastAsia="ru-RU"/>
              </w:rPr>
              <w:t>внедре</w:t>
            </w:r>
            <w:r w:rsidR="0049711C">
              <w:rPr>
                <w:rFonts w:ascii="Times New Roman" w:eastAsia="Times New Roman" w:hAnsi="Times New Roman" w:cs="Times New Roman"/>
                <w:sz w:val="20"/>
                <w:szCs w:val="20"/>
                <w:lang w:eastAsia="ru-RU"/>
              </w:rPr>
              <w:t>-ния</w:t>
            </w:r>
            <w:proofErr w:type="spellEnd"/>
            <w:proofErr w:type="gramEnd"/>
            <w:r w:rsidR="0049711C">
              <w:rPr>
                <w:rFonts w:ascii="Times New Roman" w:eastAsia="Times New Roman" w:hAnsi="Times New Roman" w:cs="Times New Roman"/>
                <w:sz w:val="20"/>
                <w:szCs w:val="20"/>
                <w:lang w:eastAsia="ru-RU"/>
              </w:rPr>
              <w:t xml:space="preserve"> и сопро</w:t>
            </w:r>
            <w:r w:rsidRPr="000E2E0B">
              <w:rPr>
                <w:rFonts w:ascii="Times New Roman" w:eastAsia="Times New Roman" w:hAnsi="Times New Roman" w:cs="Times New Roman"/>
                <w:sz w:val="20"/>
                <w:szCs w:val="20"/>
                <w:lang w:eastAsia="ru-RU"/>
              </w:rPr>
              <w:t xml:space="preserve">вождения информационных </w:t>
            </w:r>
            <w:proofErr w:type="spellStart"/>
            <w:r w:rsidRPr="000E2E0B">
              <w:rPr>
                <w:rFonts w:ascii="Times New Roman" w:eastAsia="Times New Roman" w:hAnsi="Times New Roman" w:cs="Times New Roman"/>
                <w:sz w:val="20"/>
                <w:szCs w:val="20"/>
                <w:lang w:eastAsia="ru-RU"/>
              </w:rPr>
              <w:t>сис</w:t>
            </w:r>
            <w:proofErr w:type="spellEnd"/>
            <w:r w:rsidRPr="000E2E0B">
              <w:rPr>
                <w:rFonts w:ascii="Times New Roman" w:eastAsia="Times New Roman" w:hAnsi="Times New Roman" w:cs="Times New Roman"/>
                <w:sz w:val="20"/>
                <w:szCs w:val="20"/>
                <w:lang w:eastAsia="ru-RU"/>
              </w:rPr>
              <w:t>-тем межведомствен</w:t>
            </w:r>
            <w:r w:rsidR="0049711C">
              <w:rPr>
                <w:rFonts w:ascii="Times New Roman" w:eastAsia="Times New Roman" w:hAnsi="Times New Roman" w:cs="Times New Roman"/>
                <w:sz w:val="20"/>
                <w:szCs w:val="20"/>
                <w:lang w:eastAsia="ru-RU"/>
              </w:rPr>
              <w:t>но</w:t>
            </w:r>
            <w:r w:rsidR="00AD6C60">
              <w:rPr>
                <w:rFonts w:ascii="Times New Roman" w:eastAsia="Times New Roman" w:hAnsi="Times New Roman" w:cs="Times New Roman"/>
                <w:sz w:val="20"/>
                <w:szCs w:val="20"/>
                <w:lang w:eastAsia="ru-RU"/>
              </w:rPr>
              <w:t>-</w:t>
            </w:r>
            <w:proofErr w:type="spellStart"/>
            <w:r w:rsidR="0049711C">
              <w:rPr>
                <w:rFonts w:ascii="Times New Roman" w:eastAsia="Times New Roman" w:hAnsi="Times New Roman" w:cs="Times New Roman"/>
                <w:sz w:val="20"/>
                <w:szCs w:val="20"/>
                <w:lang w:eastAsia="ru-RU"/>
              </w:rPr>
              <w:t>го</w:t>
            </w:r>
            <w:proofErr w:type="spellEnd"/>
            <w:r w:rsidR="0049711C">
              <w:rPr>
                <w:rFonts w:ascii="Times New Roman" w:eastAsia="Times New Roman" w:hAnsi="Times New Roman" w:cs="Times New Roman"/>
                <w:sz w:val="20"/>
                <w:szCs w:val="20"/>
                <w:lang w:eastAsia="ru-RU"/>
              </w:rPr>
              <w:t xml:space="preserve"> электрон</w:t>
            </w:r>
            <w:r w:rsidRPr="000E2E0B">
              <w:rPr>
                <w:rFonts w:ascii="Times New Roman" w:eastAsia="Times New Roman" w:hAnsi="Times New Roman" w:cs="Times New Roman"/>
                <w:sz w:val="20"/>
                <w:szCs w:val="20"/>
                <w:lang w:eastAsia="ru-RU"/>
              </w:rPr>
              <w:t xml:space="preserve">ного </w:t>
            </w:r>
            <w:proofErr w:type="spellStart"/>
            <w:r w:rsidRPr="000E2E0B">
              <w:rPr>
                <w:rFonts w:ascii="Times New Roman" w:eastAsia="Times New Roman" w:hAnsi="Times New Roman" w:cs="Times New Roman"/>
                <w:sz w:val="20"/>
                <w:szCs w:val="20"/>
                <w:lang w:eastAsia="ru-RU"/>
              </w:rPr>
              <w:t>взаи</w:t>
            </w:r>
            <w:r w:rsidR="00AD6C60">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модействия</w:t>
            </w:r>
            <w:proofErr w:type="spellEnd"/>
            <w:r w:rsidRPr="000E2E0B">
              <w:rPr>
                <w:rFonts w:ascii="Times New Roman" w:eastAsia="Times New Roman" w:hAnsi="Times New Roman" w:cs="Times New Roman"/>
                <w:sz w:val="20"/>
                <w:szCs w:val="20"/>
                <w:lang w:eastAsia="ru-RU"/>
              </w:rPr>
              <w:t xml:space="preserve">, систем оказания </w:t>
            </w:r>
            <w:proofErr w:type="spellStart"/>
            <w:r w:rsidRPr="000E2E0B">
              <w:rPr>
                <w:rFonts w:ascii="Times New Roman" w:eastAsia="Times New Roman" w:hAnsi="Times New Roman" w:cs="Times New Roman"/>
                <w:sz w:val="20"/>
                <w:szCs w:val="20"/>
                <w:lang w:eastAsia="ru-RU"/>
              </w:rPr>
              <w:t>государст</w:t>
            </w:r>
            <w:proofErr w:type="spellEnd"/>
            <w:r w:rsidR="00AD6C60">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 xml:space="preserve">венных и </w:t>
            </w:r>
            <w:proofErr w:type="spellStart"/>
            <w:r w:rsidRPr="000E2E0B">
              <w:rPr>
                <w:rFonts w:ascii="Times New Roman" w:eastAsia="Times New Roman" w:hAnsi="Times New Roman" w:cs="Times New Roman"/>
                <w:sz w:val="20"/>
                <w:szCs w:val="20"/>
                <w:lang w:eastAsia="ru-RU"/>
              </w:rPr>
              <w:t>муници</w:t>
            </w:r>
            <w:r w:rsidR="00AD6C60">
              <w:rPr>
                <w:rFonts w:ascii="Times New Roman" w:eastAsia="Times New Roman" w:hAnsi="Times New Roman" w:cs="Times New Roman"/>
                <w:sz w:val="20"/>
                <w:szCs w:val="20"/>
                <w:lang w:eastAsia="ru-RU"/>
              </w:rPr>
              <w:t>-</w:t>
            </w:r>
            <w:r w:rsidR="0049711C">
              <w:rPr>
                <w:rFonts w:ascii="Times New Roman" w:eastAsia="Times New Roman" w:hAnsi="Times New Roman" w:cs="Times New Roman"/>
                <w:sz w:val="20"/>
                <w:szCs w:val="20"/>
                <w:lang w:eastAsia="ru-RU"/>
              </w:rPr>
              <w:t>пальных</w:t>
            </w:r>
            <w:proofErr w:type="spellEnd"/>
            <w:r w:rsidR="0049711C">
              <w:rPr>
                <w:rFonts w:ascii="Times New Roman" w:eastAsia="Times New Roman" w:hAnsi="Times New Roman" w:cs="Times New Roman"/>
                <w:sz w:val="20"/>
                <w:szCs w:val="20"/>
                <w:lang w:eastAsia="ru-RU"/>
              </w:rPr>
              <w:t xml:space="preserve"> услуг в электронном виде и систем автомати</w:t>
            </w:r>
            <w:r w:rsidRPr="000E2E0B">
              <w:rPr>
                <w:rFonts w:ascii="Times New Roman" w:eastAsia="Times New Roman" w:hAnsi="Times New Roman" w:cs="Times New Roman"/>
                <w:sz w:val="20"/>
                <w:szCs w:val="20"/>
                <w:lang w:eastAsia="ru-RU"/>
              </w:rPr>
              <w:t>зации деятельности МФЦ</w:t>
            </w:r>
          </w:p>
        </w:tc>
        <w:tc>
          <w:tcPr>
            <w:tcW w:w="1562"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не требует </w:t>
            </w:r>
            <w:proofErr w:type="spellStart"/>
            <w:proofErr w:type="gramStart"/>
            <w:r w:rsidRPr="000E2E0B">
              <w:rPr>
                <w:rFonts w:ascii="Times New Roman" w:eastAsia="Times New Roman" w:hAnsi="Times New Roman" w:cs="Times New Roman"/>
                <w:sz w:val="20"/>
                <w:szCs w:val="20"/>
                <w:lang w:eastAsia="ru-RU"/>
              </w:rPr>
              <w:t>финанси-рования</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не требует </w:t>
            </w:r>
            <w:proofErr w:type="spellStart"/>
            <w:proofErr w:type="gramStart"/>
            <w:r w:rsidRPr="000E2E0B">
              <w:rPr>
                <w:rFonts w:ascii="Times New Roman" w:eastAsia="Times New Roman" w:hAnsi="Times New Roman" w:cs="Times New Roman"/>
                <w:sz w:val="20"/>
                <w:szCs w:val="20"/>
                <w:lang w:eastAsia="ru-RU"/>
              </w:rPr>
              <w:t>финанси-рования</w:t>
            </w:r>
            <w:proofErr w:type="spellEnd"/>
            <w:proofErr w:type="gramEnd"/>
          </w:p>
        </w:tc>
        <w:tc>
          <w:tcPr>
            <w:tcW w:w="992" w:type="dxa"/>
            <w:gridSpan w:val="2"/>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не требует </w:t>
            </w:r>
            <w:proofErr w:type="spellStart"/>
            <w:proofErr w:type="gramStart"/>
            <w:r w:rsidRPr="000E2E0B">
              <w:rPr>
                <w:rFonts w:ascii="Times New Roman" w:eastAsia="Times New Roman" w:hAnsi="Times New Roman" w:cs="Times New Roman"/>
                <w:sz w:val="20"/>
                <w:szCs w:val="20"/>
                <w:lang w:eastAsia="ru-RU"/>
              </w:rPr>
              <w:t>финанси-рования</w:t>
            </w:r>
            <w:proofErr w:type="spellEnd"/>
            <w:proofErr w:type="gramEnd"/>
          </w:p>
        </w:tc>
        <w:tc>
          <w:tcPr>
            <w:tcW w:w="1134" w:type="dxa"/>
            <w:gridSpan w:val="2"/>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не требует </w:t>
            </w:r>
            <w:proofErr w:type="spellStart"/>
            <w:proofErr w:type="gramStart"/>
            <w:r w:rsidRPr="000E2E0B">
              <w:rPr>
                <w:rFonts w:ascii="Times New Roman" w:eastAsia="Times New Roman" w:hAnsi="Times New Roman" w:cs="Times New Roman"/>
                <w:sz w:val="20"/>
                <w:szCs w:val="20"/>
                <w:lang w:eastAsia="ru-RU"/>
              </w:rPr>
              <w:t>финанси-рования</w:t>
            </w:r>
            <w:proofErr w:type="spellEnd"/>
            <w:proofErr w:type="gramEnd"/>
          </w:p>
        </w:tc>
      </w:tr>
      <w:tr w:rsidR="000E2E0B" w:rsidRPr="000E2E0B" w:rsidTr="0049711C">
        <w:trPr>
          <w:cantSplit/>
          <w:trHeight w:val="240"/>
        </w:trPr>
        <w:tc>
          <w:tcPr>
            <w:tcW w:w="9639" w:type="dxa"/>
            <w:gridSpan w:val="10"/>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z w:val="20"/>
                <w:szCs w:val="20"/>
                <w:lang w:eastAsia="ru-RU"/>
              </w:rPr>
              <w:t>Задача</w:t>
            </w:r>
            <w:r w:rsidRPr="000E2E0B">
              <w:rPr>
                <w:rFonts w:ascii="Times New Roman" w:eastAsia="Times New Roman" w:hAnsi="Times New Roman" w:cs="Times New Roman"/>
                <w:sz w:val="20"/>
                <w:szCs w:val="20"/>
                <w:lang w:eastAsia="ru-RU"/>
              </w:rPr>
              <w:t xml:space="preserve"> 2.  </w:t>
            </w:r>
            <w:r w:rsidRPr="000E2E0B">
              <w:rPr>
                <w:rFonts w:ascii="Times New Roman" w:eastAsia="Times New Roman" w:hAnsi="Times New Roman" w:cs="Times New Roman"/>
                <w:bCs/>
                <w:sz w:val="20"/>
                <w:szCs w:val="20"/>
                <w:lang w:eastAsia="ru-RU"/>
              </w:rPr>
              <w:t xml:space="preserve">Создание условий для предоставления государственных и муниципальных услуг </w:t>
            </w:r>
            <w:proofErr w:type="spellStart"/>
            <w:r w:rsidRPr="000E2E0B">
              <w:rPr>
                <w:rFonts w:ascii="Times New Roman" w:eastAsia="Times New Roman" w:hAnsi="Times New Roman" w:cs="Times New Roman"/>
                <w:bCs/>
                <w:sz w:val="20"/>
                <w:szCs w:val="20"/>
                <w:lang w:eastAsia="ru-RU"/>
              </w:rPr>
              <w:t>Прогресского</w:t>
            </w:r>
            <w:proofErr w:type="spellEnd"/>
            <w:r w:rsidRPr="000E2E0B">
              <w:rPr>
                <w:rFonts w:ascii="Times New Roman" w:eastAsia="Times New Roman" w:hAnsi="Times New Roman" w:cs="Times New Roman"/>
                <w:bCs/>
                <w:sz w:val="20"/>
                <w:szCs w:val="20"/>
                <w:lang w:eastAsia="ru-RU"/>
              </w:rPr>
              <w:t xml:space="preserve"> сельского поселения гражданам и организациям</w:t>
            </w:r>
            <w:r w:rsidRPr="000E2E0B">
              <w:rPr>
                <w:rFonts w:ascii="Times New Roman" w:eastAsia="Times New Roman" w:hAnsi="Times New Roman" w:cs="Times New Roman"/>
                <w:sz w:val="20"/>
                <w:szCs w:val="20"/>
                <w:lang w:eastAsia="ru-RU"/>
              </w:rPr>
              <w:t xml:space="preserve">                                                                                     </w:t>
            </w:r>
          </w:p>
        </w:tc>
      </w:tr>
      <w:tr w:rsidR="0049711C"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2.1.</w:t>
            </w:r>
          </w:p>
        </w:tc>
        <w:tc>
          <w:tcPr>
            <w:tcW w:w="2125" w:type="dxa"/>
            <w:tcBorders>
              <w:top w:val="single" w:sz="6" w:space="0" w:color="auto"/>
              <w:left w:val="single" w:sz="6" w:space="0" w:color="auto"/>
              <w:bottom w:val="single" w:sz="6" w:space="0" w:color="auto"/>
              <w:right w:val="single" w:sz="6" w:space="0" w:color="auto"/>
            </w:tcBorders>
          </w:tcPr>
          <w:p w:rsidR="000E2E0B" w:rsidRPr="000E2E0B" w:rsidRDefault="0049711C" w:rsidP="006428A2">
            <w:pPr>
              <w:spacing w:before="120" w:after="120" w:line="240" w:lineRule="exac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создания и модерни</w:t>
            </w:r>
            <w:r w:rsidR="000E2E0B" w:rsidRPr="000E2E0B">
              <w:rPr>
                <w:rFonts w:ascii="Times New Roman" w:eastAsia="Times New Roman" w:hAnsi="Times New Roman" w:cs="Times New Roman"/>
                <w:sz w:val="20"/>
                <w:szCs w:val="20"/>
                <w:lang w:eastAsia="ru-RU"/>
              </w:rPr>
              <w:t xml:space="preserve">зация </w:t>
            </w:r>
            <w:proofErr w:type="gramStart"/>
            <w:r w:rsidR="000E2E0B" w:rsidRPr="000E2E0B">
              <w:rPr>
                <w:rFonts w:ascii="Times New Roman" w:eastAsia="Times New Roman" w:hAnsi="Times New Roman" w:cs="Times New Roman"/>
                <w:sz w:val="20"/>
                <w:szCs w:val="20"/>
                <w:lang w:eastAsia="ru-RU"/>
              </w:rPr>
              <w:t>авто</w:t>
            </w:r>
            <w:r>
              <w:rPr>
                <w:rFonts w:ascii="Times New Roman" w:eastAsia="Times New Roman" w:hAnsi="Times New Roman" w:cs="Times New Roman"/>
                <w:sz w:val="20"/>
                <w:szCs w:val="20"/>
                <w:lang w:eastAsia="ru-RU"/>
              </w:rPr>
              <w:t>-</w:t>
            </w:r>
            <w:proofErr w:type="spellStart"/>
            <w:r w:rsidR="000E2E0B" w:rsidRPr="000E2E0B">
              <w:rPr>
                <w:rFonts w:ascii="Times New Roman" w:eastAsia="Times New Roman" w:hAnsi="Times New Roman" w:cs="Times New Roman"/>
                <w:sz w:val="20"/>
                <w:szCs w:val="20"/>
                <w:lang w:eastAsia="ru-RU"/>
              </w:rPr>
              <w:t>матизированных</w:t>
            </w:r>
            <w:proofErr w:type="spellEnd"/>
            <w:proofErr w:type="gramEnd"/>
            <w:r w:rsidR="000E2E0B" w:rsidRPr="000E2E0B">
              <w:rPr>
                <w:rFonts w:ascii="Times New Roman" w:eastAsia="Times New Roman" w:hAnsi="Times New Roman" w:cs="Times New Roman"/>
                <w:sz w:val="20"/>
                <w:szCs w:val="20"/>
                <w:lang w:eastAsia="ru-RU"/>
              </w:rPr>
              <w:t xml:space="preserve"> </w:t>
            </w:r>
            <w:proofErr w:type="spellStart"/>
            <w:r w:rsidR="000E2E0B" w:rsidRPr="000E2E0B">
              <w:rPr>
                <w:rFonts w:ascii="Times New Roman" w:eastAsia="Times New Roman" w:hAnsi="Times New Roman" w:cs="Times New Roman"/>
                <w:sz w:val="20"/>
                <w:szCs w:val="20"/>
                <w:lang w:eastAsia="ru-RU"/>
              </w:rPr>
              <w:t>рабо</w:t>
            </w:r>
            <w:proofErr w:type="spellEnd"/>
            <w:r w:rsidR="000E2E0B" w:rsidRPr="000E2E0B">
              <w:rPr>
                <w:rFonts w:ascii="Times New Roman" w:eastAsia="Times New Roman" w:hAnsi="Times New Roman" w:cs="Times New Roman"/>
                <w:sz w:val="20"/>
                <w:szCs w:val="20"/>
                <w:lang w:eastAsia="ru-RU"/>
              </w:rPr>
              <w:t xml:space="preserve">-чих мест, </w:t>
            </w:r>
            <w:proofErr w:type="spellStart"/>
            <w:r w:rsidR="000E2E0B" w:rsidRPr="000E2E0B">
              <w:rPr>
                <w:rFonts w:ascii="Times New Roman" w:eastAsia="Times New Roman" w:hAnsi="Times New Roman" w:cs="Times New Roman"/>
                <w:sz w:val="20"/>
                <w:szCs w:val="20"/>
                <w:lang w:eastAsia="ru-RU"/>
              </w:rPr>
              <w:t>участву</w:t>
            </w:r>
            <w:r w:rsidR="00281949">
              <w:rPr>
                <w:rFonts w:ascii="Times New Roman" w:eastAsia="Times New Roman" w:hAnsi="Times New Roman" w:cs="Times New Roman"/>
                <w:sz w:val="20"/>
                <w:szCs w:val="20"/>
                <w:lang w:eastAsia="ru-RU"/>
              </w:rPr>
              <w:t>-ю</w:t>
            </w:r>
            <w:r>
              <w:rPr>
                <w:rFonts w:ascii="Times New Roman" w:eastAsia="Times New Roman" w:hAnsi="Times New Roman" w:cs="Times New Roman"/>
                <w:sz w:val="20"/>
                <w:szCs w:val="20"/>
                <w:lang w:eastAsia="ru-RU"/>
              </w:rPr>
              <w:t>щих</w:t>
            </w:r>
            <w:proofErr w:type="spellEnd"/>
            <w:r>
              <w:rPr>
                <w:rFonts w:ascii="Times New Roman" w:eastAsia="Times New Roman" w:hAnsi="Times New Roman" w:cs="Times New Roman"/>
                <w:sz w:val="20"/>
                <w:szCs w:val="20"/>
                <w:lang w:eastAsia="ru-RU"/>
              </w:rPr>
              <w:t xml:space="preserve"> в </w:t>
            </w:r>
            <w:proofErr w:type="spellStart"/>
            <w:r>
              <w:rPr>
                <w:rFonts w:ascii="Times New Roman" w:eastAsia="Times New Roman" w:hAnsi="Times New Roman" w:cs="Times New Roman"/>
                <w:sz w:val="20"/>
                <w:szCs w:val="20"/>
                <w:lang w:eastAsia="ru-RU"/>
              </w:rPr>
              <w:t>предо</w:t>
            </w:r>
            <w:r w:rsidR="000E2E0B" w:rsidRPr="000E2E0B">
              <w:rPr>
                <w:rFonts w:ascii="Times New Roman" w:eastAsia="Times New Roman" w:hAnsi="Times New Roman" w:cs="Times New Roman"/>
                <w:sz w:val="20"/>
                <w:szCs w:val="20"/>
                <w:lang w:eastAsia="ru-RU"/>
              </w:rPr>
              <w:t>став</w:t>
            </w:r>
            <w:r w:rsidR="00281949">
              <w:rPr>
                <w:rFonts w:ascii="Times New Roman" w:eastAsia="Times New Roman" w:hAnsi="Times New Roman" w:cs="Times New Roman"/>
                <w:sz w:val="20"/>
                <w:szCs w:val="20"/>
                <w:lang w:eastAsia="ru-RU"/>
              </w:rPr>
              <w:t>ле-</w:t>
            </w:r>
            <w:r w:rsidR="000E2E0B" w:rsidRPr="000E2E0B">
              <w:rPr>
                <w:rFonts w:ascii="Times New Roman" w:eastAsia="Times New Roman" w:hAnsi="Times New Roman" w:cs="Times New Roman"/>
                <w:sz w:val="20"/>
                <w:szCs w:val="20"/>
                <w:lang w:eastAsia="ru-RU"/>
              </w:rPr>
              <w:t>нии</w:t>
            </w:r>
            <w:proofErr w:type="spellEnd"/>
            <w:r w:rsidR="000E2E0B" w:rsidRPr="000E2E0B">
              <w:rPr>
                <w:rFonts w:ascii="Times New Roman" w:eastAsia="Times New Roman" w:hAnsi="Times New Roman" w:cs="Times New Roman"/>
                <w:sz w:val="20"/>
                <w:szCs w:val="20"/>
                <w:lang w:eastAsia="ru-RU"/>
              </w:rPr>
              <w:t xml:space="preserve"> государственных и муниципальных услуг</w:t>
            </w:r>
          </w:p>
        </w:tc>
        <w:tc>
          <w:tcPr>
            <w:tcW w:w="1562"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pacing w:val="-20"/>
                <w:sz w:val="20"/>
                <w:szCs w:val="20"/>
                <w:lang w:eastAsia="ru-RU"/>
              </w:rPr>
              <w:t>бюджет сельского поселения</w:t>
            </w:r>
          </w:p>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w:t>
            </w:r>
          </w:p>
        </w:tc>
        <w:tc>
          <w:tcPr>
            <w:tcW w:w="992" w:type="dxa"/>
            <w:gridSpan w:val="2"/>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w:t>
            </w:r>
          </w:p>
        </w:tc>
        <w:tc>
          <w:tcPr>
            <w:tcW w:w="1134" w:type="dxa"/>
            <w:gridSpan w:val="2"/>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w:t>
            </w:r>
          </w:p>
        </w:tc>
      </w:tr>
      <w:tr w:rsidR="0049711C"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hideMark/>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2.2.</w:t>
            </w:r>
          </w:p>
        </w:tc>
        <w:tc>
          <w:tcPr>
            <w:tcW w:w="2125" w:type="dxa"/>
            <w:tcBorders>
              <w:top w:val="single" w:sz="6" w:space="0" w:color="auto"/>
              <w:left w:val="single" w:sz="6" w:space="0" w:color="auto"/>
              <w:bottom w:val="single" w:sz="6" w:space="0" w:color="auto"/>
              <w:right w:val="single" w:sz="6" w:space="0" w:color="auto"/>
            </w:tcBorders>
          </w:tcPr>
          <w:p w:rsidR="000E2E0B" w:rsidRDefault="000E2E0B" w:rsidP="006428A2">
            <w:pPr>
              <w:pStyle w:val="af0"/>
              <w:rPr>
                <w:rFonts w:ascii="Times New Roman" w:hAnsi="Times New Roman" w:cs="Times New Roman"/>
                <w:sz w:val="20"/>
                <w:szCs w:val="20"/>
                <w:lang w:eastAsia="ru-RU"/>
              </w:rPr>
            </w:pPr>
            <w:r w:rsidRPr="000E2E0B">
              <w:rPr>
                <w:rFonts w:ascii="Times New Roman" w:hAnsi="Times New Roman" w:cs="Times New Roman"/>
                <w:sz w:val="20"/>
                <w:szCs w:val="20"/>
                <w:lang w:eastAsia="ru-RU"/>
              </w:rPr>
              <w:t xml:space="preserve">Развитие и </w:t>
            </w:r>
            <w:proofErr w:type="spellStart"/>
            <w:proofErr w:type="gramStart"/>
            <w:r w:rsidRPr="000E2E0B">
              <w:rPr>
                <w:rFonts w:ascii="Times New Roman" w:hAnsi="Times New Roman" w:cs="Times New Roman"/>
                <w:sz w:val="20"/>
                <w:szCs w:val="20"/>
                <w:lang w:eastAsia="ru-RU"/>
              </w:rPr>
              <w:t>обеспече</w:t>
            </w:r>
            <w:r w:rsidR="0049711C">
              <w:rPr>
                <w:rFonts w:ascii="Times New Roman" w:hAnsi="Times New Roman" w:cs="Times New Roman"/>
                <w:sz w:val="20"/>
                <w:szCs w:val="20"/>
                <w:lang w:eastAsia="ru-RU"/>
              </w:rPr>
              <w:t>-</w:t>
            </w:r>
            <w:r w:rsidRPr="000E2E0B">
              <w:rPr>
                <w:rFonts w:ascii="Times New Roman" w:hAnsi="Times New Roman" w:cs="Times New Roman"/>
                <w:sz w:val="20"/>
                <w:szCs w:val="20"/>
                <w:lang w:eastAsia="ru-RU"/>
              </w:rPr>
              <w:t>ние</w:t>
            </w:r>
            <w:proofErr w:type="spellEnd"/>
            <w:proofErr w:type="gramEnd"/>
            <w:r w:rsidRPr="000E2E0B">
              <w:rPr>
                <w:rFonts w:ascii="Times New Roman" w:hAnsi="Times New Roman" w:cs="Times New Roman"/>
                <w:sz w:val="20"/>
                <w:szCs w:val="20"/>
                <w:lang w:eastAsia="ru-RU"/>
              </w:rPr>
              <w:t xml:space="preserve"> </w:t>
            </w:r>
            <w:proofErr w:type="spellStart"/>
            <w:r w:rsidRPr="000E2E0B">
              <w:rPr>
                <w:rFonts w:ascii="Times New Roman" w:hAnsi="Times New Roman" w:cs="Times New Roman"/>
                <w:sz w:val="20"/>
                <w:szCs w:val="20"/>
                <w:lang w:eastAsia="ru-RU"/>
              </w:rPr>
              <w:t>функционирова</w:t>
            </w:r>
            <w:r w:rsidR="00281949">
              <w:rPr>
                <w:rFonts w:ascii="Times New Roman" w:hAnsi="Times New Roman" w:cs="Times New Roman"/>
                <w:sz w:val="20"/>
                <w:szCs w:val="20"/>
                <w:lang w:eastAsia="ru-RU"/>
              </w:rPr>
              <w:t>-</w:t>
            </w:r>
            <w:r w:rsidRPr="000E2E0B">
              <w:rPr>
                <w:rFonts w:ascii="Times New Roman" w:hAnsi="Times New Roman" w:cs="Times New Roman"/>
                <w:sz w:val="20"/>
                <w:szCs w:val="20"/>
                <w:lang w:eastAsia="ru-RU"/>
              </w:rPr>
              <w:t>ния</w:t>
            </w:r>
            <w:proofErr w:type="spellEnd"/>
            <w:r w:rsidRPr="000E2E0B">
              <w:rPr>
                <w:rFonts w:ascii="Times New Roman" w:hAnsi="Times New Roman" w:cs="Times New Roman"/>
                <w:sz w:val="20"/>
                <w:szCs w:val="20"/>
                <w:lang w:eastAsia="ru-RU"/>
              </w:rPr>
              <w:t xml:space="preserve"> инфраструктуры доступа к </w:t>
            </w:r>
            <w:proofErr w:type="spellStart"/>
            <w:r w:rsidRPr="000E2E0B">
              <w:rPr>
                <w:rFonts w:ascii="Times New Roman" w:hAnsi="Times New Roman" w:cs="Times New Roman"/>
                <w:sz w:val="20"/>
                <w:szCs w:val="20"/>
                <w:lang w:eastAsia="ru-RU"/>
              </w:rPr>
              <w:t>государст</w:t>
            </w:r>
            <w:proofErr w:type="spellEnd"/>
            <w:r w:rsidR="00281949">
              <w:rPr>
                <w:rFonts w:ascii="Times New Roman" w:hAnsi="Times New Roman" w:cs="Times New Roman"/>
                <w:sz w:val="20"/>
                <w:szCs w:val="20"/>
                <w:lang w:eastAsia="ru-RU"/>
              </w:rPr>
              <w:t>-</w:t>
            </w:r>
            <w:r w:rsidRPr="000E2E0B">
              <w:rPr>
                <w:rFonts w:ascii="Times New Roman" w:hAnsi="Times New Roman" w:cs="Times New Roman"/>
                <w:sz w:val="20"/>
                <w:szCs w:val="20"/>
                <w:lang w:eastAsia="ru-RU"/>
              </w:rPr>
              <w:t xml:space="preserve">венным и </w:t>
            </w:r>
            <w:proofErr w:type="spellStart"/>
            <w:r w:rsidRPr="000E2E0B">
              <w:rPr>
                <w:rFonts w:ascii="Times New Roman" w:hAnsi="Times New Roman" w:cs="Times New Roman"/>
                <w:sz w:val="20"/>
                <w:szCs w:val="20"/>
                <w:lang w:eastAsia="ru-RU"/>
              </w:rPr>
              <w:t>муници-пальным</w:t>
            </w:r>
            <w:proofErr w:type="spellEnd"/>
            <w:r w:rsidRPr="000E2E0B">
              <w:rPr>
                <w:rFonts w:ascii="Times New Roman" w:hAnsi="Times New Roman" w:cs="Times New Roman"/>
                <w:sz w:val="20"/>
                <w:szCs w:val="20"/>
                <w:lang w:eastAsia="ru-RU"/>
              </w:rPr>
              <w:t xml:space="preserve"> услугам в электронном виде</w:t>
            </w:r>
          </w:p>
          <w:p w:rsidR="00AD6C60" w:rsidRPr="000E2E0B" w:rsidRDefault="00AD6C60" w:rsidP="006428A2">
            <w:pPr>
              <w:pStyle w:val="af0"/>
              <w:rPr>
                <w:rFonts w:ascii="Times New Roman" w:hAnsi="Times New Roman" w:cs="Times New Roman"/>
                <w:sz w:val="20"/>
                <w:szCs w:val="20"/>
                <w:lang w:eastAsia="ru-RU"/>
              </w:rPr>
            </w:pPr>
          </w:p>
        </w:tc>
        <w:tc>
          <w:tcPr>
            <w:tcW w:w="1562"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spacing w:before="120" w:after="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pacing w:val="-20"/>
                <w:sz w:val="20"/>
                <w:szCs w:val="20"/>
                <w:lang w:eastAsia="ru-RU"/>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0E2E0B" w:rsidRPr="000E2E0B" w:rsidRDefault="000E2E0B" w:rsidP="006428A2">
            <w:pPr>
              <w:spacing w:before="120" w:after="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35,0</w:t>
            </w:r>
          </w:p>
        </w:tc>
        <w:tc>
          <w:tcPr>
            <w:tcW w:w="992" w:type="dxa"/>
            <w:gridSpan w:val="2"/>
            <w:tcBorders>
              <w:top w:val="single" w:sz="6" w:space="0" w:color="auto"/>
              <w:left w:val="single" w:sz="6" w:space="0" w:color="auto"/>
              <w:bottom w:val="single" w:sz="6" w:space="0" w:color="auto"/>
              <w:right w:val="single" w:sz="6" w:space="0" w:color="auto"/>
            </w:tcBorders>
          </w:tcPr>
          <w:p w:rsidR="000E2E0B" w:rsidRPr="000E2E0B" w:rsidRDefault="000E2E0B" w:rsidP="006428A2">
            <w:pPr>
              <w:spacing w:before="120" w:after="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35,0</w:t>
            </w:r>
          </w:p>
        </w:tc>
        <w:tc>
          <w:tcPr>
            <w:tcW w:w="1134" w:type="dxa"/>
            <w:gridSpan w:val="2"/>
            <w:tcBorders>
              <w:top w:val="single" w:sz="6" w:space="0" w:color="auto"/>
              <w:left w:val="single" w:sz="6" w:space="0" w:color="auto"/>
              <w:bottom w:val="single" w:sz="6" w:space="0" w:color="auto"/>
              <w:right w:val="single" w:sz="6" w:space="0" w:color="auto"/>
            </w:tcBorders>
          </w:tcPr>
          <w:p w:rsidR="000E2E0B" w:rsidRPr="000E2E0B" w:rsidRDefault="000E2E0B" w:rsidP="006428A2">
            <w:pPr>
              <w:spacing w:before="120" w:after="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35,0</w:t>
            </w:r>
          </w:p>
        </w:tc>
      </w:tr>
      <w:tr w:rsidR="00AD6C60" w:rsidRPr="000E2E0B" w:rsidTr="00921F72">
        <w:trPr>
          <w:cantSplit/>
          <w:trHeight w:val="240"/>
        </w:trPr>
        <w:tc>
          <w:tcPr>
            <w:tcW w:w="566" w:type="dxa"/>
            <w:tcBorders>
              <w:top w:val="single" w:sz="6" w:space="0" w:color="auto"/>
              <w:left w:val="single" w:sz="6" w:space="0" w:color="auto"/>
              <w:bottom w:val="single" w:sz="6" w:space="0" w:color="auto"/>
              <w:right w:val="single" w:sz="6" w:space="0" w:color="auto"/>
            </w:tcBorders>
            <w:hideMark/>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3.</w:t>
            </w:r>
          </w:p>
        </w:tc>
        <w:tc>
          <w:tcPr>
            <w:tcW w:w="9073" w:type="dxa"/>
            <w:gridSpan w:val="9"/>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z w:val="20"/>
                <w:szCs w:val="20"/>
                <w:lang w:eastAsia="ru-RU"/>
              </w:rPr>
              <w:t>Задача 3.Поддержание в актуальном состоянии официальных сайтов органов местного самоуправления</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lastRenderedPageBreak/>
              <w:t xml:space="preserve">3.1. </w:t>
            </w:r>
          </w:p>
        </w:tc>
        <w:tc>
          <w:tcPr>
            <w:tcW w:w="2125"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Обеспечение </w:t>
            </w:r>
            <w:proofErr w:type="spellStart"/>
            <w:proofErr w:type="gramStart"/>
            <w:r w:rsidRPr="000E2E0B">
              <w:rPr>
                <w:rFonts w:ascii="Times New Roman" w:eastAsia="Times New Roman" w:hAnsi="Times New Roman" w:cs="Times New Roman"/>
                <w:sz w:val="20"/>
                <w:szCs w:val="20"/>
                <w:lang w:eastAsia="ru-RU"/>
              </w:rPr>
              <w:t>функ</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ционирования</w:t>
            </w:r>
            <w:proofErr w:type="spellEnd"/>
            <w:proofErr w:type="gramEnd"/>
            <w:r w:rsidRPr="000E2E0B">
              <w:rPr>
                <w:rFonts w:ascii="Times New Roman" w:eastAsia="Times New Roman" w:hAnsi="Times New Roman" w:cs="Times New Roman"/>
                <w:sz w:val="20"/>
                <w:szCs w:val="20"/>
                <w:lang w:eastAsia="ru-RU"/>
              </w:rPr>
              <w:t xml:space="preserve"> </w:t>
            </w:r>
            <w:proofErr w:type="spellStart"/>
            <w:r w:rsidRPr="000E2E0B">
              <w:rPr>
                <w:rFonts w:ascii="Times New Roman" w:eastAsia="Times New Roman" w:hAnsi="Times New Roman" w:cs="Times New Roman"/>
                <w:sz w:val="20"/>
                <w:szCs w:val="20"/>
                <w:lang w:eastAsia="ru-RU"/>
              </w:rPr>
              <w:t>офи</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циального</w:t>
            </w:r>
            <w:proofErr w:type="spellEnd"/>
            <w:r w:rsidRPr="000E2E0B">
              <w:rPr>
                <w:rFonts w:ascii="Times New Roman" w:eastAsia="Times New Roman" w:hAnsi="Times New Roman" w:cs="Times New Roman"/>
                <w:sz w:val="20"/>
                <w:szCs w:val="20"/>
                <w:lang w:eastAsia="ru-RU"/>
              </w:rPr>
              <w:t xml:space="preserve"> сайта </w:t>
            </w:r>
            <w:proofErr w:type="spellStart"/>
            <w:r>
              <w:rPr>
                <w:rFonts w:ascii="Times New Roman" w:eastAsia="Times New Roman" w:hAnsi="Times New Roman" w:cs="Times New Roman"/>
                <w:sz w:val="20"/>
                <w:szCs w:val="20"/>
                <w:lang w:eastAsia="ru-RU"/>
              </w:rPr>
              <w:t>адми-нистра</w:t>
            </w:r>
            <w:r w:rsidRPr="000E2E0B">
              <w:rPr>
                <w:rFonts w:ascii="Times New Roman" w:eastAsia="Times New Roman" w:hAnsi="Times New Roman" w:cs="Times New Roman"/>
                <w:sz w:val="20"/>
                <w:szCs w:val="20"/>
                <w:lang w:eastAsia="ru-RU"/>
              </w:rPr>
              <w:t>ции</w:t>
            </w:r>
            <w:proofErr w:type="spellEnd"/>
            <w:r w:rsidRPr="000E2E0B">
              <w:rPr>
                <w:rFonts w:ascii="Times New Roman" w:eastAsia="Times New Roman" w:hAnsi="Times New Roman" w:cs="Times New Roman"/>
                <w:sz w:val="20"/>
                <w:szCs w:val="20"/>
                <w:lang w:eastAsia="ru-RU"/>
              </w:rPr>
              <w:t xml:space="preserve"> сельского поселения и </w:t>
            </w:r>
            <w:proofErr w:type="spellStart"/>
            <w:r w:rsidRPr="000E2E0B">
              <w:rPr>
                <w:rFonts w:ascii="Times New Roman" w:eastAsia="Times New Roman" w:hAnsi="Times New Roman" w:cs="Times New Roman"/>
                <w:sz w:val="20"/>
                <w:szCs w:val="20"/>
                <w:lang w:eastAsia="ru-RU"/>
              </w:rPr>
              <w:t>публи</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кации</w:t>
            </w:r>
            <w:proofErr w:type="spellEnd"/>
            <w:r w:rsidRPr="000E2E0B">
              <w:rPr>
                <w:rFonts w:ascii="Times New Roman" w:eastAsia="Times New Roman" w:hAnsi="Times New Roman" w:cs="Times New Roman"/>
                <w:sz w:val="20"/>
                <w:szCs w:val="20"/>
                <w:lang w:eastAsia="ru-RU"/>
              </w:rPr>
              <w:t xml:space="preserve"> на нем  </w:t>
            </w:r>
            <w:proofErr w:type="spellStart"/>
            <w:r w:rsidRPr="000E2E0B">
              <w:rPr>
                <w:rFonts w:ascii="Times New Roman" w:eastAsia="Times New Roman" w:hAnsi="Times New Roman" w:cs="Times New Roman"/>
                <w:sz w:val="20"/>
                <w:szCs w:val="20"/>
                <w:lang w:eastAsia="ru-RU"/>
              </w:rPr>
              <w:t>инфор</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мации</w:t>
            </w:r>
            <w:proofErr w:type="spellEnd"/>
            <w:r w:rsidRPr="000E2E0B">
              <w:rPr>
                <w:rFonts w:ascii="Times New Roman" w:eastAsia="Times New Roman" w:hAnsi="Times New Roman" w:cs="Times New Roman"/>
                <w:sz w:val="20"/>
                <w:szCs w:val="20"/>
                <w:lang w:eastAsia="ru-RU"/>
              </w:rPr>
              <w:t xml:space="preserve"> о деятельности сельского поселения, доступности </w:t>
            </w:r>
            <w:proofErr w:type="spellStart"/>
            <w:r w:rsidRPr="000E2E0B">
              <w:rPr>
                <w:rFonts w:ascii="Times New Roman" w:eastAsia="Times New Roman" w:hAnsi="Times New Roman" w:cs="Times New Roman"/>
                <w:sz w:val="20"/>
                <w:szCs w:val="20"/>
                <w:lang w:eastAsia="ru-RU"/>
              </w:rPr>
              <w:t>инфор</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мационных</w:t>
            </w:r>
            <w:proofErr w:type="spellEnd"/>
            <w:r w:rsidRPr="000E2E0B">
              <w:rPr>
                <w:rFonts w:ascii="Times New Roman" w:eastAsia="Times New Roman" w:hAnsi="Times New Roman" w:cs="Times New Roman"/>
                <w:sz w:val="20"/>
                <w:szCs w:val="20"/>
                <w:lang w:eastAsia="ru-RU"/>
              </w:rPr>
              <w:t xml:space="preserve"> ресурсов для граждан и </w:t>
            </w:r>
            <w:proofErr w:type="spellStart"/>
            <w:r w:rsidRPr="000E2E0B">
              <w:rPr>
                <w:rFonts w:ascii="Times New Roman" w:eastAsia="Times New Roman" w:hAnsi="Times New Roman" w:cs="Times New Roman"/>
                <w:sz w:val="20"/>
                <w:szCs w:val="20"/>
                <w:lang w:eastAsia="ru-RU"/>
              </w:rPr>
              <w:t>органи-заций</w:t>
            </w:r>
            <w:proofErr w:type="spellEnd"/>
            <w:r w:rsidRPr="000E2E0B">
              <w:rPr>
                <w:rFonts w:ascii="Times New Roman" w:eastAsia="Times New Roman" w:hAnsi="Times New Roman" w:cs="Times New Roman"/>
                <w:sz w:val="20"/>
                <w:szCs w:val="20"/>
                <w:lang w:eastAsia="ru-RU"/>
              </w:rPr>
              <w:t xml:space="preserve"> </w:t>
            </w:r>
          </w:p>
        </w:tc>
        <w:tc>
          <w:tcPr>
            <w:tcW w:w="156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pacing w:val="-20"/>
                <w:sz w:val="20"/>
                <w:szCs w:val="20"/>
                <w:lang w:eastAsia="ru-RU"/>
              </w:rPr>
              <w:t>бюджет сельского поселения</w:t>
            </w:r>
          </w:p>
        </w:tc>
        <w:tc>
          <w:tcPr>
            <w:tcW w:w="1134"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11,0</w:t>
            </w:r>
          </w:p>
        </w:tc>
        <w:tc>
          <w:tcPr>
            <w:tcW w:w="992"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11,0</w:t>
            </w:r>
          </w:p>
        </w:tc>
        <w:tc>
          <w:tcPr>
            <w:tcW w:w="99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11,0</w:t>
            </w:r>
          </w:p>
          <w:p w:rsidR="00AD6C60" w:rsidRPr="000E2E0B" w:rsidRDefault="00AD6C60" w:rsidP="006428A2">
            <w:pPr>
              <w:spacing w:before="120" w:after="120" w:line="240" w:lineRule="exact"/>
              <w:jc w:val="center"/>
              <w:rPr>
                <w:rFonts w:ascii="Times New Roman" w:eastAsia="Times New Roman" w:hAnsi="Times New Roman" w:cs="Times New Roman"/>
                <w:bCs/>
                <w:sz w:val="20"/>
                <w:szCs w:val="20"/>
                <w:lang w:eastAsia="ru-RU"/>
              </w:rPr>
            </w:pP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4</w:t>
            </w:r>
          </w:p>
        </w:tc>
        <w:tc>
          <w:tcPr>
            <w:tcW w:w="9073" w:type="dxa"/>
            <w:gridSpan w:val="9"/>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z w:val="20"/>
                <w:szCs w:val="20"/>
                <w:lang w:eastAsia="ru-RU"/>
              </w:rPr>
              <w:t>Задача 4.Совершенствование телекоммуникационной инфраструктуры сельского поселения</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4.1.</w:t>
            </w:r>
          </w:p>
        </w:tc>
        <w:tc>
          <w:tcPr>
            <w:tcW w:w="2125"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Создание, обеспечение функционирования и совершенствование информационно-технологической инфраструктуры Администрации сельского поселения</w:t>
            </w:r>
          </w:p>
        </w:tc>
        <w:tc>
          <w:tcPr>
            <w:tcW w:w="156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pacing w:val="-20"/>
                <w:sz w:val="20"/>
                <w:szCs w:val="20"/>
                <w:lang w:eastAsia="ru-RU"/>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33,6</w:t>
            </w:r>
          </w:p>
        </w:tc>
        <w:tc>
          <w:tcPr>
            <w:tcW w:w="992"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33,6</w:t>
            </w:r>
          </w:p>
        </w:tc>
        <w:tc>
          <w:tcPr>
            <w:tcW w:w="1134"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33,6</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4.2.</w:t>
            </w:r>
          </w:p>
        </w:tc>
        <w:tc>
          <w:tcPr>
            <w:tcW w:w="2125"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bCs/>
                <w:sz w:val="20"/>
                <w:szCs w:val="20"/>
                <w:lang w:eastAsia="ru-RU"/>
              </w:rPr>
              <w:t xml:space="preserve">Организация, </w:t>
            </w:r>
            <w:proofErr w:type="spellStart"/>
            <w:proofErr w:type="gramStart"/>
            <w:r w:rsidRPr="000E2E0B">
              <w:rPr>
                <w:rFonts w:ascii="Times New Roman" w:eastAsia="Times New Roman" w:hAnsi="Times New Roman" w:cs="Times New Roman"/>
                <w:bCs/>
                <w:sz w:val="20"/>
                <w:szCs w:val="20"/>
                <w:lang w:eastAsia="ru-RU"/>
              </w:rPr>
              <w:t>внедре</w:t>
            </w:r>
            <w:r>
              <w:rPr>
                <w:rFonts w:ascii="Times New Roman" w:eastAsia="Times New Roman" w:hAnsi="Times New Roman" w:cs="Times New Roman"/>
                <w:bCs/>
                <w:sz w:val="20"/>
                <w:szCs w:val="20"/>
                <w:lang w:eastAsia="ru-RU"/>
              </w:rPr>
              <w:t>-</w:t>
            </w:r>
            <w:r w:rsidRPr="000E2E0B">
              <w:rPr>
                <w:rFonts w:ascii="Times New Roman" w:eastAsia="Times New Roman" w:hAnsi="Times New Roman" w:cs="Times New Roman"/>
                <w:bCs/>
                <w:sz w:val="20"/>
                <w:szCs w:val="20"/>
                <w:lang w:eastAsia="ru-RU"/>
              </w:rPr>
              <w:t>ния</w:t>
            </w:r>
            <w:proofErr w:type="spellEnd"/>
            <w:proofErr w:type="gramEnd"/>
            <w:r w:rsidRPr="000E2E0B">
              <w:rPr>
                <w:rFonts w:ascii="Times New Roman" w:eastAsia="Times New Roman" w:hAnsi="Times New Roman" w:cs="Times New Roman"/>
                <w:bCs/>
                <w:sz w:val="20"/>
                <w:szCs w:val="20"/>
                <w:lang w:eastAsia="ru-RU"/>
              </w:rPr>
              <w:t xml:space="preserve">, сопровождения и обеспечение </w:t>
            </w:r>
            <w:proofErr w:type="spellStart"/>
            <w:r w:rsidRPr="000E2E0B">
              <w:rPr>
                <w:rFonts w:ascii="Times New Roman" w:eastAsia="Times New Roman" w:hAnsi="Times New Roman" w:cs="Times New Roman"/>
                <w:bCs/>
                <w:sz w:val="20"/>
                <w:szCs w:val="20"/>
                <w:lang w:eastAsia="ru-RU"/>
              </w:rPr>
              <w:t>функ-ционирования</w:t>
            </w:r>
            <w:proofErr w:type="spellEnd"/>
            <w:r w:rsidRPr="000E2E0B">
              <w:rPr>
                <w:rFonts w:ascii="Times New Roman" w:eastAsia="Times New Roman" w:hAnsi="Times New Roman" w:cs="Times New Roman"/>
                <w:bCs/>
                <w:sz w:val="20"/>
                <w:szCs w:val="20"/>
                <w:lang w:eastAsia="ru-RU"/>
              </w:rPr>
              <w:t xml:space="preserve"> </w:t>
            </w:r>
            <w:proofErr w:type="spellStart"/>
            <w:r w:rsidRPr="000E2E0B">
              <w:rPr>
                <w:rFonts w:ascii="Times New Roman" w:eastAsia="Times New Roman" w:hAnsi="Times New Roman" w:cs="Times New Roman"/>
                <w:sz w:val="20"/>
                <w:szCs w:val="20"/>
                <w:lang w:eastAsia="ru-RU"/>
              </w:rPr>
              <w:t>инфор</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мационных</w:t>
            </w:r>
            <w:proofErr w:type="spellEnd"/>
            <w:r w:rsidRPr="000E2E0B">
              <w:rPr>
                <w:rFonts w:ascii="Times New Roman" w:eastAsia="Times New Roman" w:hAnsi="Times New Roman" w:cs="Times New Roman"/>
                <w:sz w:val="20"/>
                <w:szCs w:val="20"/>
                <w:lang w:eastAsia="ru-RU"/>
              </w:rPr>
              <w:t xml:space="preserve"> систем в Администрации  сел</w:t>
            </w:r>
            <w:r>
              <w:rPr>
                <w:rFonts w:ascii="Times New Roman" w:eastAsia="Times New Roman" w:hAnsi="Times New Roman" w:cs="Times New Roman"/>
                <w:sz w:val="20"/>
                <w:szCs w:val="20"/>
                <w:lang w:eastAsia="ru-RU"/>
              </w:rPr>
              <w:t>ь</w:t>
            </w:r>
            <w:r w:rsidRPr="000E2E0B">
              <w:rPr>
                <w:rFonts w:ascii="Times New Roman" w:eastAsia="Times New Roman" w:hAnsi="Times New Roman" w:cs="Times New Roman"/>
                <w:sz w:val="20"/>
                <w:szCs w:val="20"/>
                <w:lang w:eastAsia="ru-RU"/>
              </w:rPr>
              <w:t>ского поселения</w:t>
            </w:r>
          </w:p>
        </w:tc>
        <w:tc>
          <w:tcPr>
            <w:tcW w:w="156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jc w:val="center"/>
              <w:rPr>
                <w:rFonts w:ascii="Times New Roman" w:eastAsia="Calibri" w:hAnsi="Times New Roman" w:cs="Times New Roman"/>
                <w:sz w:val="20"/>
                <w:szCs w:val="20"/>
              </w:rPr>
            </w:pPr>
            <w:r w:rsidRPr="000E2E0B">
              <w:rPr>
                <w:rFonts w:ascii="Times New Roman" w:eastAsia="Times New Roman" w:hAnsi="Times New Roman" w:cs="Times New Roman"/>
                <w:bCs/>
                <w:spacing w:val="-20"/>
                <w:sz w:val="20"/>
                <w:szCs w:val="20"/>
                <w:lang w:eastAsia="ru-RU"/>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lang w:eastAsia="ru-RU"/>
              </w:rPr>
            </w:pPr>
            <w:r w:rsidRPr="000E2E0B">
              <w:rPr>
                <w:rFonts w:ascii="Times New Roman" w:eastAsia="Calibri" w:hAnsi="Times New Roman" w:cs="Times New Roman"/>
                <w:sz w:val="20"/>
                <w:szCs w:val="20"/>
                <w:lang w:eastAsia="ru-RU"/>
              </w:rPr>
              <w:t>32,4</w:t>
            </w:r>
          </w:p>
        </w:tc>
        <w:tc>
          <w:tcPr>
            <w:tcW w:w="992"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32,4</w:t>
            </w:r>
          </w:p>
        </w:tc>
        <w:tc>
          <w:tcPr>
            <w:tcW w:w="1134"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32,4</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4"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5.        </w:t>
            </w:r>
          </w:p>
        </w:tc>
        <w:tc>
          <w:tcPr>
            <w:tcW w:w="9073" w:type="dxa"/>
            <w:gridSpan w:val="9"/>
            <w:tcBorders>
              <w:top w:val="single" w:sz="6" w:space="0" w:color="auto"/>
              <w:left w:val="single" w:sz="4"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Создание условий для защиты информации в Администрации сельского поселения от преступлений</w:t>
            </w:r>
            <w:proofErr w:type="gramStart"/>
            <w:r w:rsidRPr="000E2E0B">
              <w:rPr>
                <w:rFonts w:ascii="Times New Roman" w:eastAsia="Times New Roman" w:hAnsi="Times New Roman" w:cs="Times New Roman"/>
                <w:sz w:val="20"/>
                <w:szCs w:val="20"/>
                <w:lang w:eastAsia="ru-RU"/>
              </w:rPr>
              <w:t xml:space="preserve"> ,</w:t>
            </w:r>
            <w:proofErr w:type="gramEnd"/>
            <w:r w:rsidRPr="000E2E0B">
              <w:rPr>
                <w:rFonts w:ascii="Times New Roman" w:eastAsia="Times New Roman" w:hAnsi="Times New Roman" w:cs="Times New Roman"/>
                <w:sz w:val="20"/>
                <w:szCs w:val="20"/>
                <w:lang w:eastAsia="ru-RU"/>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5.1.</w:t>
            </w:r>
          </w:p>
        </w:tc>
        <w:tc>
          <w:tcPr>
            <w:tcW w:w="2125"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z w:val="20"/>
                <w:szCs w:val="20"/>
                <w:lang w:eastAsia="ru-RU"/>
              </w:rPr>
              <w:t xml:space="preserve">Организация </w:t>
            </w:r>
            <w:proofErr w:type="spellStart"/>
            <w:proofErr w:type="gramStart"/>
            <w:r w:rsidRPr="000E2E0B">
              <w:rPr>
                <w:rFonts w:ascii="Times New Roman" w:eastAsia="Times New Roman" w:hAnsi="Times New Roman" w:cs="Times New Roman"/>
                <w:bCs/>
                <w:sz w:val="20"/>
                <w:szCs w:val="20"/>
                <w:lang w:eastAsia="ru-RU"/>
              </w:rPr>
              <w:t>приобре</w:t>
            </w:r>
            <w:r>
              <w:rPr>
                <w:rFonts w:ascii="Times New Roman" w:eastAsia="Times New Roman" w:hAnsi="Times New Roman" w:cs="Times New Roman"/>
                <w:bCs/>
                <w:sz w:val="20"/>
                <w:szCs w:val="20"/>
                <w:lang w:eastAsia="ru-RU"/>
              </w:rPr>
              <w:t>-</w:t>
            </w:r>
            <w:r w:rsidRPr="000E2E0B">
              <w:rPr>
                <w:rFonts w:ascii="Times New Roman" w:eastAsia="Times New Roman" w:hAnsi="Times New Roman" w:cs="Times New Roman"/>
                <w:bCs/>
                <w:sz w:val="20"/>
                <w:szCs w:val="20"/>
                <w:lang w:eastAsia="ru-RU"/>
              </w:rPr>
              <w:t>тения</w:t>
            </w:r>
            <w:proofErr w:type="spellEnd"/>
            <w:proofErr w:type="gramEnd"/>
            <w:r w:rsidRPr="000E2E0B">
              <w:rPr>
                <w:rFonts w:ascii="Times New Roman" w:eastAsia="Times New Roman" w:hAnsi="Times New Roman" w:cs="Times New Roman"/>
                <w:bCs/>
                <w:sz w:val="20"/>
                <w:szCs w:val="20"/>
                <w:lang w:eastAsia="ru-RU"/>
              </w:rPr>
              <w:t xml:space="preserve"> и внедрения в сельском поселении средств электронной цифровой подписи</w:t>
            </w:r>
          </w:p>
        </w:tc>
        <w:tc>
          <w:tcPr>
            <w:tcW w:w="156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pacing w:val="-20"/>
                <w:sz w:val="20"/>
                <w:szCs w:val="20"/>
                <w:lang w:eastAsia="ru-RU"/>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lang w:eastAsia="ru-RU"/>
              </w:rPr>
            </w:pPr>
            <w:r w:rsidRPr="000E2E0B">
              <w:rPr>
                <w:rFonts w:ascii="Times New Roman" w:eastAsia="Calibri" w:hAnsi="Times New Roman" w:cs="Times New Roman"/>
                <w:sz w:val="20"/>
                <w:szCs w:val="20"/>
                <w:lang w:eastAsia="ru-RU"/>
              </w:rPr>
              <w:t>7,0</w:t>
            </w:r>
          </w:p>
        </w:tc>
        <w:tc>
          <w:tcPr>
            <w:tcW w:w="992"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lang w:eastAsia="ru-RU"/>
              </w:rPr>
            </w:pPr>
            <w:r w:rsidRPr="000E2E0B">
              <w:rPr>
                <w:rFonts w:ascii="Times New Roman" w:eastAsia="Calibri" w:hAnsi="Times New Roman" w:cs="Times New Roman"/>
                <w:sz w:val="20"/>
                <w:szCs w:val="20"/>
                <w:lang w:eastAsia="ru-RU"/>
              </w:rPr>
              <w:t>7,0</w:t>
            </w:r>
          </w:p>
        </w:tc>
        <w:tc>
          <w:tcPr>
            <w:tcW w:w="1134"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7,0</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5.2.</w:t>
            </w:r>
          </w:p>
        </w:tc>
        <w:tc>
          <w:tcPr>
            <w:tcW w:w="2125" w:type="dxa"/>
            <w:tcBorders>
              <w:top w:val="single" w:sz="6" w:space="0" w:color="auto"/>
              <w:left w:val="single" w:sz="6" w:space="0" w:color="auto"/>
              <w:bottom w:val="single" w:sz="6" w:space="0" w:color="auto"/>
              <w:right w:val="single" w:sz="6" w:space="0" w:color="auto"/>
            </w:tcBorders>
          </w:tcPr>
          <w:p w:rsidR="00AD6C60" w:rsidRPr="000E2E0B" w:rsidRDefault="00AD6C60" w:rsidP="0049711C">
            <w:pPr>
              <w:widowControl w:val="0"/>
              <w:autoSpaceDE w:val="0"/>
              <w:autoSpaceDN w:val="0"/>
              <w:adjustRightInd w:val="0"/>
              <w:spacing w:before="120" w:after="120" w:line="240" w:lineRule="exact"/>
              <w:jc w:val="both"/>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Организация </w:t>
            </w:r>
            <w:proofErr w:type="spellStart"/>
            <w:proofErr w:type="gramStart"/>
            <w:r w:rsidRPr="000E2E0B">
              <w:rPr>
                <w:rFonts w:ascii="Times New Roman" w:eastAsia="Times New Roman" w:hAnsi="Times New Roman" w:cs="Times New Roman"/>
                <w:sz w:val="20"/>
                <w:szCs w:val="20"/>
                <w:lang w:eastAsia="ru-RU"/>
              </w:rPr>
              <w:t>приобре</w:t>
            </w:r>
            <w:r>
              <w:rPr>
                <w:rFonts w:ascii="Times New Roman" w:eastAsia="Times New Roman" w:hAnsi="Times New Roman" w:cs="Times New Roman"/>
                <w:sz w:val="20"/>
                <w:szCs w:val="20"/>
                <w:lang w:eastAsia="ru-RU"/>
              </w:rPr>
              <w:t>-</w:t>
            </w:r>
            <w:r w:rsidRPr="000E2E0B">
              <w:rPr>
                <w:rFonts w:ascii="Times New Roman" w:eastAsia="Times New Roman" w:hAnsi="Times New Roman" w:cs="Times New Roman"/>
                <w:sz w:val="20"/>
                <w:szCs w:val="20"/>
                <w:lang w:eastAsia="ru-RU"/>
              </w:rPr>
              <w:t>тения</w:t>
            </w:r>
            <w:proofErr w:type="spellEnd"/>
            <w:proofErr w:type="gramEnd"/>
            <w:r w:rsidRPr="000E2E0B">
              <w:rPr>
                <w:rFonts w:ascii="Times New Roman" w:eastAsia="Times New Roman" w:hAnsi="Times New Roman" w:cs="Times New Roman"/>
                <w:sz w:val="20"/>
                <w:szCs w:val="20"/>
                <w:lang w:eastAsia="ru-RU"/>
              </w:rPr>
              <w:t xml:space="preserve"> и внедрения лицензионного программ</w:t>
            </w:r>
            <w:r>
              <w:rPr>
                <w:rFonts w:ascii="Times New Roman" w:eastAsia="Times New Roman" w:hAnsi="Times New Roman" w:cs="Times New Roman"/>
                <w:sz w:val="20"/>
                <w:szCs w:val="20"/>
                <w:lang w:eastAsia="ru-RU"/>
              </w:rPr>
              <w:t xml:space="preserve">ного </w:t>
            </w:r>
            <w:proofErr w:type="spellStart"/>
            <w:r>
              <w:rPr>
                <w:rFonts w:ascii="Times New Roman" w:eastAsia="Times New Roman" w:hAnsi="Times New Roman" w:cs="Times New Roman"/>
                <w:sz w:val="20"/>
                <w:szCs w:val="20"/>
                <w:lang w:eastAsia="ru-RU"/>
              </w:rPr>
              <w:t>обеспе-</w:t>
            </w:r>
            <w:r w:rsidRPr="000E2E0B">
              <w:rPr>
                <w:rFonts w:ascii="Times New Roman" w:eastAsia="Times New Roman" w:hAnsi="Times New Roman" w:cs="Times New Roman"/>
                <w:sz w:val="20"/>
                <w:szCs w:val="20"/>
                <w:lang w:eastAsia="ru-RU"/>
              </w:rPr>
              <w:t>чения</w:t>
            </w:r>
            <w:proofErr w:type="spellEnd"/>
            <w:r w:rsidRPr="000E2E0B">
              <w:rPr>
                <w:rFonts w:ascii="Times New Roman" w:eastAsia="Times New Roman" w:hAnsi="Times New Roman" w:cs="Times New Roman"/>
                <w:sz w:val="20"/>
                <w:szCs w:val="20"/>
                <w:lang w:eastAsia="ru-RU"/>
              </w:rPr>
              <w:t xml:space="preserve"> для  </w:t>
            </w:r>
            <w:proofErr w:type="spellStart"/>
            <w:r w:rsidRPr="000E2E0B">
              <w:rPr>
                <w:rFonts w:ascii="Times New Roman" w:eastAsia="Times New Roman" w:hAnsi="Times New Roman" w:cs="Times New Roman"/>
                <w:sz w:val="20"/>
                <w:szCs w:val="20"/>
                <w:lang w:eastAsia="ru-RU"/>
              </w:rPr>
              <w:t>автомати-зированных</w:t>
            </w:r>
            <w:proofErr w:type="spellEnd"/>
            <w:r w:rsidRPr="000E2E0B">
              <w:rPr>
                <w:rFonts w:ascii="Times New Roman" w:eastAsia="Times New Roman" w:hAnsi="Times New Roman" w:cs="Times New Roman"/>
                <w:sz w:val="20"/>
                <w:szCs w:val="20"/>
                <w:lang w:eastAsia="ru-RU"/>
              </w:rPr>
              <w:t xml:space="preserve"> рабочих мест в Администрации сельского поселения для осуществления своей деятельности</w:t>
            </w:r>
          </w:p>
        </w:tc>
        <w:tc>
          <w:tcPr>
            <w:tcW w:w="156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 xml:space="preserve">Администрация </w:t>
            </w:r>
            <w:proofErr w:type="spellStart"/>
            <w:r w:rsidRPr="000E2E0B">
              <w:rPr>
                <w:rFonts w:ascii="Times New Roman" w:eastAsia="Times New Roman" w:hAnsi="Times New Roman" w:cs="Times New Roman"/>
                <w:sz w:val="20"/>
                <w:szCs w:val="20"/>
                <w:lang w:eastAsia="ru-RU"/>
              </w:rPr>
              <w:t>Прогресского</w:t>
            </w:r>
            <w:proofErr w:type="spellEnd"/>
            <w:r w:rsidRPr="000E2E0B">
              <w:rPr>
                <w:rFonts w:ascii="Times New Roman" w:eastAsia="Times New Roman" w:hAnsi="Times New Roman" w:cs="Times New Roman"/>
                <w:sz w:val="20"/>
                <w:szCs w:val="20"/>
                <w:lang w:eastAsia="ru-RU"/>
              </w:rPr>
              <w:t xml:space="preserve">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E2E0B">
              <w:rPr>
                <w:rFonts w:ascii="Times New Roman" w:eastAsia="Times New Roman" w:hAnsi="Times New Roman" w:cs="Times New Roman"/>
                <w:sz w:val="20"/>
                <w:szCs w:val="20"/>
                <w:lang w:eastAsia="ru-RU"/>
              </w:rPr>
              <w:t>2025-2027</w:t>
            </w: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ind w:left="-109" w:right="-107"/>
              <w:jc w:val="center"/>
              <w:rPr>
                <w:rFonts w:ascii="Times New Roman" w:eastAsia="Times New Roman" w:hAnsi="Times New Roman" w:cs="Times New Roman"/>
                <w:bCs/>
                <w:sz w:val="20"/>
                <w:szCs w:val="20"/>
                <w:lang w:eastAsia="ru-RU"/>
              </w:rPr>
            </w:pPr>
            <w:r w:rsidRPr="000E2E0B">
              <w:rPr>
                <w:rFonts w:ascii="Times New Roman" w:eastAsia="Times New Roman" w:hAnsi="Times New Roman" w:cs="Times New Roman"/>
                <w:bCs/>
                <w:spacing w:val="-20"/>
                <w:sz w:val="20"/>
                <w:szCs w:val="20"/>
                <w:lang w:eastAsia="ru-RU"/>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lang w:eastAsia="ru-RU"/>
              </w:rPr>
            </w:pPr>
            <w:r w:rsidRPr="000E2E0B">
              <w:rPr>
                <w:rFonts w:ascii="Times New Roman" w:eastAsia="Calibri" w:hAnsi="Times New Roman" w:cs="Times New Roman"/>
                <w:sz w:val="20"/>
                <w:szCs w:val="20"/>
                <w:lang w:eastAsia="ru-RU"/>
              </w:rPr>
              <w:t>21,0</w:t>
            </w:r>
          </w:p>
        </w:tc>
        <w:tc>
          <w:tcPr>
            <w:tcW w:w="992"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21,0</w:t>
            </w:r>
          </w:p>
        </w:tc>
        <w:tc>
          <w:tcPr>
            <w:tcW w:w="1134"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21,0</w:t>
            </w:r>
          </w:p>
        </w:tc>
      </w:tr>
      <w:tr w:rsidR="00AD6C60" w:rsidRPr="000E2E0B" w:rsidTr="00AD6C60">
        <w:trPr>
          <w:cantSplit/>
          <w:trHeight w:val="240"/>
        </w:trPr>
        <w:tc>
          <w:tcPr>
            <w:tcW w:w="566"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5"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widowControl w:val="0"/>
              <w:autoSpaceDE w:val="0"/>
              <w:autoSpaceDN w:val="0"/>
              <w:adjustRightInd w:val="0"/>
              <w:spacing w:before="120" w:after="120" w:line="240" w:lineRule="exact"/>
              <w:rPr>
                <w:rFonts w:ascii="Times New Roman" w:eastAsia="Times New Roman" w:hAnsi="Times New Roman" w:cs="Times New Roman"/>
                <w:b/>
                <w:sz w:val="20"/>
                <w:szCs w:val="20"/>
                <w:lang w:eastAsia="ru-RU"/>
              </w:rPr>
            </w:pPr>
            <w:r w:rsidRPr="000E2E0B">
              <w:rPr>
                <w:rFonts w:ascii="Times New Roman" w:eastAsia="Times New Roman" w:hAnsi="Times New Roman" w:cs="Times New Roman"/>
                <w:b/>
                <w:sz w:val="20"/>
                <w:szCs w:val="20"/>
                <w:lang w:eastAsia="ru-RU"/>
              </w:rPr>
              <w:t>ВСЕГО по программе</w:t>
            </w:r>
          </w:p>
        </w:tc>
        <w:tc>
          <w:tcPr>
            <w:tcW w:w="156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before="120" w:after="120" w:line="240" w:lineRule="exact"/>
              <w:jc w:val="center"/>
              <w:rPr>
                <w:rFonts w:ascii="Times New Roman" w:eastAsia="Times New Roman" w:hAnsi="Times New Roman" w:cs="Times New Roman"/>
                <w:b/>
                <w:b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lang w:eastAsia="ru-RU"/>
              </w:rPr>
            </w:pPr>
            <w:r w:rsidRPr="000E2E0B">
              <w:rPr>
                <w:rFonts w:ascii="Times New Roman" w:eastAsia="Calibri" w:hAnsi="Times New Roman" w:cs="Times New Roman"/>
                <w:sz w:val="20"/>
                <w:szCs w:val="20"/>
                <w:lang w:eastAsia="ru-RU"/>
              </w:rPr>
              <w:t>140,0</w:t>
            </w:r>
          </w:p>
        </w:tc>
        <w:tc>
          <w:tcPr>
            <w:tcW w:w="992"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140,0</w:t>
            </w:r>
          </w:p>
        </w:tc>
        <w:tc>
          <w:tcPr>
            <w:tcW w:w="1134" w:type="dxa"/>
            <w:gridSpan w:val="2"/>
            <w:tcBorders>
              <w:top w:val="single" w:sz="6" w:space="0" w:color="auto"/>
              <w:left w:val="single" w:sz="6" w:space="0" w:color="auto"/>
              <w:bottom w:val="single" w:sz="6" w:space="0" w:color="auto"/>
              <w:right w:val="single" w:sz="6" w:space="0" w:color="auto"/>
            </w:tcBorders>
          </w:tcPr>
          <w:p w:rsidR="00AD6C60" w:rsidRPr="000E2E0B" w:rsidRDefault="00AD6C60" w:rsidP="006428A2">
            <w:pPr>
              <w:spacing w:after="0" w:line="240" w:lineRule="auto"/>
              <w:jc w:val="center"/>
              <w:rPr>
                <w:rFonts w:ascii="Times New Roman" w:eastAsia="Calibri" w:hAnsi="Times New Roman" w:cs="Times New Roman"/>
                <w:sz w:val="20"/>
                <w:szCs w:val="20"/>
              </w:rPr>
            </w:pPr>
            <w:r w:rsidRPr="000E2E0B">
              <w:rPr>
                <w:rFonts w:ascii="Times New Roman" w:eastAsia="Calibri" w:hAnsi="Times New Roman" w:cs="Times New Roman"/>
                <w:sz w:val="20"/>
                <w:szCs w:val="20"/>
                <w:lang w:eastAsia="ru-RU"/>
              </w:rPr>
              <w:t>140,0</w:t>
            </w:r>
          </w:p>
        </w:tc>
      </w:tr>
    </w:tbl>
    <w:p w:rsidR="0018640C" w:rsidRDefault="0018640C" w:rsidP="0018640C">
      <w:pPr>
        <w:spacing w:after="0" w:line="240" w:lineRule="exact"/>
        <w:jc w:val="right"/>
        <w:rPr>
          <w:rFonts w:ascii="Times New Roman" w:eastAsia="Times New Roman" w:hAnsi="Times New Roman" w:cs="Times New Roman"/>
          <w:sz w:val="24"/>
          <w:szCs w:val="24"/>
          <w:lang w:eastAsia="ru-RU"/>
        </w:rPr>
      </w:pPr>
    </w:p>
    <w:p w:rsidR="0018640C" w:rsidRDefault="0018640C" w:rsidP="0018640C">
      <w:pPr>
        <w:spacing w:after="0" w:line="240" w:lineRule="exact"/>
        <w:jc w:val="right"/>
        <w:rPr>
          <w:rFonts w:ascii="Times New Roman" w:eastAsia="Times New Roman" w:hAnsi="Times New Roman" w:cs="Times New Roman"/>
          <w:sz w:val="24"/>
          <w:szCs w:val="24"/>
          <w:lang w:eastAsia="ru-RU"/>
        </w:rPr>
      </w:pPr>
    </w:p>
    <w:p w:rsidR="0018640C" w:rsidRDefault="0018640C" w:rsidP="0018640C">
      <w:pPr>
        <w:spacing w:after="0" w:line="240" w:lineRule="exact"/>
        <w:jc w:val="right"/>
        <w:rPr>
          <w:rFonts w:ascii="Times New Roman" w:eastAsia="Times New Roman" w:hAnsi="Times New Roman" w:cs="Times New Roman"/>
          <w:sz w:val="24"/>
          <w:szCs w:val="24"/>
          <w:lang w:eastAsia="ru-RU"/>
        </w:rPr>
      </w:pPr>
    </w:p>
    <w:p w:rsidR="0018640C" w:rsidRDefault="0018640C" w:rsidP="0018640C">
      <w:pPr>
        <w:spacing w:after="0" w:line="240" w:lineRule="exact"/>
        <w:jc w:val="right"/>
        <w:rPr>
          <w:rFonts w:ascii="Times New Roman" w:eastAsia="Times New Roman" w:hAnsi="Times New Roman" w:cs="Times New Roman"/>
          <w:sz w:val="24"/>
          <w:szCs w:val="24"/>
          <w:lang w:eastAsia="ru-RU"/>
        </w:rPr>
      </w:pPr>
    </w:p>
    <w:p w:rsidR="0018640C" w:rsidRPr="000E2E0B" w:rsidRDefault="0018640C" w:rsidP="0018640C">
      <w:pPr>
        <w:spacing w:after="0" w:line="240" w:lineRule="exact"/>
        <w:jc w:val="right"/>
        <w:rPr>
          <w:rFonts w:ascii="Times New Roman" w:eastAsia="Times New Roman" w:hAnsi="Times New Roman" w:cs="Times New Roman"/>
          <w:sz w:val="20"/>
          <w:szCs w:val="20"/>
          <w:lang w:eastAsia="ru-RU"/>
        </w:rPr>
      </w:pPr>
    </w:p>
    <w:p w:rsidR="00B76EC8" w:rsidRPr="00895FF3" w:rsidRDefault="00B76EC8" w:rsidP="00B76EC8">
      <w:pPr>
        <w:rPr>
          <w:rFonts w:ascii="Times New Roman" w:eastAsia="Times New Roman" w:hAnsi="Times New Roman" w:cs="Times New Roman"/>
          <w:sz w:val="20"/>
          <w:szCs w:val="20"/>
          <w:lang w:eastAsia="ar-SA"/>
        </w:rPr>
      </w:pPr>
      <w:bookmarkStart w:id="1" w:name="_GoBack"/>
      <w:bookmarkEnd w:id="1"/>
    </w:p>
    <w:sectPr w:rsidR="00B76EC8" w:rsidRPr="00895FF3" w:rsidSect="000800D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31BD"/>
    <w:multiLevelType w:val="multilevel"/>
    <w:tmpl w:val="D304C956"/>
    <w:lvl w:ilvl="0">
      <w:start w:val="1"/>
      <w:numFmt w:val="decimal"/>
      <w:lvlText w:val="%1."/>
      <w:lvlJc w:val="left"/>
      <w:pPr>
        <w:ind w:left="816" w:hanging="390"/>
      </w:pPr>
      <w:rPr>
        <w:sz w:val="28"/>
      </w:rPr>
    </w:lvl>
    <w:lvl w:ilvl="1">
      <w:start w:val="2"/>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1">
    <w:nsid w:val="55E87E2F"/>
    <w:multiLevelType w:val="hybridMultilevel"/>
    <w:tmpl w:val="852A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84"/>
    <w:rsid w:val="000800D0"/>
    <w:rsid w:val="000A2EE6"/>
    <w:rsid w:val="000E2E0B"/>
    <w:rsid w:val="00106DB4"/>
    <w:rsid w:val="0018640C"/>
    <w:rsid w:val="002564DA"/>
    <w:rsid w:val="00281949"/>
    <w:rsid w:val="002C1EC8"/>
    <w:rsid w:val="00307C59"/>
    <w:rsid w:val="0047021B"/>
    <w:rsid w:val="00472884"/>
    <w:rsid w:val="0049089F"/>
    <w:rsid w:val="004954A4"/>
    <w:rsid w:val="0049711C"/>
    <w:rsid w:val="006428A2"/>
    <w:rsid w:val="006F42F6"/>
    <w:rsid w:val="0077352A"/>
    <w:rsid w:val="00895FF3"/>
    <w:rsid w:val="009F411F"/>
    <w:rsid w:val="00A06C85"/>
    <w:rsid w:val="00AD6C60"/>
    <w:rsid w:val="00B24ED6"/>
    <w:rsid w:val="00B76EC8"/>
    <w:rsid w:val="00BB49CF"/>
    <w:rsid w:val="00C855ED"/>
    <w:rsid w:val="00E04998"/>
    <w:rsid w:val="00E164CD"/>
    <w:rsid w:val="00E2530F"/>
    <w:rsid w:val="00F53DD0"/>
    <w:rsid w:val="00F625BE"/>
    <w:rsid w:val="00FA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00D0"/>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2">
    <w:name w:val="heading 2"/>
    <w:basedOn w:val="a"/>
    <w:next w:val="a"/>
    <w:link w:val="20"/>
    <w:semiHidden/>
    <w:unhideWhenUsed/>
    <w:qFormat/>
    <w:rsid w:val="000800D0"/>
    <w:pPr>
      <w:keepNext/>
      <w:spacing w:after="0" w:line="240" w:lineRule="auto"/>
      <w:jc w:val="center"/>
      <w:outlineLvl w:val="1"/>
    </w:pPr>
    <w:rPr>
      <w:rFonts w:ascii="Times New Roman CYR" w:eastAsia="Times New Roman" w:hAnsi="Times New Roman CYR" w:cs="Times New Roman"/>
      <w:b/>
      <w:sz w:val="32"/>
      <w:szCs w:val="20"/>
      <w:lang w:eastAsia="ru-RU"/>
    </w:rPr>
  </w:style>
  <w:style w:type="paragraph" w:styleId="3">
    <w:name w:val="heading 3"/>
    <w:basedOn w:val="a"/>
    <w:next w:val="a"/>
    <w:link w:val="30"/>
    <w:semiHidden/>
    <w:unhideWhenUsed/>
    <w:qFormat/>
    <w:rsid w:val="000800D0"/>
    <w:pPr>
      <w:keepNext/>
      <w:spacing w:after="0" w:line="240" w:lineRule="auto"/>
      <w:jc w:val="center"/>
      <w:outlineLvl w:val="2"/>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0"/>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semiHidden/>
    <w:rsid w:val="000800D0"/>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semiHidden/>
    <w:rsid w:val="000800D0"/>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unhideWhenUsed/>
    <w:rsid w:val="000800D0"/>
  </w:style>
  <w:style w:type="character" w:styleId="a3">
    <w:name w:val="Hyperlink"/>
    <w:uiPriority w:val="99"/>
    <w:semiHidden/>
    <w:unhideWhenUsed/>
    <w:rsid w:val="000800D0"/>
    <w:rPr>
      <w:color w:val="0000FF"/>
      <w:u w:val="single"/>
    </w:rPr>
  </w:style>
  <w:style w:type="character" w:styleId="a4">
    <w:name w:val="FollowedHyperlink"/>
    <w:basedOn w:val="a0"/>
    <w:uiPriority w:val="99"/>
    <w:semiHidden/>
    <w:unhideWhenUsed/>
    <w:rsid w:val="000800D0"/>
    <w:rPr>
      <w:color w:val="800080" w:themeColor="followedHyperlink"/>
      <w:u w:val="single"/>
    </w:rPr>
  </w:style>
  <w:style w:type="paragraph" w:styleId="a5">
    <w:name w:val="Normal (Web)"/>
    <w:basedOn w:val="a"/>
    <w:uiPriority w:val="99"/>
    <w:unhideWhenUsed/>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uiPriority w:val="99"/>
    <w:qFormat/>
    <w:rsid w:val="000800D0"/>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uiPriority w:val="99"/>
    <w:rsid w:val="000800D0"/>
    <w:rPr>
      <w:rFonts w:ascii="Times New Roman" w:eastAsia="Times New Roman" w:hAnsi="Times New Roman" w:cs="Times New Roman"/>
      <w:b/>
      <w:sz w:val="24"/>
      <w:szCs w:val="24"/>
      <w:lang w:eastAsia="ru-RU"/>
    </w:rPr>
  </w:style>
  <w:style w:type="paragraph" w:styleId="a8">
    <w:name w:val="Body Text"/>
    <w:basedOn w:val="a"/>
    <w:link w:val="a9"/>
    <w:uiPriority w:val="99"/>
    <w:semiHidden/>
    <w:unhideWhenUsed/>
    <w:rsid w:val="000800D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semiHidden/>
    <w:rsid w:val="000800D0"/>
    <w:rPr>
      <w:rFonts w:ascii="Times New Roman" w:eastAsia="Times New Roman" w:hAnsi="Times New Roman" w:cs="Times New Roman"/>
      <w:sz w:val="28"/>
      <w:szCs w:val="20"/>
      <w:lang w:eastAsia="ru-RU"/>
    </w:rPr>
  </w:style>
  <w:style w:type="paragraph" w:styleId="aa">
    <w:name w:val="Body Text Indent"/>
    <w:basedOn w:val="a"/>
    <w:link w:val="ab"/>
    <w:uiPriority w:val="99"/>
    <w:semiHidden/>
    <w:unhideWhenUsed/>
    <w:rsid w:val="000800D0"/>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b">
    <w:name w:val="Основной текст с отступом Знак"/>
    <w:basedOn w:val="a0"/>
    <w:link w:val="aa"/>
    <w:uiPriority w:val="99"/>
    <w:semiHidden/>
    <w:rsid w:val="000800D0"/>
    <w:rPr>
      <w:rFonts w:ascii="Times New Roman" w:eastAsia="Times New Roman" w:hAnsi="Times New Roman" w:cs="Times New Roman"/>
      <w:bCs/>
      <w:color w:val="FF6600"/>
      <w:sz w:val="28"/>
      <w:szCs w:val="24"/>
      <w:lang w:eastAsia="ru-RU"/>
    </w:rPr>
  </w:style>
  <w:style w:type="paragraph" w:styleId="21">
    <w:name w:val="Body Text 2"/>
    <w:basedOn w:val="a"/>
    <w:link w:val="22"/>
    <w:uiPriority w:val="99"/>
    <w:semiHidden/>
    <w:unhideWhenUsed/>
    <w:rsid w:val="000800D0"/>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0"/>
    <w:link w:val="21"/>
    <w:uiPriority w:val="99"/>
    <w:semiHidden/>
    <w:rsid w:val="000800D0"/>
    <w:rPr>
      <w:rFonts w:ascii="Times New Roman" w:eastAsia="Times New Roman" w:hAnsi="Times New Roman" w:cs="Times New Roman"/>
      <w:color w:val="000000"/>
      <w:sz w:val="28"/>
      <w:szCs w:val="24"/>
      <w:lang w:eastAsia="ru-RU"/>
    </w:rPr>
  </w:style>
  <w:style w:type="paragraph" w:styleId="23">
    <w:name w:val="Body Text Indent 2"/>
    <w:basedOn w:val="a"/>
    <w:link w:val="24"/>
    <w:uiPriority w:val="99"/>
    <w:semiHidden/>
    <w:unhideWhenUsed/>
    <w:rsid w:val="000800D0"/>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0800D0"/>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0800D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0800D0"/>
    <w:rPr>
      <w:rFonts w:ascii="Tahoma" w:eastAsia="Times New Roman" w:hAnsi="Tahoma" w:cs="Tahoma"/>
      <w:sz w:val="16"/>
      <w:szCs w:val="16"/>
      <w:lang w:eastAsia="ru-RU"/>
    </w:rPr>
  </w:style>
  <w:style w:type="paragraph" w:customStyle="1" w:styleId="BodyTextIndent21">
    <w:name w:val="Body Text Indent 21"/>
    <w:basedOn w:val="a"/>
    <w:uiPriority w:val="99"/>
    <w:rsid w:val="000800D0"/>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rsid w:val="00080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link w:val="26"/>
    <w:locked/>
    <w:rsid w:val="000800D0"/>
    <w:rPr>
      <w:b/>
      <w:bCs/>
      <w:shd w:val="clear" w:color="auto" w:fill="FFFFFF"/>
    </w:rPr>
  </w:style>
  <w:style w:type="paragraph" w:customStyle="1" w:styleId="26">
    <w:name w:val="Основной текст (2)"/>
    <w:basedOn w:val="a"/>
    <w:link w:val="25"/>
    <w:rsid w:val="000800D0"/>
    <w:pPr>
      <w:widowControl w:val="0"/>
      <w:shd w:val="clear" w:color="auto" w:fill="FFFFFF"/>
      <w:spacing w:after="0" w:line="264" w:lineRule="exact"/>
      <w:jc w:val="center"/>
    </w:pPr>
    <w:rPr>
      <w:b/>
      <w:bCs/>
    </w:rPr>
  </w:style>
  <w:style w:type="paragraph" w:customStyle="1" w:styleId="western">
    <w:name w:val="western"/>
    <w:basedOn w:val="a"/>
    <w:uiPriority w:val="99"/>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Знак Знак6"/>
    <w:locked/>
    <w:rsid w:val="000800D0"/>
    <w:rPr>
      <w:rFonts w:ascii="Times New Roman CYR" w:hAnsi="Times New Roman CYR" w:cs="Times New Roman CYR" w:hint="default"/>
      <w:sz w:val="48"/>
      <w:lang w:val="ru-RU" w:eastAsia="ru-RU" w:bidi="ar-SA"/>
    </w:rPr>
  </w:style>
  <w:style w:type="character" w:customStyle="1" w:styleId="blk">
    <w:name w:val="blk"/>
    <w:basedOn w:val="a0"/>
    <w:rsid w:val="000800D0"/>
  </w:style>
  <w:style w:type="character" w:customStyle="1" w:styleId="212">
    <w:name w:val="Основной текст (2) + 12"/>
    <w:aliases w:val="5 pt"/>
    <w:rsid w:val="000800D0"/>
    <w:rPr>
      <w:b/>
      <w:bCs/>
      <w:sz w:val="25"/>
      <w:szCs w:val="25"/>
      <w:lang w:bidi="ar-SA"/>
    </w:rPr>
  </w:style>
  <w:style w:type="character" w:customStyle="1" w:styleId="wmi-callto">
    <w:name w:val="wmi-callto"/>
    <w:basedOn w:val="a0"/>
    <w:rsid w:val="000800D0"/>
  </w:style>
  <w:style w:type="character" w:customStyle="1" w:styleId="s2">
    <w:name w:val="s2"/>
    <w:basedOn w:val="a0"/>
    <w:rsid w:val="000800D0"/>
  </w:style>
  <w:style w:type="character" w:customStyle="1" w:styleId="hl">
    <w:name w:val="hl"/>
    <w:basedOn w:val="a0"/>
    <w:rsid w:val="000800D0"/>
  </w:style>
  <w:style w:type="table" w:styleId="ae">
    <w:name w:val="Table Grid"/>
    <w:basedOn w:val="a1"/>
    <w:rsid w:val="000800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8640C"/>
    <w:pPr>
      <w:ind w:left="720"/>
      <w:contextualSpacing/>
    </w:pPr>
  </w:style>
  <w:style w:type="paragraph" w:styleId="af0">
    <w:name w:val="No Spacing"/>
    <w:uiPriority w:val="1"/>
    <w:qFormat/>
    <w:rsid w:val="001864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00D0"/>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2">
    <w:name w:val="heading 2"/>
    <w:basedOn w:val="a"/>
    <w:next w:val="a"/>
    <w:link w:val="20"/>
    <w:semiHidden/>
    <w:unhideWhenUsed/>
    <w:qFormat/>
    <w:rsid w:val="000800D0"/>
    <w:pPr>
      <w:keepNext/>
      <w:spacing w:after="0" w:line="240" w:lineRule="auto"/>
      <w:jc w:val="center"/>
      <w:outlineLvl w:val="1"/>
    </w:pPr>
    <w:rPr>
      <w:rFonts w:ascii="Times New Roman CYR" w:eastAsia="Times New Roman" w:hAnsi="Times New Roman CYR" w:cs="Times New Roman"/>
      <w:b/>
      <w:sz w:val="32"/>
      <w:szCs w:val="20"/>
      <w:lang w:eastAsia="ru-RU"/>
    </w:rPr>
  </w:style>
  <w:style w:type="paragraph" w:styleId="3">
    <w:name w:val="heading 3"/>
    <w:basedOn w:val="a"/>
    <w:next w:val="a"/>
    <w:link w:val="30"/>
    <w:semiHidden/>
    <w:unhideWhenUsed/>
    <w:qFormat/>
    <w:rsid w:val="000800D0"/>
    <w:pPr>
      <w:keepNext/>
      <w:spacing w:after="0" w:line="240" w:lineRule="auto"/>
      <w:jc w:val="center"/>
      <w:outlineLvl w:val="2"/>
    </w:pPr>
    <w:rPr>
      <w:rFonts w:ascii="Times New Roman CYR" w:eastAsia="Times New Roman" w:hAnsi="Times New Roman CYR"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0"/>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semiHidden/>
    <w:rsid w:val="000800D0"/>
    <w:rPr>
      <w:rFonts w:ascii="Times New Roman CYR" w:eastAsia="Times New Roman" w:hAnsi="Times New Roman CYR" w:cs="Times New Roman"/>
      <w:b/>
      <w:sz w:val="32"/>
      <w:szCs w:val="20"/>
      <w:lang w:eastAsia="ru-RU"/>
    </w:rPr>
  </w:style>
  <w:style w:type="character" w:customStyle="1" w:styleId="30">
    <w:name w:val="Заголовок 3 Знак"/>
    <w:basedOn w:val="a0"/>
    <w:link w:val="3"/>
    <w:semiHidden/>
    <w:rsid w:val="000800D0"/>
    <w:rPr>
      <w:rFonts w:ascii="Times New Roman CYR" w:eastAsia="Times New Roman" w:hAnsi="Times New Roman CYR" w:cs="Times New Roman"/>
      <w:b/>
      <w:sz w:val="28"/>
      <w:szCs w:val="20"/>
      <w:lang w:eastAsia="ru-RU"/>
    </w:rPr>
  </w:style>
  <w:style w:type="numbering" w:customStyle="1" w:styleId="11">
    <w:name w:val="Нет списка1"/>
    <w:next w:val="a2"/>
    <w:uiPriority w:val="99"/>
    <w:semiHidden/>
    <w:unhideWhenUsed/>
    <w:rsid w:val="000800D0"/>
  </w:style>
  <w:style w:type="character" w:styleId="a3">
    <w:name w:val="Hyperlink"/>
    <w:uiPriority w:val="99"/>
    <w:semiHidden/>
    <w:unhideWhenUsed/>
    <w:rsid w:val="000800D0"/>
    <w:rPr>
      <w:color w:val="0000FF"/>
      <w:u w:val="single"/>
    </w:rPr>
  </w:style>
  <w:style w:type="character" w:styleId="a4">
    <w:name w:val="FollowedHyperlink"/>
    <w:basedOn w:val="a0"/>
    <w:uiPriority w:val="99"/>
    <w:semiHidden/>
    <w:unhideWhenUsed/>
    <w:rsid w:val="000800D0"/>
    <w:rPr>
      <w:color w:val="800080" w:themeColor="followedHyperlink"/>
      <w:u w:val="single"/>
    </w:rPr>
  </w:style>
  <w:style w:type="paragraph" w:styleId="a5">
    <w:name w:val="Normal (Web)"/>
    <w:basedOn w:val="a"/>
    <w:uiPriority w:val="99"/>
    <w:unhideWhenUsed/>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uiPriority w:val="99"/>
    <w:qFormat/>
    <w:rsid w:val="000800D0"/>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Название Знак"/>
    <w:basedOn w:val="a0"/>
    <w:link w:val="a6"/>
    <w:uiPriority w:val="99"/>
    <w:rsid w:val="000800D0"/>
    <w:rPr>
      <w:rFonts w:ascii="Times New Roman" w:eastAsia="Times New Roman" w:hAnsi="Times New Roman" w:cs="Times New Roman"/>
      <w:b/>
      <w:sz w:val="24"/>
      <w:szCs w:val="24"/>
      <w:lang w:eastAsia="ru-RU"/>
    </w:rPr>
  </w:style>
  <w:style w:type="paragraph" w:styleId="a8">
    <w:name w:val="Body Text"/>
    <w:basedOn w:val="a"/>
    <w:link w:val="a9"/>
    <w:uiPriority w:val="99"/>
    <w:semiHidden/>
    <w:unhideWhenUsed/>
    <w:rsid w:val="000800D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semiHidden/>
    <w:rsid w:val="000800D0"/>
    <w:rPr>
      <w:rFonts w:ascii="Times New Roman" w:eastAsia="Times New Roman" w:hAnsi="Times New Roman" w:cs="Times New Roman"/>
      <w:sz w:val="28"/>
      <w:szCs w:val="20"/>
      <w:lang w:eastAsia="ru-RU"/>
    </w:rPr>
  </w:style>
  <w:style w:type="paragraph" w:styleId="aa">
    <w:name w:val="Body Text Indent"/>
    <w:basedOn w:val="a"/>
    <w:link w:val="ab"/>
    <w:uiPriority w:val="99"/>
    <w:semiHidden/>
    <w:unhideWhenUsed/>
    <w:rsid w:val="000800D0"/>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b">
    <w:name w:val="Основной текст с отступом Знак"/>
    <w:basedOn w:val="a0"/>
    <w:link w:val="aa"/>
    <w:uiPriority w:val="99"/>
    <w:semiHidden/>
    <w:rsid w:val="000800D0"/>
    <w:rPr>
      <w:rFonts w:ascii="Times New Roman" w:eastAsia="Times New Roman" w:hAnsi="Times New Roman" w:cs="Times New Roman"/>
      <w:bCs/>
      <w:color w:val="FF6600"/>
      <w:sz w:val="28"/>
      <w:szCs w:val="24"/>
      <w:lang w:eastAsia="ru-RU"/>
    </w:rPr>
  </w:style>
  <w:style w:type="paragraph" w:styleId="21">
    <w:name w:val="Body Text 2"/>
    <w:basedOn w:val="a"/>
    <w:link w:val="22"/>
    <w:uiPriority w:val="99"/>
    <w:semiHidden/>
    <w:unhideWhenUsed/>
    <w:rsid w:val="000800D0"/>
    <w:pPr>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0"/>
    <w:link w:val="21"/>
    <w:uiPriority w:val="99"/>
    <w:semiHidden/>
    <w:rsid w:val="000800D0"/>
    <w:rPr>
      <w:rFonts w:ascii="Times New Roman" w:eastAsia="Times New Roman" w:hAnsi="Times New Roman" w:cs="Times New Roman"/>
      <w:color w:val="000000"/>
      <w:sz w:val="28"/>
      <w:szCs w:val="24"/>
      <w:lang w:eastAsia="ru-RU"/>
    </w:rPr>
  </w:style>
  <w:style w:type="paragraph" w:styleId="23">
    <w:name w:val="Body Text Indent 2"/>
    <w:basedOn w:val="a"/>
    <w:link w:val="24"/>
    <w:uiPriority w:val="99"/>
    <w:semiHidden/>
    <w:unhideWhenUsed/>
    <w:rsid w:val="000800D0"/>
    <w:pPr>
      <w:widowControl w:val="0"/>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semiHidden/>
    <w:rsid w:val="000800D0"/>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0800D0"/>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0800D0"/>
    <w:rPr>
      <w:rFonts w:ascii="Tahoma" w:eastAsia="Times New Roman" w:hAnsi="Tahoma" w:cs="Tahoma"/>
      <w:sz w:val="16"/>
      <w:szCs w:val="16"/>
      <w:lang w:eastAsia="ru-RU"/>
    </w:rPr>
  </w:style>
  <w:style w:type="paragraph" w:customStyle="1" w:styleId="BodyTextIndent21">
    <w:name w:val="Body Text Indent 21"/>
    <w:basedOn w:val="a"/>
    <w:uiPriority w:val="99"/>
    <w:rsid w:val="000800D0"/>
    <w:pPr>
      <w:widowControl w:val="0"/>
      <w:overflowPunct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rsid w:val="00080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link w:val="26"/>
    <w:locked/>
    <w:rsid w:val="000800D0"/>
    <w:rPr>
      <w:b/>
      <w:bCs/>
      <w:shd w:val="clear" w:color="auto" w:fill="FFFFFF"/>
    </w:rPr>
  </w:style>
  <w:style w:type="paragraph" w:customStyle="1" w:styleId="26">
    <w:name w:val="Основной текст (2)"/>
    <w:basedOn w:val="a"/>
    <w:link w:val="25"/>
    <w:rsid w:val="000800D0"/>
    <w:pPr>
      <w:widowControl w:val="0"/>
      <w:shd w:val="clear" w:color="auto" w:fill="FFFFFF"/>
      <w:spacing w:after="0" w:line="264" w:lineRule="exact"/>
      <w:jc w:val="center"/>
    </w:pPr>
    <w:rPr>
      <w:b/>
      <w:bCs/>
    </w:rPr>
  </w:style>
  <w:style w:type="paragraph" w:customStyle="1" w:styleId="western">
    <w:name w:val="western"/>
    <w:basedOn w:val="a"/>
    <w:uiPriority w:val="99"/>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080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Знак Знак6"/>
    <w:locked/>
    <w:rsid w:val="000800D0"/>
    <w:rPr>
      <w:rFonts w:ascii="Times New Roman CYR" w:hAnsi="Times New Roman CYR" w:cs="Times New Roman CYR" w:hint="default"/>
      <w:sz w:val="48"/>
      <w:lang w:val="ru-RU" w:eastAsia="ru-RU" w:bidi="ar-SA"/>
    </w:rPr>
  </w:style>
  <w:style w:type="character" w:customStyle="1" w:styleId="blk">
    <w:name w:val="blk"/>
    <w:basedOn w:val="a0"/>
    <w:rsid w:val="000800D0"/>
  </w:style>
  <w:style w:type="character" w:customStyle="1" w:styleId="212">
    <w:name w:val="Основной текст (2) + 12"/>
    <w:aliases w:val="5 pt"/>
    <w:rsid w:val="000800D0"/>
    <w:rPr>
      <w:b/>
      <w:bCs/>
      <w:sz w:val="25"/>
      <w:szCs w:val="25"/>
      <w:lang w:bidi="ar-SA"/>
    </w:rPr>
  </w:style>
  <w:style w:type="character" w:customStyle="1" w:styleId="wmi-callto">
    <w:name w:val="wmi-callto"/>
    <w:basedOn w:val="a0"/>
    <w:rsid w:val="000800D0"/>
  </w:style>
  <w:style w:type="character" w:customStyle="1" w:styleId="s2">
    <w:name w:val="s2"/>
    <w:basedOn w:val="a0"/>
    <w:rsid w:val="000800D0"/>
  </w:style>
  <w:style w:type="character" w:customStyle="1" w:styleId="hl">
    <w:name w:val="hl"/>
    <w:basedOn w:val="a0"/>
    <w:rsid w:val="000800D0"/>
  </w:style>
  <w:style w:type="table" w:styleId="ae">
    <w:name w:val="Table Grid"/>
    <w:basedOn w:val="a1"/>
    <w:rsid w:val="000800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8640C"/>
    <w:pPr>
      <w:ind w:left="720"/>
      <w:contextualSpacing/>
    </w:pPr>
  </w:style>
  <w:style w:type="paragraph" w:styleId="af0">
    <w:name w:val="No Spacing"/>
    <w:uiPriority w:val="1"/>
    <w:qFormat/>
    <w:rsid w:val="00186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67537">
      <w:bodyDiv w:val="1"/>
      <w:marLeft w:val="0"/>
      <w:marRight w:val="0"/>
      <w:marTop w:val="0"/>
      <w:marBottom w:val="0"/>
      <w:divBdr>
        <w:top w:val="none" w:sz="0" w:space="0" w:color="auto"/>
        <w:left w:val="none" w:sz="0" w:space="0" w:color="auto"/>
        <w:bottom w:val="none" w:sz="0" w:space="0" w:color="auto"/>
        <w:right w:val="none" w:sz="0" w:space="0" w:color="auto"/>
      </w:divBdr>
    </w:div>
    <w:div w:id="20450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5CDD-B790-42EC-9AFC-9CEA7EB8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17358</Words>
  <Characters>98941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2024-11-05T09:25:00Z</cp:lastPrinted>
  <dcterms:created xsi:type="dcterms:W3CDTF">2024-10-28T09:01:00Z</dcterms:created>
  <dcterms:modified xsi:type="dcterms:W3CDTF">2024-11-05T09:33:00Z</dcterms:modified>
</cp:coreProperties>
</file>