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DF" w:rsidRDefault="00DE2FDF" w:rsidP="00DE2FDF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E2FDF" w:rsidRPr="009C764D" w:rsidRDefault="00DE2FDF" w:rsidP="00DE2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9C76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14A66" wp14:editId="574006C4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64D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DE2FDF" w:rsidRPr="009C764D" w:rsidRDefault="00DE2FDF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9C764D">
        <w:rPr>
          <w:rFonts w:ascii="Verdana" w:hAnsi="Verdana"/>
          <w:b/>
          <w:sz w:val="32"/>
          <w:szCs w:val="32"/>
        </w:rPr>
        <w:t xml:space="preserve">        ПРОГРЕССКОГО  СЕЛЬСКОГО ПОСЕЛЕНИЯ»</w:t>
      </w:r>
    </w:p>
    <w:p w:rsidR="00DE2FDF" w:rsidRPr="009C764D" w:rsidRDefault="00017358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8718BE">
        <w:rPr>
          <w:rFonts w:ascii="Times New Roman" w:hAnsi="Times New Roman"/>
          <w:b/>
          <w:sz w:val="28"/>
          <w:szCs w:val="28"/>
        </w:rPr>
        <w:t>17</w:t>
      </w:r>
      <w:r w:rsidR="004068E5">
        <w:rPr>
          <w:rFonts w:ascii="Times New Roman" w:hAnsi="Times New Roman"/>
          <w:b/>
          <w:sz w:val="28"/>
          <w:szCs w:val="28"/>
        </w:rPr>
        <w:t xml:space="preserve">  </w:t>
      </w:r>
      <w:r w:rsidR="003C2B7C">
        <w:rPr>
          <w:rFonts w:ascii="Times New Roman" w:hAnsi="Times New Roman"/>
          <w:b/>
          <w:sz w:val="28"/>
          <w:szCs w:val="28"/>
        </w:rPr>
        <w:t xml:space="preserve"> </w:t>
      </w:r>
      <w:r w:rsidR="008718BE">
        <w:rPr>
          <w:rFonts w:ascii="Times New Roman" w:hAnsi="Times New Roman"/>
          <w:b/>
          <w:sz w:val="28"/>
          <w:szCs w:val="28"/>
        </w:rPr>
        <w:t>1  августа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2FDF">
        <w:rPr>
          <w:rFonts w:ascii="Times New Roman" w:hAnsi="Times New Roman"/>
          <w:b/>
          <w:sz w:val="28"/>
          <w:szCs w:val="28"/>
        </w:rPr>
        <w:t xml:space="preserve"> </w:t>
      </w:r>
      <w:r w:rsidR="00DE2FDF" w:rsidRPr="009C764D">
        <w:rPr>
          <w:rFonts w:ascii="Times New Roman" w:hAnsi="Times New Roman"/>
          <w:b/>
          <w:sz w:val="28"/>
          <w:szCs w:val="28"/>
        </w:rPr>
        <w:t>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DE2FDF" w:rsidRPr="009C764D" w:rsidTr="00DE2FDF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Учредитель бюллетеня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017358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Время подписания в печать: </w:t>
            </w:r>
            <w:r w:rsidR="008718BE">
              <w:rPr>
                <w:rFonts w:ascii="Times New Roman" w:eastAsia="Times New Roman" w:hAnsi="Times New Roman"/>
                <w:b/>
                <w:sz w:val="20"/>
                <w:szCs w:val="20"/>
              </w:rPr>
              <w:t>31</w:t>
            </w:r>
            <w:r w:rsidR="003C2B7C">
              <w:rPr>
                <w:rFonts w:ascii="Times New Roman" w:eastAsia="Times New Roman" w:hAnsi="Times New Roman"/>
                <w:b/>
                <w:sz w:val="20"/>
                <w:szCs w:val="20"/>
              </w:rPr>
              <w:t>.07</w:t>
            </w:r>
            <w:r w:rsidR="00DE2FD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DE2FDF"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DE2FDF" w:rsidRPr="001B760B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ул</w:t>
            </w:r>
            <w:proofErr w:type="spellEnd"/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Зелёная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.13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С.В. Николаева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тел. 47-471, 47-542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тираж- 3 экз.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Бесплатно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3834AC" w:rsidRPr="003834AC" w:rsidRDefault="003834AC" w:rsidP="0038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4AC" w:rsidRDefault="003834AC" w:rsidP="003834AC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ПОСТАНОВЛЕНИЕ АДМИНИСТРАЦИИ ПРОГРЕССКОГО С</w:t>
      </w:r>
      <w:r w:rsidRPr="00DE2FDF">
        <w:rPr>
          <w:rFonts w:ascii="Times New Roman" w:eastAsia="Times New Roman" w:hAnsi="Times New Roman"/>
          <w:b/>
          <w:color w:val="000000"/>
        </w:rPr>
        <w:t>ЕЛЬСКОГО ПОСЕЛЕНИЯ</w:t>
      </w:r>
    </w:p>
    <w:p w:rsidR="008718BE" w:rsidRPr="008718BE" w:rsidRDefault="003834AC" w:rsidP="008718BE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B8680D">
        <w:rPr>
          <w:rFonts w:ascii="Times New Roman CYR" w:eastAsia="Times New Roman" w:hAnsi="Times New Roman CYR"/>
          <w:b/>
          <w:lang w:eastAsia="ru-RU"/>
        </w:rPr>
        <w:t>24</w:t>
      </w:r>
      <w:r w:rsidRPr="00E0566B">
        <w:rPr>
          <w:rFonts w:ascii="Times New Roman CYR" w:eastAsia="Times New Roman" w:hAnsi="Times New Roman CYR"/>
          <w:b/>
          <w:lang w:eastAsia="ru-RU"/>
        </w:rPr>
        <w:t>.0</w:t>
      </w:r>
      <w:r w:rsidR="004068E5">
        <w:rPr>
          <w:rFonts w:ascii="Times New Roman CYR" w:eastAsia="Times New Roman" w:hAnsi="Times New Roman CYR"/>
          <w:b/>
          <w:lang w:eastAsia="ru-RU"/>
        </w:rPr>
        <w:t>7</w:t>
      </w:r>
      <w:r>
        <w:rPr>
          <w:rFonts w:ascii="Times New Roman CYR" w:eastAsia="Times New Roman" w:hAnsi="Times New Roman CYR"/>
          <w:b/>
          <w:lang w:eastAsia="ru-RU"/>
        </w:rPr>
        <w:t xml:space="preserve">.2024 № </w:t>
      </w:r>
      <w:r w:rsidR="00B8680D">
        <w:rPr>
          <w:rFonts w:ascii="Times New Roman CYR" w:eastAsia="Times New Roman" w:hAnsi="Times New Roman CYR"/>
          <w:b/>
          <w:lang w:eastAsia="ru-RU"/>
        </w:rPr>
        <w:t>76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п.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Прогресс</w:t>
      </w:r>
      <w:r w:rsidRPr="00E0566B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ab/>
      </w:r>
    </w:p>
    <w:p w:rsidR="00B8680D" w:rsidRPr="00B8680D" w:rsidRDefault="00B8680D" w:rsidP="00B8680D">
      <w:pPr>
        <w:spacing w:after="0" w:line="240" w:lineRule="auto"/>
        <w:jc w:val="center"/>
        <w:rPr>
          <w:rFonts w:ascii="Times New Roman CYR" w:eastAsia="Times New Roman" w:hAnsi="Times New Roman CYR"/>
          <w:b/>
          <w:lang w:eastAsia="ru-RU"/>
        </w:rPr>
      </w:pPr>
      <w:r w:rsidRPr="00B8680D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О внесении изменений в постановление  Администрации  </w:t>
      </w:r>
      <w:proofErr w:type="spellStart"/>
      <w:r w:rsidRPr="00B8680D">
        <w:rPr>
          <w:rFonts w:ascii="Times New Roman CYR" w:eastAsia="Times New Roman" w:hAnsi="Times New Roman CYR"/>
          <w:b/>
          <w:sz w:val="24"/>
          <w:szCs w:val="24"/>
          <w:lang w:eastAsia="ru-RU"/>
        </w:rPr>
        <w:t>Прогресского</w:t>
      </w:r>
      <w:proofErr w:type="spellEnd"/>
      <w:r w:rsidRPr="00B8680D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 сельского поселения от  </w:t>
      </w:r>
      <w:r w:rsidRPr="00B8680D">
        <w:rPr>
          <w:rFonts w:ascii="Times New Roman CYR" w:eastAsia="Times New Roman" w:hAnsi="Times New Roman CYR"/>
          <w:b/>
          <w:lang w:eastAsia="ru-RU"/>
        </w:rPr>
        <w:t>21.11.2012 №48</w:t>
      </w:r>
    </w:p>
    <w:p w:rsidR="00B8680D" w:rsidRPr="00B8680D" w:rsidRDefault="00B8680D" w:rsidP="00B8680D">
      <w:pPr>
        <w:spacing w:after="0" w:line="240" w:lineRule="auto"/>
        <w:jc w:val="center"/>
        <w:rPr>
          <w:rFonts w:ascii="Times New Roman CYR" w:eastAsia="Times New Roman" w:hAnsi="Times New Roman CYR"/>
          <w:b/>
          <w:lang w:eastAsia="ru-RU"/>
        </w:rPr>
      </w:pPr>
    </w:p>
    <w:p w:rsidR="00B8680D" w:rsidRPr="00B8680D" w:rsidRDefault="00B8680D" w:rsidP="00B868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680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Администрация </w:t>
      </w:r>
      <w:proofErr w:type="spellStart"/>
      <w:r w:rsidRPr="00B8680D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рогресского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  </w:t>
      </w:r>
      <w:r w:rsidRPr="00B8680D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ПОСТАНОВЛЯЕТ:</w:t>
      </w:r>
      <w:r w:rsidRPr="00B8680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8680D" w:rsidRPr="00B8680D" w:rsidRDefault="00B8680D" w:rsidP="00B868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680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1.Внести изменения в постановление Администрации </w:t>
      </w:r>
      <w:proofErr w:type="spellStart"/>
      <w:r w:rsidRPr="00B8680D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B8680D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от 21.11.2012 №48 «Об утверждении Реестра муниципальных услуг (функций), оказываемых (исполняемых) Администрацией </w:t>
      </w:r>
      <w:proofErr w:type="spellStart"/>
      <w:r w:rsidRPr="00B8680D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B8680D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поселения, муниципальными учреждениями»:</w:t>
      </w:r>
    </w:p>
    <w:p w:rsidR="00B8680D" w:rsidRPr="00B8680D" w:rsidRDefault="00B8680D" w:rsidP="00B86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8680D">
        <w:rPr>
          <w:rFonts w:ascii="Times New Roman" w:eastAsia="Times New Roman" w:hAnsi="Times New Roman"/>
          <w:sz w:val="20"/>
          <w:szCs w:val="20"/>
          <w:lang w:eastAsia="ru-RU"/>
        </w:rPr>
        <w:t xml:space="preserve"> 1.1. исключить из   Реестра   муниципальных услуг  (функций),   оказываемых (исполняемых) Администрацией сельского поселения, муниципальными учреждениями,  строки 8, 17.</w:t>
      </w:r>
    </w:p>
    <w:p w:rsidR="00B8680D" w:rsidRPr="00B8680D" w:rsidRDefault="00B8680D" w:rsidP="00B8680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B8680D">
        <w:rPr>
          <w:rFonts w:asciiTheme="minorHAnsi" w:eastAsiaTheme="minorHAnsi" w:hAnsiTheme="minorHAnsi" w:cstheme="minorBidi"/>
          <w:sz w:val="20"/>
          <w:szCs w:val="20"/>
        </w:rPr>
        <w:tab/>
      </w:r>
      <w:r w:rsidRPr="00B8680D">
        <w:rPr>
          <w:rFonts w:ascii="Times New Roman" w:eastAsiaTheme="minorHAnsi" w:hAnsi="Times New Roman"/>
          <w:sz w:val="20"/>
          <w:szCs w:val="20"/>
        </w:rPr>
        <w:t xml:space="preserve">2. Опубликовать настоящее постановление в бюллетене «Официальный вестник </w:t>
      </w:r>
      <w:proofErr w:type="spellStart"/>
      <w:r w:rsidRPr="00B8680D">
        <w:rPr>
          <w:rFonts w:ascii="Times New Roman" w:eastAsiaTheme="minorHAnsi" w:hAnsi="Times New Roman"/>
          <w:sz w:val="20"/>
          <w:szCs w:val="20"/>
        </w:rPr>
        <w:t>Прогресского</w:t>
      </w:r>
      <w:proofErr w:type="spellEnd"/>
      <w:r w:rsidRPr="00B8680D">
        <w:rPr>
          <w:rFonts w:ascii="Times New Roman" w:eastAsiaTheme="minorHAnsi" w:hAnsi="Times New Roman"/>
          <w:sz w:val="20"/>
          <w:szCs w:val="20"/>
        </w:rPr>
        <w:t xml:space="preserve"> сельского поселения» и разместить на официальном сайте Администрации </w:t>
      </w:r>
      <w:proofErr w:type="spellStart"/>
      <w:r w:rsidRPr="00B8680D">
        <w:rPr>
          <w:rFonts w:ascii="Times New Roman" w:eastAsiaTheme="minorHAnsi" w:hAnsi="Times New Roman"/>
          <w:sz w:val="20"/>
          <w:szCs w:val="20"/>
        </w:rPr>
        <w:t>П</w:t>
      </w:r>
      <w:r>
        <w:rPr>
          <w:rFonts w:ascii="Times New Roman" w:eastAsiaTheme="minorHAnsi" w:hAnsi="Times New Roman"/>
          <w:sz w:val="20"/>
          <w:szCs w:val="20"/>
        </w:rPr>
        <w:t>рогресского</w:t>
      </w:r>
      <w:proofErr w:type="spellEnd"/>
      <w:r>
        <w:rPr>
          <w:rFonts w:ascii="Times New Roman" w:eastAsiaTheme="minorHAnsi" w:hAnsi="Times New Roman"/>
          <w:sz w:val="20"/>
          <w:szCs w:val="20"/>
        </w:rPr>
        <w:t xml:space="preserve"> сельского поселения.</w:t>
      </w:r>
    </w:p>
    <w:p w:rsidR="00B8680D" w:rsidRPr="00B8680D" w:rsidRDefault="00B8680D" w:rsidP="00B8680D">
      <w:pPr>
        <w:tabs>
          <w:tab w:val="left" w:pos="915"/>
        </w:tabs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  <w:r w:rsidRPr="00B8680D">
        <w:rPr>
          <w:rFonts w:ascii="Times New Roman" w:eastAsiaTheme="minorHAnsi" w:hAnsi="Times New Roman"/>
          <w:sz w:val="20"/>
          <w:szCs w:val="20"/>
        </w:rPr>
        <w:tab/>
      </w:r>
      <w:r w:rsidRPr="00B8680D">
        <w:rPr>
          <w:rFonts w:ascii="Times New Roman" w:eastAsiaTheme="minorHAnsi" w:hAnsi="Times New Roman"/>
          <w:b/>
          <w:sz w:val="20"/>
          <w:szCs w:val="20"/>
        </w:rPr>
        <w:t xml:space="preserve">Глава сельского поселения                                 В.В. Демьянова </w:t>
      </w:r>
    </w:p>
    <w:p w:rsidR="00B8680D" w:rsidRPr="00B8680D" w:rsidRDefault="00B8680D" w:rsidP="00B8680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B8680D" w:rsidRDefault="00B8680D" w:rsidP="00B8680D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ПОСТАНОВЛЕНИЕ АДМИНИСТРАЦИИ ПРОГРЕССКОГО С</w:t>
      </w:r>
      <w:r w:rsidRPr="00DE2FDF">
        <w:rPr>
          <w:rFonts w:ascii="Times New Roman" w:eastAsia="Times New Roman" w:hAnsi="Times New Roman"/>
          <w:b/>
          <w:color w:val="000000"/>
        </w:rPr>
        <w:t>ЕЛЬСКОГО ПОСЕЛЕНИЯ</w:t>
      </w:r>
    </w:p>
    <w:p w:rsidR="00B8680D" w:rsidRPr="008718BE" w:rsidRDefault="00B8680D" w:rsidP="00B8680D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 CYR" w:eastAsia="Times New Roman" w:hAnsi="Times New Roman CYR"/>
          <w:b/>
          <w:lang w:eastAsia="ru-RU"/>
        </w:rPr>
        <w:t>24</w:t>
      </w:r>
      <w:r w:rsidRPr="00E0566B">
        <w:rPr>
          <w:rFonts w:ascii="Times New Roman CYR" w:eastAsia="Times New Roman" w:hAnsi="Times New Roman CYR"/>
          <w:b/>
          <w:lang w:eastAsia="ru-RU"/>
        </w:rPr>
        <w:t>.0</w:t>
      </w:r>
      <w:r>
        <w:rPr>
          <w:rFonts w:ascii="Times New Roman CYR" w:eastAsia="Times New Roman" w:hAnsi="Times New Roman CYR"/>
          <w:b/>
          <w:lang w:eastAsia="ru-RU"/>
        </w:rPr>
        <w:t>7.2024 № 75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п.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Прогресс</w:t>
      </w:r>
      <w:r w:rsidRPr="00E0566B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ab/>
      </w:r>
    </w:p>
    <w:p w:rsidR="00B8680D" w:rsidRPr="00B8680D" w:rsidRDefault="00B8680D" w:rsidP="00B8680D">
      <w:pPr>
        <w:spacing w:after="0" w:line="240" w:lineRule="auto"/>
        <w:jc w:val="center"/>
        <w:rPr>
          <w:rFonts w:ascii="Times New Roman CYR" w:eastAsia="Times New Roman" w:hAnsi="Times New Roman CYR"/>
          <w:b/>
          <w:lang w:eastAsia="ru-RU"/>
        </w:rPr>
      </w:pPr>
      <w:r w:rsidRPr="00B8680D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О внесении изменений в постановление  Администрации  </w:t>
      </w:r>
      <w:proofErr w:type="spellStart"/>
      <w:r w:rsidRPr="00B8680D">
        <w:rPr>
          <w:rFonts w:ascii="Times New Roman CYR" w:eastAsia="Times New Roman" w:hAnsi="Times New Roman CYR"/>
          <w:b/>
          <w:sz w:val="24"/>
          <w:szCs w:val="24"/>
          <w:lang w:eastAsia="ru-RU"/>
        </w:rPr>
        <w:t>Прогресского</w:t>
      </w:r>
      <w:proofErr w:type="spellEnd"/>
      <w:r w:rsidRPr="00B8680D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 сельского поселения от  </w:t>
      </w:r>
      <w:r w:rsidRPr="00B8680D">
        <w:rPr>
          <w:rFonts w:ascii="Times New Roman CYR" w:eastAsia="Times New Roman" w:hAnsi="Times New Roman CYR"/>
          <w:b/>
          <w:lang w:eastAsia="ru-RU"/>
        </w:rPr>
        <w:t>06.05.2013 №30</w:t>
      </w:r>
    </w:p>
    <w:p w:rsidR="00B8680D" w:rsidRPr="00B8680D" w:rsidRDefault="00B8680D" w:rsidP="00B8680D">
      <w:pPr>
        <w:spacing w:after="0" w:line="240" w:lineRule="auto"/>
        <w:ind w:firstLine="540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B8680D" w:rsidRPr="00B8680D" w:rsidRDefault="00B8680D" w:rsidP="00B8680D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" w:hAnsi="Times New Roman CYR"/>
          <w:b/>
          <w:sz w:val="20"/>
          <w:szCs w:val="20"/>
          <w:lang w:eastAsia="ru-RU"/>
        </w:rPr>
      </w:pPr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ab/>
        <w:t xml:space="preserve"> Администрация </w:t>
      </w:r>
      <w:proofErr w:type="spellStart"/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>Прогресского</w:t>
      </w:r>
      <w:proofErr w:type="spellEnd"/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сельского поселения </w:t>
      </w:r>
      <w:r w:rsidRPr="00B8680D">
        <w:rPr>
          <w:rFonts w:ascii="Times New Roman CYR" w:eastAsia="Times New Roman" w:hAnsi="Times New Roman CYR"/>
          <w:b/>
          <w:sz w:val="20"/>
          <w:szCs w:val="20"/>
          <w:lang w:eastAsia="ru-RU"/>
        </w:rPr>
        <w:t>ПОСТАНОВЛЯЕТ:</w:t>
      </w:r>
    </w:p>
    <w:p w:rsidR="00B8680D" w:rsidRPr="00B8680D" w:rsidRDefault="00B8680D" w:rsidP="00B8680D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ab/>
        <w:t xml:space="preserve">1. Внести изменения в постановление Администрации </w:t>
      </w:r>
      <w:proofErr w:type="spellStart"/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>Прогресского</w:t>
      </w:r>
      <w:proofErr w:type="spellEnd"/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сельского поселения от 06.05.2013 №30 «Об утверждении перечня  муниципальных услуг, предоставляемых в многофункциональных центрах предоставления муниципальных услуг по принципу «одного окна» Администрацией </w:t>
      </w:r>
      <w:proofErr w:type="spellStart"/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>Прогресского</w:t>
      </w:r>
      <w:proofErr w:type="spellEnd"/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сельского поселения, муниципальными учреждениями»:</w:t>
      </w:r>
    </w:p>
    <w:p w:rsidR="00B8680D" w:rsidRPr="00B8680D" w:rsidRDefault="00B8680D" w:rsidP="00B86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1.1.исключить из перечня муниципальных услуг, предоставляемых в многофункциональных центрах предоставления муниципальных услуг по принципу «одного окна», строки 8, 17.  </w:t>
      </w:r>
    </w:p>
    <w:p w:rsidR="00B8680D" w:rsidRPr="00B8680D" w:rsidRDefault="00B8680D" w:rsidP="00B8680D">
      <w:pPr>
        <w:tabs>
          <w:tab w:val="left" w:pos="540"/>
        </w:tabs>
        <w:spacing w:after="0" w:line="240" w:lineRule="auto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ab/>
        <w:t xml:space="preserve">2.Опубликовать настоящее постановление в бюллетене «Официальный вестник </w:t>
      </w:r>
      <w:proofErr w:type="spellStart"/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>Прогресского</w:t>
      </w:r>
      <w:proofErr w:type="spellEnd"/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сельского поселения» и разместить на официальном сайте  Администрации </w:t>
      </w:r>
      <w:proofErr w:type="spellStart"/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>Прогресского</w:t>
      </w:r>
      <w:proofErr w:type="spellEnd"/>
      <w:r w:rsidRPr="00B8680D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сельского поселения в сети «Интернет». </w:t>
      </w:r>
    </w:p>
    <w:p w:rsidR="008718BE" w:rsidRDefault="00B8680D" w:rsidP="00B8680D">
      <w:pPr>
        <w:tabs>
          <w:tab w:val="left" w:pos="0"/>
        </w:tabs>
        <w:spacing w:after="0" w:line="240" w:lineRule="auto"/>
        <w:jc w:val="right"/>
        <w:rPr>
          <w:rFonts w:ascii="Times New Roman CYR" w:eastAsia="Times New Roman" w:hAnsi="Times New Roman CYR"/>
          <w:b/>
          <w:sz w:val="20"/>
          <w:szCs w:val="20"/>
          <w:lang w:eastAsia="ru-RU"/>
        </w:rPr>
      </w:pPr>
      <w:r w:rsidRPr="00B8680D">
        <w:rPr>
          <w:rFonts w:ascii="Times New Roman CYR" w:eastAsia="Times New Roman" w:hAnsi="Times New Roman CYR"/>
          <w:b/>
          <w:sz w:val="20"/>
          <w:szCs w:val="20"/>
          <w:lang w:eastAsia="ru-RU"/>
        </w:rPr>
        <w:t>Глава сельского поселения                                               В.В. Демьянова</w:t>
      </w:r>
    </w:p>
    <w:p w:rsidR="00B8680D" w:rsidRPr="00B8680D" w:rsidRDefault="00B8680D" w:rsidP="00B8680D">
      <w:pPr>
        <w:tabs>
          <w:tab w:val="left" w:pos="0"/>
        </w:tabs>
        <w:spacing w:after="0" w:line="240" w:lineRule="auto"/>
        <w:jc w:val="right"/>
        <w:rPr>
          <w:rFonts w:ascii="Times New Roman CYR" w:eastAsia="Times New Roman" w:hAnsi="Times New Roman CYR"/>
          <w:b/>
          <w:sz w:val="20"/>
          <w:szCs w:val="20"/>
          <w:lang w:eastAsia="ru-RU"/>
        </w:rPr>
      </w:pPr>
    </w:p>
    <w:p w:rsidR="004068E5" w:rsidRPr="008718BE" w:rsidRDefault="00501029" w:rsidP="008718BE">
      <w:pPr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ab/>
      </w:r>
      <w:r w:rsidR="008718BE">
        <w:rPr>
          <w:rFonts w:ascii="Times New Roman" w:eastAsiaTheme="minorHAnsi" w:hAnsi="Times New Roman"/>
          <w:b/>
        </w:rPr>
        <w:t>МКУ «</w:t>
      </w:r>
      <w:r w:rsidR="008718BE" w:rsidRPr="008718BE">
        <w:rPr>
          <w:rFonts w:ascii="Times New Roman" w:eastAsiaTheme="minorHAnsi" w:hAnsi="Times New Roman"/>
          <w:b/>
        </w:rPr>
        <w:t xml:space="preserve">Управление по делам гражданской обороны </w:t>
      </w:r>
      <w:r w:rsidR="008718BE">
        <w:rPr>
          <w:rFonts w:ascii="Times New Roman" w:eastAsiaTheme="minorHAnsi" w:hAnsi="Times New Roman"/>
          <w:b/>
        </w:rPr>
        <w:t xml:space="preserve"> и чрезвычайным ситуациям </w:t>
      </w:r>
      <w:proofErr w:type="spellStart"/>
      <w:r w:rsidR="008718BE">
        <w:rPr>
          <w:rFonts w:ascii="Times New Roman" w:eastAsiaTheme="minorHAnsi" w:hAnsi="Times New Roman"/>
          <w:b/>
        </w:rPr>
        <w:t>Боровичского</w:t>
      </w:r>
      <w:proofErr w:type="spellEnd"/>
      <w:r w:rsidR="008718BE">
        <w:rPr>
          <w:rFonts w:ascii="Times New Roman" w:eastAsiaTheme="minorHAnsi" w:hAnsi="Times New Roman"/>
          <w:b/>
        </w:rPr>
        <w:t xml:space="preserve"> муниципального района»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8718BE">
        <w:rPr>
          <w:rFonts w:ascii="Times New Roman" w:eastAsia="Times New Roman" w:hAnsi="Times New Roman"/>
          <w:b/>
          <w:lang w:eastAsia="ru-RU"/>
        </w:rPr>
        <w:t>Рекомендации для населения при усилении ветра: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уберите хозяйственные вещи со двора, уберите сухие деревья, которые могут нанести ущерб вашему жил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ищу;</w:t>
      </w: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машину поставьте в гараж, при отсутствии гаража машину следует парковать вдали от деревьев, а такж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 слабо укрепленных конструкций;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находясь на улице, обходите рекламные щиты, шаткие строени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я и дома с неустойчивой кровлей;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избегайте деревьев и разнообразных сооружений повышенного риска (мостов, эстакад, трубопроводов, линий электропередач, потенциально</w:t>
      </w:r>
      <w:r w:rsidR="00501029">
        <w:rPr>
          <w:rFonts w:ascii="Times New Roman" w:eastAsia="Times New Roman" w:hAnsi="Times New Roman"/>
          <w:sz w:val="20"/>
          <w:szCs w:val="20"/>
          <w:lang w:eastAsia="ru-RU"/>
        </w:rPr>
        <w:t xml:space="preserve"> опасных промышленных объектов);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</w:t>
      </w:r>
      <w:r w:rsidR="00501029">
        <w:rPr>
          <w:rFonts w:ascii="Times New Roman" w:eastAsia="Times New Roman" w:hAnsi="Times New Roman"/>
          <w:sz w:val="20"/>
          <w:szCs w:val="20"/>
          <w:lang w:eastAsia="ru-RU"/>
        </w:rPr>
        <w:t>ому не стоит поддаваться панике;</w:t>
      </w:r>
    </w:p>
    <w:p w:rsidR="00B8680D" w:rsidRDefault="00B8680D" w:rsidP="00B868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 xml:space="preserve">важно взять под особый контроль детей </w:t>
      </w:r>
      <w:r w:rsidR="00501029">
        <w:rPr>
          <w:rFonts w:ascii="Times New Roman" w:eastAsia="Times New Roman" w:hAnsi="Times New Roman"/>
          <w:sz w:val="20"/>
          <w:szCs w:val="20"/>
          <w:lang w:eastAsia="ru-RU"/>
        </w:rPr>
        <w:t>и не оставлять их без присмотра;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если сильный ветер застал Вас на улице, не стоит прятаться от сильного ветра около стен домов, так как с крыш возможно падение шифера</w:t>
      </w:r>
      <w:r w:rsidR="00501029">
        <w:rPr>
          <w:rFonts w:ascii="Times New Roman" w:eastAsia="Times New Roman" w:hAnsi="Times New Roman"/>
          <w:sz w:val="20"/>
          <w:szCs w:val="20"/>
          <w:lang w:eastAsia="ru-RU"/>
        </w:rPr>
        <w:t xml:space="preserve"> и других кровельных материалов;</w:t>
      </w: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ни в коем случае не пытайтесь прятаться за остановками общественного транспорта, рекламными щитам</w:t>
      </w:r>
      <w:r w:rsidR="00501029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, недостр</w:t>
      </w:r>
      <w:r w:rsidR="00501029">
        <w:rPr>
          <w:rFonts w:ascii="Times New Roman" w:eastAsia="Times New Roman" w:hAnsi="Times New Roman"/>
          <w:sz w:val="20"/>
          <w:szCs w:val="20"/>
          <w:lang w:eastAsia="ru-RU"/>
        </w:rPr>
        <w:t>оенными зданиям, под деревьями;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смертельно опасно при сильном ветре стоять под линией электропередач и подходить</w:t>
      </w:r>
      <w:r w:rsidR="00501029">
        <w:rPr>
          <w:rFonts w:ascii="Times New Roman" w:eastAsia="Times New Roman" w:hAnsi="Times New Roman"/>
          <w:sz w:val="20"/>
          <w:szCs w:val="20"/>
          <w:lang w:eastAsia="ru-RU"/>
        </w:rPr>
        <w:t xml:space="preserve"> к оборвавшимся электропроводам;</w:t>
      </w: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быть предельно внимательными при движении на автомобилях, соблюдать правила дорожного движения</w:t>
      </w:r>
      <w:r w:rsidR="0050102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8718BE">
        <w:rPr>
          <w:rFonts w:ascii="Times New Roman" w:eastAsia="Times New Roman" w:hAnsi="Times New Roman"/>
          <w:b/>
          <w:lang w:eastAsia="ru-RU"/>
        </w:rPr>
        <w:t>Рекомендации для населения при сильном дожде: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</w:t>
      </w:r>
      <w:r w:rsidR="00501029">
        <w:rPr>
          <w:rFonts w:ascii="Times New Roman" w:eastAsia="Times New Roman" w:hAnsi="Times New Roman"/>
          <w:sz w:val="20"/>
          <w:szCs w:val="20"/>
          <w:lang w:eastAsia="ru-RU"/>
        </w:rPr>
        <w:t>дства проводного и радиовещания;</w:t>
      </w: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</w:t>
      </w:r>
      <w:r w:rsidR="00501029">
        <w:rPr>
          <w:rFonts w:ascii="Times New Roman" w:eastAsia="Times New Roman" w:hAnsi="Times New Roman"/>
          <w:sz w:val="20"/>
          <w:szCs w:val="20"/>
          <w:lang w:eastAsia="ru-RU"/>
        </w:rPr>
        <w:t>е возможного уровня подтопления;</w:t>
      </w: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>если здание (помещение), в котором вы находитесь, подтапливает, постарайтесь покинуть его и пере</w:t>
      </w:r>
      <w:r w:rsidR="00501029">
        <w:rPr>
          <w:rFonts w:ascii="Times New Roman" w:eastAsia="Times New Roman" w:hAnsi="Times New Roman"/>
          <w:sz w:val="20"/>
          <w:szCs w:val="20"/>
          <w:lang w:eastAsia="ru-RU"/>
        </w:rPr>
        <w:t>йти на ближайшую возвышенность;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</w:t>
      </w:r>
      <w:r w:rsidR="00501029">
        <w:rPr>
          <w:rFonts w:ascii="Times New Roman" w:eastAsia="Times New Roman" w:hAnsi="Times New Roman"/>
          <w:sz w:val="20"/>
          <w:szCs w:val="20"/>
          <w:lang w:eastAsia="ru-RU"/>
        </w:rPr>
        <w:t>дежурную службу МЧС по тел. 01;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 xml:space="preserve">если ливень застал Вас в личном транспорте, не пытайтесь преодолеть подтопленные участки. </w:t>
      </w:r>
      <w:r w:rsidR="00B8680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718BE">
        <w:rPr>
          <w:rFonts w:ascii="Times New Roman" w:eastAsia="Times New Roman" w:hAnsi="Times New Roman"/>
          <w:sz w:val="20"/>
          <w:szCs w:val="20"/>
          <w:lang w:eastAsia="ru-RU"/>
        </w:rPr>
        <w:t xml:space="preserve">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:rsidR="008718BE" w:rsidRPr="008718BE" w:rsidRDefault="008718BE" w:rsidP="0087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8E5" w:rsidRDefault="004068E5" w:rsidP="004068E5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D76D44" w:rsidRDefault="00D76D44" w:rsidP="004068E5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D76D44" w:rsidRDefault="00D76D44" w:rsidP="00D76D44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РАСПОРЯЖЕНИЕ АДМИНИСТРАЦИИ ПРОГРЕССКОГО С</w:t>
      </w:r>
      <w:r w:rsidRPr="00DE2FDF">
        <w:rPr>
          <w:rFonts w:ascii="Times New Roman" w:eastAsia="Times New Roman" w:hAnsi="Times New Roman"/>
          <w:b/>
          <w:color w:val="000000"/>
        </w:rPr>
        <w:t>ЕЛЬСКОГО ПОСЕЛЕНИЯ</w:t>
      </w:r>
    </w:p>
    <w:p w:rsidR="00D76D44" w:rsidRPr="00D76D44" w:rsidRDefault="00D76D44" w:rsidP="00D76D44">
      <w:pPr>
        <w:tabs>
          <w:tab w:val="left" w:pos="1755"/>
        </w:tabs>
        <w:suppressAutoHyphens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</w:t>
      </w:r>
      <w:r>
        <w:rPr>
          <w:rFonts w:ascii="Times New Roman CYR" w:eastAsia="Times New Roman" w:hAnsi="Times New Roman CYR"/>
          <w:b/>
          <w:lang w:eastAsia="ru-RU"/>
        </w:rPr>
        <w:t>29</w:t>
      </w:r>
      <w:r w:rsidRPr="00E0566B">
        <w:rPr>
          <w:rFonts w:ascii="Times New Roman CYR" w:eastAsia="Times New Roman" w:hAnsi="Times New Roman CYR"/>
          <w:b/>
          <w:lang w:eastAsia="ru-RU"/>
        </w:rPr>
        <w:t>.0</w:t>
      </w:r>
      <w:r>
        <w:rPr>
          <w:rFonts w:ascii="Times New Roman CYR" w:eastAsia="Times New Roman" w:hAnsi="Times New Roman CYR"/>
          <w:b/>
          <w:lang w:eastAsia="ru-RU"/>
        </w:rPr>
        <w:t xml:space="preserve">7.2024 № 27-рг 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п.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Прогресс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      </w:t>
      </w:r>
      <w:r w:rsidRPr="00D76D44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  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                           </w:t>
      </w:r>
      <w:r w:rsidRPr="00D76D44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                             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                             </w:t>
      </w:r>
    </w:p>
    <w:p w:rsidR="00D76D44" w:rsidRPr="00D76D44" w:rsidRDefault="00D76D44" w:rsidP="00D76D44">
      <w:pPr>
        <w:spacing w:after="0" w:line="240" w:lineRule="auto"/>
        <w:ind w:right="567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D76D44">
        <w:rPr>
          <w:rFonts w:ascii="Times New Roman CYR" w:eastAsia="Times New Roman" w:hAnsi="Times New Roman CYR"/>
          <w:b/>
          <w:sz w:val="24"/>
          <w:szCs w:val="24"/>
          <w:lang w:eastAsia="ru-RU"/>
        </w:rPr>
        <w:t>Об утверждении отчета об исполнении бюджета</w:t>
      </w:r>
    </w:p>
    <w:p w:rsidR="00D76D44" w:rsidRPr="00D76D44" w:rsidRDefault="00D76D44" w:rsidP="00D76D44">
      <w:pPr>
        <w:spacing w:after="0" w:line="240" w:lineRule="auto"/>
        <w:ind w:right="567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proofErr w:type="spellStart"/>
      <w:r w:rsidRPr="00D76D44">
        <w:rPr>
          <w:rFonts w:ascii="Times New Roman CYR" w:eastAsia="Times New Roman" w:hAnsi="Times New Roman CYR"/>
          <w:b/>
          <w:sz w:val="24"/>
          <w:szCs w:val="24"/>
          <w:lang w:eastAsia="ru-RU"/>
        </w:rPr>
        <w:t>Прогресского</w:t>
      </w:r>
      <w:proofErr w:type="spellEnd"/>
      <w:r w:rsidRPr="00D76D44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 сельского  поселения за </w:t>
      </w:r>
      <w:r w:rsidRPr="00D76D44">
        <w:rPr>
          <w:rFonts w:ascii="Times New Roman CYR" w:eastAsia="Times New Roman" w:hAnsi="Times New Roman CYR"/>
          <w:b/>
          <w:sz w:val="24"/>
          <w:szCs w:val="24"/>
          <w:lang w:val="en-US" w:eastAsia="ru-RU"/>
        </w:rPr>
        <w:t>I</w:t>
      </w:r>
      <w:r w:rsidRPr="00D76D44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 полугодие 2024 года</w:t>
      </w:r>
    </w:p>
    <w:p w:rsidR="00D76D44" w:rsidRPr="00D76D44" w:rsidRDefault="00D76D44" w:rsidP="00D76D44">
      <w:pPr>
        <w:spacing w:after="0" w:line="240" w:lineRule="auto"/>
        <w:ind w:right="567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D76D44" w:rsidRPr="00D76D44" w:rsidRDefault="00D76D44" w:rsidP="00D76D44">
      <w:pPr>
        <w:spacing w:after="0" w:line="240" w:lineRule="auto"/>
        <w:ind w:right="567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        В соответствии со ст.264.2 Бюджетного кодекса Российской Федерации:</w:t>
      </w:r>
    </w:p>
    <w:p w:rsidR="00D76D44" w:rsidRPr="00D76D44" w:rsidRDefault="00D76D44" w:rsidP="00D76D44">
      <w:pPr>
        <w:spacing w:after="0" w:line="240" w:lineRule="auto"/>
        <w:ind w:right="567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        1. Утвердить прилагаемый отчет об  исполнении бюджета </w:t>
      </w:r>
      <w:proofErr w:type="spellStart"/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>Прогресского</w:t>
      </w:r>
      <w:proofErr w:type="spellEnd"/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сельского поселения за </w:t>
      </w:r>
      <w:r w:rsidRPr="00D76D44">
        <w:rPr>
          <w:rFonts w:ascii="Times New Roman CYR" w:eastAsia="Times New Roman" w:hAnsi="Times New Roman CYR"/>
          <w:sz w:val="20"/>
          <w:szCs w:val="20"/>
          <w:lang w:val="en-US" w:eastAsia="ru-RU"/>
        </w:rPr>
        <w:t>I</w:t>
      </w:r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полугодие  2024 года  (далее – отчет) с общим объёмом доходов  4 379 449 руб. 15 коп</w:t>
      </w:r>
      <w:proofErr w:type="gramStart"/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., </w:t>
      </w:r>
      <w:proofErr w:type="gramEnd"/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>общим объёмом  расходов  5 418 536 руб. 51 коп., дефицитом 1 039 087 руб. 36 коп.</w:t>
      </w:r>
    </w:p>
    <w:p w:rsidR="00D76D44" w:rsidRPr="00D76D44" w:rsidRDefault="00D76D44" w:rsidP="00D76D44">
      <w:pPr>
        <w:spacing w:after="0" w:line="240" w:lineRule="auto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         2. Администрации  </w:t>
      </w:r>
      <w:proofErr w:type="spellStart"/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>Прогресского</w:t>
      </w:r>
      <w:proofErr w:type="spellEnd"/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сельского поселения направить отчет об исполнении бюджета  в Совет депутатов </w:t>
      </w:r>
      <w:proofErr w:type="spellStart"/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>Прогресского</w:t>
      </w:r>
      <w:proofErr w:type="spellEnd"/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сельского поселения и председателю Контрольно-счетной палаты. </w:t>
      </w:r>
    </w:p>
    <w:p w:rsidR="00D76D44" w:rsidRPr="00D76D44" w:rsidRDefault="00D76D44" w:rsidP="00D76D44">
      <w:pPr>
        <w:spacing w:after="0" w:line="240" w:lineRule="auto"/>
        <w:ind w:right="567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         3. Опубликовать распоряжение в бюллетене «Официальный вестник </w:t>
      </w:r>
      <w:proofErr w:type="spellStart"/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>Прогресского</w:t>
      </w:r>
      <w:proofErr w:type="spellEnd"/>
      <w:r w:rsidRPr="00D76D44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  <w:r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    </w:t>
      </w:r>
    </w:p>
    <w:p w:rsidR="00D76D44" w:rsidRDefault="00D76D44" w:rsidP="00D76D44">
      <w:pPr>
        <w:spacing w:after="0" w:line="240" w:lineRule="auto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0"/>
          <w:szCs w:val="20"/>
          <w:lang w:eastAsia="ru-RU"/>
        </w:rPr>
        <w:t xml:space="preserve">                                                                 </w:t>
      </w:r>
      <w:r w:rsidRPr="00D76D44">
        <w:rPr>
          <w:rFonts w:ascii="Times New Roman CYR" w:eastAsia="Times New Roman" w:hAnsi="Times New Roman CYR"/>
          <w:b/>
          <w:sz w:val="20"/>
          <w:szCs w:val="20"/>
          <w:lang w:eastAsia="ru-RU"/>
        </w:rPr>
        <w:t xml:space="preserve">Глава сельского поселения:         </w:t>
      </w:r>
      <w:r>
        <w:rPr>
          <w:rFonts w:ascii="Times New Roman CYR" w:eastAsia="Times New Roman" w:hAnsi="Times New Roman CYR"/>
          <w:b/>
          <w:sz w:val="20"/>
          <w:szCs w:val="20"/>
          <w:lang w:eastAsia="ru-RU"/>
        </w:rPr>
        <w:t xml:space="preserve">           </w:t>
      </w:r>
      <w:r w:rsidRPr="00D76D44">
        <w:rPr>
          <w:rFonts w:ascii="Times New Roman CYR" w:eastAsia="Times New Roman" w:hAnsi="Times New Roman CYR"/>
          <w:b/>
          <w:sz w:val="20"/>
          <w:szCs w:val="20"/>
          <w:lang w:eastAsia="ru-RU"/>
        </w:rPr>
        <w:t xml:space="preserve"> В. В. Демьянова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33"/>
        <w:gridCol w:w="601"/>
        <w:gridCol w:w="508"/>
        <w:gridCol w:w="694"/>
        <w:gridCol w:w="811"/>
        <w:gridCol w:w="1383"/>
        <w:gridCol w:w="1168"/>
        <w:gridCol w:w="1498"/>
      </w:tblGrid>
      <w:tr w:rsidR="00D76D44" w:rsidRPr="00D76D44" w:rsidTr="00970BE8">
        <w:trPr>
          <w:trHeight w:val="31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</w:t>
            </w:r>
          </w:p>
        </w:tc>
      </w:tr>
      <w:tr w:rsidR="00D76D44" w:rsidRPr="00D76D44" w:rsidTr="00970BE8">
        <w:trPr>
          <w:trHeight w:val="31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распоряжением Администрации</w:t>
            </w:r>
          </w:p>
        </w:tc>
      </w:tr>
      <w:tr w:rsidR="00D76D44" w:rsidRPr="00D76D44" w:rsidTr="00970BE8">
        <w:trPr>
          <w:trHeight w:val="31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D76D44" w:rsidRPr="00D76D44" w:rsidTr="00970BE8">
        <w:trPr>
          <w:trHeight w:val="31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  29.07.2024  № 27-рг</w:t>
            </w:r>
          </w:p>
        </w:tc>
      </w:tr>
      <w:tr w:rsidR="00D76D44" w:rsidRPr="00D76D44" w:rsidTr="00970BE8">
        <w:trPr>
          <w:trHeight w:val="31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D44" w:rsidRPr="00D76D44" w:rsidTr="00970BE8">
        <w:trPr>
          <w:trHeight w:val="315"/>
        </w:trPr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 июля 2024 г.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04196603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49606446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27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D76D44" w:rsidRPr="00D76D44" w:rsidTr="00970BE8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</w:t>
            </w:r>
            <w:proofErr w:type="gram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27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4 379 449,15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7 059 137,68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3 780 200,00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907 834,65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2 871 619,68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00010100000000000000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33 595,50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53 743,97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00010102000010000110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33 595,50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53 743,97</w:t>
            </w:r>
          </w:p>
        </w:tc>
      </w:tr>
      <w:tr w:rsidR="00D76D44" w:rsidRPr="00D76D44" w:rsidTr="00970BE8">
        <w:trPr>
          <w:trHeight w:val="1647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00010102010010000110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34 356,03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53 743,97</w:t>
            </w:r>
          </w:p>
        </w:tc>
      </w:tr>
      <w:tr w:rsidR="00D76D44" w:rsidRPr="00D76D44" w:rsidTr="00970BE8">
        <w:trPr>
          <w:trHeight w:val="144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00010102030010000110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-760,53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893 500,00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430 034,28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463 465,72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00010302000010000110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893 500,00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430 034,28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463 465,72</w:t>
            </w:r>
          </w:p>
        </w:tc>
      </w:tr>
      <w:tr w:rsidR="00D76D44" w:rsidRPr="00D76D44" w:rsidTr="00970BE8">
        <w:trPr>
          <w:trHeight w:val="124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00010302230010000110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466 200,00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219 671,14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246 528,86</w:t>
            </w:r>
          </w:p>
        </w:tc>
      </w:tr>
      <w:tr w:rsidR="00D76D44" w:rsidRPr="00D76D44" w:rsidTr="00970BE8">
        <w:trPr>
          <w:trHeight w:val="184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00010302231010000110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466 200,00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219 671,14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246 528,86</w:t>
            </w:r>
          </w:p>
        </w:tc>
      </w:tr>
      <w:tr w:rsidR="00D76D44" w:rsidRPr="00D76D44" w:rsidTr="00970BE8">
        <w:trPr>
          <w:trHeight w:val="144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00010302240010000110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1 271,22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928,78</w:t>
            </w:r>
          </w:p>
        </w:tc>
      </w:tr>
      <w:tr w:rsidR="00D76D44" w:rsidRPr="00D76D44" w:rsidTr="00970BE8">
        <w:trPr>
          <w:trHeight w:val="205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00010302241010000110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1 271,22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928,78</w:t>
            </w:r>
          </w:p>
        </w:tc>
      </w:tr>
      <w:tr w:rsidR="00D76D44" w:rsidRPr="00D76D44" w:rsidTr="00970BE8">
        <w:trPr>
          <w:trHeight w:val="124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00010302250010000110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483 300,00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237 614,31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245 685,69</w:t>
            </w:r>
          </w:p>
        </w:tc>
      </w:tr>
      <w:tr w:rsidR="00D76D44" w:rsidRPr="00D76D44" w:rsidTr="00970BE8">
        <w:trPr>
          <w:trHeight w:val="184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00010302251010000110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237 614,31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245 685,69</w:t>
            </w:r>
          </w:p>
        </w:tc>
      </w:tr>
      <w:tr w:rsidR="00D76D44" w:rsidRPr="00D76D44" w:rsidTr="00970BE8">
        <w:trPr>
          <w:trHeight w:val="124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00010302260010000110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-58 200,00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-28 522,39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-29 677,61</w:t>
            </w:r>
          </w:p>
        </w:tc>
      </w:tr>
      <w:tr w:rsidR="00D76D44" w:rsidRPr="00D76D44" w:rsidTr="00970BE8">
        <w:trPr>
          <w:trHeight w:val="184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00010302261010000110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-58 200,00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-28 522,39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-29 677,61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00010500000000000000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3 664,50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235,50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00010503000010000110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3 664,50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235,50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00010503010010000110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3 664,50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235,50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00010600000000000000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2 580 000,00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226 825,51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2 353 174,49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00010601000000000110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1 453 000,00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153 795,26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1 299 204,74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00010601030100000110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153 795,26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1 299 204,74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00010606000000000110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1 127 000,00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73 030,25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1 053 969,75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00010606030000000110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5 380,25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39 619,75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00010606033100000110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5 380,25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39 619,75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00010606040000000110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1 082 000,00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67 650,00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1 014 350,00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00010606043100000110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67 650,00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1 014 350,00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00010800000000000000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76D44" w:rsidRPr="00D76D44" w:rsidTr="00970BE8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00010804000010000110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76D44" w:rsidRPr="00D76D44" w:rsidTr="00970BE8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00010804020010000110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00011400000000000000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213 700,00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213 714,86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00011406000000000430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213 700,00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213 714,86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00011406020000000430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213 700,00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213 714,86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00011406025100000430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213 714,86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7 694 710,00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3 471 614,50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4 187 518,00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7 694 710,00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3 507 192,00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4 187 518,00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00020210000000000150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4 888 700,00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2 444 350,00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2 444 350,00</w:t>
            </w:r>
          </w:p>
        </w:tc>
      </w:tr>
      <w:tr w:rsidR="00D76D44" w:rsidRPr="00D76D44" w:rsidTr="00970BE8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00020216001000000150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4 888 700,00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2 444 350,00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2 444 350,00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00020216001100000150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4 888 700,00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2 444 350,00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2 444 350,00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00020220000000000150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235 742,00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1 518 258,00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00020229999000000150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235 742,00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1 518 258,00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00020229999100000150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235 742,00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1 518 258,00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00020230000000000150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449 310,00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224 400,00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224 910,00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00020230024000000150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104 300,00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51 900,00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52 400,00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00020230024100000150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51 900,00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52 400,00</w:t>
            </w:r>
          </w:p>
        </w:tc>
      </w:tr>
      <w:tr w:rsidR="00D76D44" w:rsidRPr="00D76D44" w:rsidTr="00970BE8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00020235118000000150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172 510,00</w:t>
            </w:r>
          </w:p>
        </w:tc>
      </w:tr>
      <w:tr w:rsidR="00D76D44" w:rsidRPr="00D76D44" w:rsidTr="00970BE8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00020235118100000150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172 510,00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00020240000000000150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602 700,00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00020249999000000150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602 700,00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00020249999100000150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602 700,00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00021900000000000000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-35 577,50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00021900000100000150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-35 577,50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Возврат остатков субсидий на подготовку проектов межевания земельных участков и на проведение кадастровых работ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00021925599100000150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-35 577,50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1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25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0503117  с.2</w:t>
            </w: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</w:t>
            </w:r>
            <w:proofErr w:type="gram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27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5 418 536,51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7 396 373,49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44500000000000000000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5 418 536,51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7 396 373,49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6 981 810,00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3 311 636,08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3 670 173,92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44501020000000000000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915 900,00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486 669,53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429 230,47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44501029510001000000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915 900,00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486 669,53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429 230,47</w:t>
            </w:r>
          </w:p>
        </w:tc>
      </w:tr>
      <w:tr w:rsidR="00D76D44" w:rsidRPr="00D76D44" w:rsidTr="00970BE8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44501029510001000100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915 900,00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486 669,53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429 230,47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44501029510001000120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915 900,00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486 669,53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429 230,47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44501029510001000121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668 900,00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341 062,99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327 837,01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44501029510001000122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44501029510001000129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100 606,54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101 393,46</w:t>
            </w:r>
          </w:p>
        </w:tc>
      </w:tr>
      <w:tr w:rsidR="00D76D44" w:rsidRPr="00D76D44" w:rsidTr="00970BE8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5 809 710,00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2 745 916,55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3 063 793,45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5 592 380,00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2 682 170,15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2 910 209,85</w:t>
            </w:r>
          </w:p>
        </w:tc>
      </w:tr>
      <w:tr w:rsidR="00D76D44" w:rsidRPr="00D76D44" w:rsidTr="00970BE8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4 948 600,00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2 435 797,81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2 512 802,19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4 948 600,00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2 435 797,81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2 512 802,19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3 662 300,00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1 773 415,60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1 888 884,40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1 106 300,00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527 382,21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578 917,79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617 980,00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235 659,84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382 320,16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617 980,00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235 659,84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382 320,16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377 980,00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156 348,87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221 631,13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79 310,97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160 689,03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10 712,50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15 087,50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10 712,50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15 087,50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44501049500001000851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4 252,00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44501049500001000852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921,00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44501049500001000853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9 085,50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9 914,50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Расходные обязательства на финансовое обеспечение деятельности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44501049500021400000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6 990,00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93 010,00</w:t>
            </w:r>
          </w:p>
        </w:tc>
      </w:tr>
      <w:tr w:rsidR="00D76D44" w:rsidRPr="00D76D44" w:rsidTr="00970BE8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44501049500021400100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52 080,00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52 080,00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44501049500021400120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52 080,00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52 080,00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44501049500021400121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44501049500021400129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12 080,00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44501049500021400200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47 920,00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6 990,00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40 930,00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44501049500021400240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47 920,00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6 990,00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40 930,00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44501049500021400244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40 930,00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44501049500070280000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103 800,00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43 226,40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60 573,60</w:t>
            </w:r>
          </w:p>
        </w:tc>
      </w:tr>
      <w:tr w:rsidR="00D76D44" w:rsidRPr="00D76D44" w:rsidTr="00970BE8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44501049500070280100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103 800,00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43 226,40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60 573,60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44501049500070280120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103 800,00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43 226,40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60 573,60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44501049500070280121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46 500,00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44501049500070280129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10 026,40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14 073,60</w:t>
            </w:r>
          </w:p>
        </w:tc>
      </w:tr>
      <w:tr w:rsidR="00D76D44" w:rsidRPr="00D76D44" w:rsidTr="00970BE8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44501049500081040000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13 530,00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13 530,00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44501049500081040500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13 530,00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13 530,00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44501049500081040540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13 530,00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44501060000000000000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33 350,00</w:t>
            </w:r>
          </w:p>
        </w:tc>
      </w:tr>
      <w:tr w:rsidR="00D76D44" w:rsidRPr="00D76D44" w:rsidTr="00970BE8">
        <w:trPr>
          <w:trHeight w:val="124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Межбюджетные трансферты  на выполнение Контрольно-счетной палатой </w:t>
            </w:r>
            <w:proofErr w:type="spellStart"/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Боровичского</w:t>
            </w:r>
            <w:proofErr w:type="spellEnd"/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44501069700081020000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33 350,00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44501069700081020500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33 350,00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44501069700081020540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33 350,00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44501110000000000000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44501119800029990000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44501119800029990800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44501119800029990870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186 700,00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52 900,00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133 800,00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Прогресском</w:t>
            </w:r>
            <w:proofErr w:type="spellEnd"/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44501132500022510000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18 500,00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44501132500022510200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18 500,00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44501132500022510240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18 500,00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44501132500022510244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18 500,00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Прогресском</w:t>
            </w:r>
            <w:proofErr w:type="spellEnd"/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44501132500022520000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60 800,00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44501132500022520200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60 800,00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44501132500022520240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60 800,00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44501132500022520244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60 800,00</w:t>
            </w:r>
          </w:p>
        </w:tc>
      </w:tr>
      <w:tr w:rsidR="00D76D44" w:rsidRPr="00D76D44" w:rsidTr="00970BE8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44501139300070650000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44501139300070650200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44501139300070650240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44501139300070650244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44501139390099990000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</w:tr>
      <w:tr w:rsidR="00D76D44" w:rsidRPr="00D76D44" w:rsidTr="00970BE8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44501139390099990100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44501139390099990120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44501139390099990123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44502000000000000000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150 318,50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194 691,50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44502030000000000000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150 318,50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194 691,50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44502039300051180000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150 318,50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194 691,50</w:t>
            </w:r>
          </w:p>
        </w:tc>
      </w:tr>
      <w:tr w:rsidR="00D76D44" w:rsidRPr="00D76D44" w:rsidTr="00970BE8">
        <w:trPr>
          <w:trHeight w:val="1039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44502039300051180100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150 318,50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194 691,50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44502039300051180120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345 010,00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150 318,50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194 691,50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44502039300051180121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115 452,00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149 548,00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44502039300051180129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34 866,50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45 143,50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44503000000000000000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11 502,00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39 498,00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44503100000000000000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11 502,00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39 498,00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44503102400028010000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11 502,00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39 498,00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44503102400028010200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11 502,00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39 498,00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44503102400028010240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11 502,00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39 498,00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44503102400028010244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39 498,00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2 682 090,00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523 816,00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2 158 274,00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2 674 090,00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523 816,00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2 150 274,00</w:t>
            </w:r>
          </w:p>
        </w:tc>
      </w:tr>
      <w:tr w:rsidR="00D76D44" w:rsidRPr="00D76D44" w:rsidTr="00970BE8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44504091100029010000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827 090,00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275 666,00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551 424,00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44504091100029010200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827 090,00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275 666,00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551 424,00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44504091100029010240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827 090,00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275 666,00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551 424,00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44504091100029010244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827 090,00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275 666,00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551 424,00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44504091100071520000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235 742,00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1 518 258,00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44504091100071520200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235 742,00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1 518 258,00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44504091100071520240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235 742,00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1 518 258,00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44504091100071520244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235 742,00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1 518 258,00</w:t>
            </w:r>
          </w:p>
        </w:tc>
      </w:tr>
      <w:tr w:rsidR="00D76D44" w:rsidRPr="00D76D44" w:rsidTr="00970BE8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445040911000S1520000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12 408,00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80 592,00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445040911000S1520200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12 408,00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80 592,00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445040911000S1520240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12 408,00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80 592,00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445040911000S1520244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12 408,00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80 592,00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44504122600022610000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44504122600022610200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44504122600022610240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44504122600022610244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44504122900022910000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44504122900022910200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44504122900022910240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44504122900022910244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2 392 700,00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1 278 699,98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1 114 000,02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2 392 700,00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1 278 699,98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1 114 000,02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Проведение мероприятий, направленных на уничтожение борщевика Сосновского методом химической обработки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44505035000020820000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352 700,00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44505035000020820200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352 700,00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44505035000020820240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352 700,00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44505035000020820244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352 700,00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Расходные обязательства за счет иного межбюджетного трансферта на организацию благоустройства территории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44505035000021300000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137 250,00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12 750,00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44505035000021300200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137 250,00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12 750,00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44505035000021300240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137 250,00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12 750,00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44505035000021300244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137 250,00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12 750,00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1 190 000,00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326 953,28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863 046,72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1 190 000,00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326 953,28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863 046,72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1 190 000,00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326 953,28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863 046,72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44505035000027010244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71 725,80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278 274,20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44505035000027010247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255 227,48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584 772,52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44505035000027020000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44 268,00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55 732,00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44505035000027020200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44 268,00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55 732,00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44505035000027020240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44 268,00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55 732,00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44505035000027020244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44 268,00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55 732,00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44505035000027040000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417 528,70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182 471,30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44505035000027040200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417 528,70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182 471,30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44505035000027040240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417 528,70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182 471,30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44505035000027040244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417 528,70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182 471,30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44507000000000000000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44507090000000000000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D76D44" w:rsidRPr="00D76D44" w:rsidTr="00970BE8">
        <w:trPr>
          <w:trHeight w:val="833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44507092800022280000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44507092800022280200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44507092800022280240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44507092800022280244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44508000000000000000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15 021,00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44508010000000000000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15 021,00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44508010300023010000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15 021,00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44508010300023010200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15 021,00</w:t>
            </w:r>
          </w:p>
        </w:tc>
      </w:tr>
      <w:tr w:rsidR="00D76D44" w:rsidRPr="00D76D44" w:rsidTr="00970BE8">
        <w:trPr>
          <w:trHeight w:val="634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44508010300023010240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15 021,00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44508010300023010244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15 021,00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44510000000000000000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137 584,95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192 715,05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44510010000000000000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137 584,95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192 715,05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44510019390099980000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137 584,95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192 715,05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44510019390099980300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137 584,95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192 715,05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44510019390099980310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137 584,95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192 715,05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44510019390099980312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137 584,95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192 715,05</w:t>
            </w:r>
          </w:p>
        </w:tc>
      </w:tr>
      <w:tr w:rsidR="00D76D44" w:rsidRPr="00D76D44" w:rsidTr="00970BE8">
        <w:trPr>
          <w:trHeight w:val="1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27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57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-1 340 000,00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-1 039 087,36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D76D44" w:rsidRPr="00D76D44" w:rsidTr="00970BE8">
        <w:trPr>
          <w:trHeight w:val="342"/>
        </w:trPr>
        <w:tc>
          <w:tcPr>
            <w:tcW w:w="31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</w:t>
            </w:r>
            <w:proofErr w:type="gram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76D44" w:rsidRPr="00D76D44" w:rsidTr="00970BE8">
        <w:trPr>
          <w:trHeight w:val="342"/>
        </w:trPr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342"/>
        </w:trPr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27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1 039 087,36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300 912,64</w:t>
            </w: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CCFFFF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1 039 087,36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300 912,64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00001000000000000500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-4 424 996,39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-4 424 996,39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-4 424 996,39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00001050000000000500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-4 424 996,39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00001050200000000500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-4 424 996,39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00001050201000000510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-4 424 996,39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00001050201100000510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-11 474 910,00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-4 424 996,39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00001000000000000600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5 464 083,75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00001050000000000600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5 464 083,75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00001050200000000600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5 464 083,75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428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00001050201000000610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5 464 083,75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645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00001050201100000610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12 814 910,00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5 464 083,75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6D44" w:rsidRPr="00D76D44" w:rsidTr="00970BE8">
        <w:trPr>
          <w:trHeight w:val="15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57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6D44" w:rsidRPr="00D76D44" w:rsidTr="00970BE8">
        <w:trPr>
          <w:trHeight w:val="37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97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BE8" w:rsidRDefault="00970BE8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970BE8" w:rsidRDefault="00970BE8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970BE8" w:rsidRDefault="00970BE8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970BE8" w:rsidRPr="00970BE8" w:rsidRDefault="00970BE8" w:rsidP="0097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: Численность муниципальных служащих на 01.07.2024 г. - 4 чел. с  фондом оплаты труда  - 1 023 476,28 руб. Численность работников Администрации </w:t>
            </w:r>
            <w:proofErr w:type="spellStart"/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</w:t>
            </w:r>
            <w:r w:rsidR="00781B3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поселения на 01.07.2024 г. - 9</w:t>
            </w:r>
            <w:bookmarkStart w:id="0" w:name="_GoBack"/>
            <w:bookmarkEnd w:id="0"/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чел.  с фондом  оплаты труда -  2 263 130,59 руб. </w:t>
            </w:r>
          </w:p>
        </w:tc>
      </w:tr>
      <w:tr w:rsidR="00D76D44" w:rsidRPr="00D76D44" w:rsidTr="00970BE8">
        <w:trPr>
          <w:trHeight w:val="43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Руководитель          ____________________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В. В. Демьянова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199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____________________ 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Т. В. Дмитриева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6D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D44" w:rsidRPr="00D76D44" w:rsidTr="00970BE8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44" w:rsidRPr="00D76D44" w:rsidRDefault="00D76D44" w:rsidP="00D76D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6D44" w:rsidRPr="00D76D44" w:rsidRDefault="00D76D44" w:rsidP="00D76D44">
      <w:pPr>
        <w:rPr>
          <w:rFonts w:asciiTheme="minorHAnsi" w:eastAsiaTheme="minorHAnsi" w:hAnsiTheme="minorHAnsi" w:cstheme="minorBidi"/>
        </w:rPr>
      </w:pPr>
    </w:p>
    <w:p w:rsidR="004068E5" w:rsidRPr="00D76D44" w:rsidRDefault="004068E5" w:rsidP="00D76D44">
      <w:pPr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sectPr w:rsidR="004068E5" w:rsidRPr="00D76D44" w:rsidSect="0050730C">
      <w:headerReference w:type="default" r:id="rId9"/>
      <w:pgSz w:w="11900" w:h="16840"/>
      <w:pgMar w:top="568" w:right="843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59" w:rsidRDefault="00BC0059" w:rsidP="00963DB8">
      <w:pPr>
        <w:spacing w:after="0" w:line="240" w:lineRule="auto"/>
      </w:pPr>
      <w:r>
        <w:separator/>
      </w:r>
    </w:p>
  </w:endnote>
  <w:endnote w:type="continuationSeparator" w:id="0">
    <w:p w:rsidR="00BC0059" w:rsidRDefault="00BC0059" w:rsidP="0096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59" w:rsidRDefault="00BC0059" w:rsidP="00963DB8">
      <w:pPr>
        <w:spacing w:after="0" w:line="240" w:lineRule="auto"/>
      </w:pPr>
      <w:r>
        <w:separator/>
      </w:r>
    </w:p>
  </w:footnote>
  <w:footnote w:type="continuationSeparator" w:id="0">
    <w:p w:rsidR="00BC0059" w:rsidRDefault="00BC0059" w:rsidP="0096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44" w:rsidRDefault="00D76D44" w:rsidP="00963DB8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54C9"/>
    <w:multiLevelType w:val="hybridMultilevel"/>
    <w:tmpl w:val="F768D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863"/>
    <w:multiLevelType w:val="multilevel"/>
    <w:tmpl w:val="C33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7B7C51"/>
    <w:multiLevelType w:val="hybridMultilevel"/>
    <w:tmpl w:val="119CF5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060F7"/>
    <w:multiLevelType w:val="hybridMultilevel"/>
    <w:tmpl w:val="D22EAC74"/>
    <w:lvl w:ilvl="0" w:tplc="40E856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413571"/>
    <w:multiLevelType w:val="hybridMultilevel"/>
    <w:tmpl w:val="FE966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1958"/>
    <w:multiLevelType w:val="multilevel"/>
    <w:tmpl w:val="139EF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D54FB"/>
    <w:multiLevelType w:val="multilevel"/>
    <w:tmpl w:val="E2B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87"/>
    <w:rsid w:val="00004E9F"/>
    <w:rsid w:val="00017358"/>
    <w:rsid w:val="00040F04"/>
    <w:rsid w:val="00046186"/>
    <w:rsid w:val="0005155B"/>
    <w:rsid w:val="000539AF"/>
    <w:rsid w:val="00073219"/>
    <w:rsid w:val="0007632B"/>
    <w:rsid w:val="00122BB9"/>
    <w:rsid w:val="00134A7E"/>
    <w:rsid w:val="00167D16"/>
    <w:rsid w:val="001730F2"/>
    <w:rsid w:val="001955F6"/>
    <w:rsid w:val="001A2EA2"/>
    <w:rsid w:val="001B760B"/>
    <w:rsid w:val="001F19BC"/>
    <w:rsid w:val="00202B79"/>
    <w:rsid w:val="0022458F"/>
    <w:rsid w:val="0023284D"/>
    <w:rsid w:val="00241F55"/>
    <w:rsid w:val="002511A0"/>
    <w:rsid w:val="00255DB0"/>
    <w:rsid w:val="002A09F7"/>
    <w:rsid w:val="002A249A"/>
    <w:rsid w:val="002A5C06"/>
    <w:rsid w:val="002C06CF"/>
    <w:rsid w:val="002C64F1"/>
    <w:rsid w:val="002D3897"/>
    <w:rsid w:val="002D6AA2"/>
    <w:rsid w:val="002E3CB1"/>
    <w:rsid w:val="002F139C"/>
    <w:rsid w:val="00307040"/>
    <w:rsid w:val="00315FBB"/>
    <w:rsid w:val="00357760"/>
    <w:rsid w:val="00371245"/>
    <w:rsid w:val="00375106"/>
    <w:rsid w:val="00380DBD"/>
    <w:rsid w:val="003834AC"/>
    <w:rsid w:val="00396DFD"/>
    <w:rsid w:val="00397729"/>
    <w:rsid w:val="003A056E"/>
    <w:rsid w:val="003C2B7C"/>
    <w:rsid w:val="003E3DE5"/>
    <w:rsid w:val="003F4437"/>
    <w:rsid w:val="003F6505"/>
    <w:rsid w:val="00401A76"/>
    <w:rsid w:val="004068E5"/>
    <w:rsid w:val="00446273"/>
    <w:rsid w:val="004944D6"/>
    <w:rsid w:val="004A7287"/>
    <w:rsid w:val="004B7570"/>
    <w:rsid w:val="004C39C9"/>
    <w:rsid w:val="004D4D04"/>
    <w:rsid w:val="00501029"/>
    <w:rsid w:val="0050730C"/>
    <w:rsid w:val="00553012"/>
    <w:rsid w:val="00565BB3"/>
    <w:rsid w:val="00567F02"/>
    <w:rsid w:val="0058091C"/>
    <w:rsid w:val="00591530"/>
    <w:rsid w:val="00592C8E"/>
    <w:rsid w:val="005A2292"/>
    <w:rsid w:val="005C28B9"/>
    <w:rsid w:val="005C4AB3"/>
    <w:rsid w:val="005E5A62"/>
    <w:rsid w:val="006006CD"/>
    <w:rsid w:val="006166B2"/>
    <w:rsid w:val="00622C4A"/>
    <w:rsid w:val="006810E6"/>
    <w:rsid w:val="006B3A02"/>
    <w:rsid w:val="006E03CB"/>
    <w:rsid w:val="006E25AD"/>
    <w:rsid w:val="00701D47"/>
    <w:rsid w:val="00722E23"/>
    <w:rsid w:val="00781B3A"/>
    <w:rsid w:val="00792671"/>
    <w:rsid w:val="007B10DE"/>
    <w:rsid w:val="007C551D"/>
    <w:rsid w:val="007D5685"/>
    <w:rsid w:val="007E1D4C"/>
    <w:rsid w:val="007F378A"/>
    <w:rsid w:val="00814A62"/>
    <w:rsid w:val="00841128"/>
    <w:rsid w:val="00852928"/>
    <w:rsid w:val="00865A54"/>
    <w:rsid w:val="008718BE"/>
    <w:rsid w:val="00874E2E"/>
    <w:rsid w:val="00880BA0"/>
    <w:rsid w:val="008A4E60"/>
    <w:rsid w:val="008A6DF3"/>
    <w:rsid w:val="008B7CB9"/>
    <w:rsid w:val="008C0566"/>
    <w:rsid w:val="008F2559"/>
    <w:rsid w:val="009060C4"/>
    <w:rsid w:val="009244F3"/>
    <w:rsid w:val="009533C1"/>
    <w:rsid w:val="00962200"/>
    <w:rsid w:val="00963DB8"/>
    <w:rsid w:val="00970BE8"/>
    <w:rsid w:val="00974F93"/>
    <w:rsid w:val="0097527E"/>
    <w:rsid w:val="00985E49"/>
    <w:rsid w:val="00992D2B"/>
    <w:rsid w:val="00995C8C"/>
    <w:rsid w:val="00997726"/>
    <w:rsid w:val="009D495C"/>
    <w:rsid w:val="009D6998"/>
    <w:rsid w:val="009F01BE"/>
    <w:rsid w:val="00A05FCE"/>
    <w:rsid w:val="00A420CD"/>
    <w:rsid w:val="00A745A7"/>
    <w:rsid w:val="00A75796"/>
    <w:rsid w:val="00A82947"/>
    <w:rsid w:val="00AE5923"/>
    <w:rsid w:val="00AF46A1"/>
    <w:rsid w:val="00B468B0"/>
    <w:rsid w:val="00B77E18"/>
    <w:rsid w:val="00B8680D"/>
    <w:rsid w:val="00BC0059"/>
    <w:rsid w:val="00BE6E02"/>
    <w:rsid w:val="00C27D3F"/>
    <w:rsid w:val="00C32E36"/>
    <w:rsid w:val="00C4677E"/>
    <w:rsid w:val="00C61E2A"/>
    <w:rsid w:val="00C7109F"/>
    <w:rsid w:val="00C72CE4"/>
    <w:rsid w:val="00C960E6"/>
    <w:rsid w:val="00CA020B"/>
    <w:rsid w:val="00CB4C7C"/>
    <w:rsid w:val="00CC36CD"/>
    <w:rsid w:val="00CC7B37"/>
    <w:rsid w:val="00CE0D6D"/>
    <w:rsid w:val="00CF08CC"/>
    <w:rsid w:val="00CF3FDF"/>
    <w:rsid w:val="00CF50EE"/>
    <w:rsid w:val="00D0757C"/>
    <w:rsid w:val="00D10411"/>
    <w:rsid w:val="00D30A5D"/>
    <w:rsid w:val="00D66A45"/>
    <w:rsid w:val="00D76D44"/>
    <w:rsid w:val="00DA62E7"/>
    <w:rsid w:val="00DD17C2"/>
    <w:rsid w:val="00DD4FF0"/>
    <w:rsid w:val="00DE2FDF"/>
    <w:rsid w:val="00DE787B"/>
    <w:rsid w:val="00DF23A3"/>
    <w:rsid w:val="00E01D87"/>
    <w:rsid w:val="00E0566B"/>
    <w:rsid w:val="00E1173B"/>
    <w:rsid w:val="00E31207"/>
    <w:rsid w:val="00E944B8"/>
    <w:rsid w:val="00EC5FCE"/>
    <w:rsid w:val="00ED2E88"/>
    <w:rsid w:val="00EE522D"/>
    <w:rsid w:val="00EF5101"/>
    <w:rsid w:val="00F76337"/>
    <w:rsid w:val="00F85D72"/>
    <w:rsid w:val="00F956FD"/>
    <w:rsid w:val="00FB75B1"/>
    <w:rsid w:val="00FC32BB"/>
    <w:rsid w:val="00FF3F3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8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05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D76D44"/>
  </w:style>
  <w:style w:type="paragraph" w:customStyle="1" w:styleId="xl63">
    <w:name w:val="xl63"/>
    <w:basedOn w:val="a"/>
    <w:rsid w:val="00D76D4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D76D44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D76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76D4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D76D4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D76D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D76D4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D76D4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76D4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D76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76D4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D76D4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76D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D76D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D76D4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D76D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76D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76D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76D4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D76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1">
    <w:name w:val="xl111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76D4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D76D4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8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05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D76D44"/>
  </w:style>
  <w:style w:type="paragraph" w:customStyle="1" w:styleId="xl63">
    <w:name w:val="xl63"/>
    <w:basedOn w:val="a"/>
    <w:rsid w:val="00D76D4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D76D44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D76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76D4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D76D4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D76D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D76D4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D76D4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76D4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D76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76D4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D76D4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76D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D76D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D76D4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D76D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76D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76D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76D4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D76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1">
    <w:name w:val="xl111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76D4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D76D4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5780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2024-06-13T09:53:00Z</cp:lastPrinted>
  <dcterms:created xsi:type="dcterms:W3CDTF">2024-02-14T07:23:00Z</dcterms:created>
  <dcterms:modified xsi:type="dcterms:W3CDTF">2024-08-01T09:03:00Z</dcterms:modified>
</cp:coreProperties>
</file>