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61B" w:rsidRPr="000800D0" w:rsidRDefault="00B5161B" w:rsidP="00B5161B">
      <w:pPr>
        <w:tabs>
          <w:tab w:val="center" w:pos="4677"/>
          <w:tab w:val="left" w:pos="74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5161B" w:rsidRPr="000800D0" w:rsidRDefault="00B5161B" w:rsidP="00B5161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Verdana" w:eastAsia="Times New Roman" w:hAnsi="Verdana" w:cs="Times New Roman CYR"/>
          <w:b/>
          <w:bCs/>
          <w:sz w:val="32"/>
          <w:szCs w:val="32"/>
          <w:lang w:eastAsia="ru-RU"/>
        </w:rPr>
      </w:pPr>
      <w:r w:rsidRPr="000800D0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D84E983" wp14:editId="1EFF3377">
            <wp:simplePos x="0" y="0"/>
            <wp:positionH relativeFrom="column">
              <wp:posOffset>62865</wp:posOffset>
            </wp:positionH>
            <wp:positionV relativeFrom="paragraph">
              <wp:posOffset>-60325</wp:posOffset>
            </wp:positionV>
            <wp:extent cx="575310" cy="678180"/>
            <wp:effectExtent l="0" t="0" r="0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678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00D0">
        <w:rPr>
          <w:rFonts w:ascii="Verdana" w:eastAsia="Times New Roman" w:hAnsi="Verdana" w:cs="Times New Roman CYR"/>
          <w:b/>
          <w:bCs/>
          <w:sz w:val="32"/>
          <w:szCs w:val="32"/>
          <w:lang w:eastAsia="ru-RU"/>
        </w:rPr>
        <w:t xml:space="preserve">      БЮЛЛЕТЕНЬ «ОФИЦИАЛЬНЫЙ   ВЕСТНИК</w:t>
      </w:r>
    </w:p>
    <w:p w:rsidR="00B5161B" w:rsidRPr="000800D0" w:rsidRDefault="00B5161B" w:rsidP="00B5161B">
      <w:pPr>
        <w:spacing w:after="0" w:line="240" w:lineRule="auto"/>
        <w:jc w:val="center"/>
        <w:rPr>
          <w:rFonts w:ascii="Verdana" w:eastAsia="Calibri" w:hAnsi="Verdana" w:cs="Times New Roman"/>
          <w:b/>
          <w:sz w:val="32"/>
          <w:szCs w:val="32"/>
        </w:rPr>
      </w:pPr>
      <w:r w:rsidRPr="000800D0">
        <w:rPr>
          <w:rFonts w:ascii="Verdana" w:eastAsia="Calibri" w:hAnsi="Verdana" w:cs="Times New Roman"/>
          <w:b/>
          <w:sz w:val="32"/>
          <w:szCs w:val="32"/>
        </w:rPr>
        <w:t xml:space="preserve">        ПРОГРЕССКОГО  СЕЛЬСКОГО ПОСЕЛЕНИЯ»</w:t>
      </w:r>
    </w:p>
    <w:p w:rsidR="00B5161B" w:rsidRPr="000800D0" w:rsidRDefault="000C4428" w:rsidP="00B5161B">
      <w:pPr>
        <w:spacing w:after="0" w:line="240" w:lineRule="auto"/>
        <w:jc w:val="center"/>
        <w:rPr>
          <w:rFonts w:ascii="Verdana" w:eastAsia="Calibri" w:hAnsi="Verdana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№ 6</w:t>
      </w:r>
      <w:r w:rsidR="00B5161B">
        <w:rPr>
          <w:rFonts w:ascii="Times New Roman" w:eastAsia="Calibri" w:hAnsi="Times New Roman" w:cs="Times New Roman"/>
          <w:b/>
          <w:sz w:val="28"/>
          <w:szCs w:val="28"/>
        </w:rPr>
        <w:t xml:space="preserve">  от   </w:t>
      </w:r>
      <w:r w:rsidR="007E3B2A">
        <w:rPr>
          <w:rFonts w:ascii="Times New Roman" w:eastAsia="Calibri" w:hAnsi="Times New Roman" w:cs="Times New Roman"/>
          <w:b/>
          <w:sz w:val="28"/>
          <w:szCs w:val="28"/>
        </w:rPr>
        <w:t>24</w:t>
      </w:r>
      <w:r w:rsidR="00B5161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738BB">
        <w:rPr>
          <w:rFonts w:ascii="Times New Roman" w:eastAsia="Calibri" w:hAnsi="Times New Roman" w:cs="Times New Roman"/>
          <w:b/>
          <w:sz w:val="28"/>
          <w:szCs w:val="28"/>
        </w:rPr>
        <w:t>апреля</w:t>
      </w:r>
      <w:r w:rsidR="00B5161B">
        <w:rPr>
          <w:rFonts w:ascii="Times New Roman" w:eastAsia="Calibri" w:hAnsi="Times New Roman" w:cs="Times New Roman"/>
          <w:b/>
          <w:sz w:val="28"/>
          <w:szCs w:val="28"/>
        </w:rPr>
        <w:t xml:space="preserve"> 2025</w:t>
      </w:r>
      <w:r w:rsidR="00B5161B" w:rsidRPr="000800D0">
        <w:rPr>
          <w:rFonts w:ascii="Times New Roman" w:eastAsia="Calibri" w:hAnsi="Times New Roman" w:cs="Times New Roman"/>
          <w:b/>
          <w:sz w:val="28"/>
          <w:szCs w:val="28"/>
        </w:rPr>
        <w:t xml:space="preserve">   года</w:t>
      </w:r>
    </w:p>
    <w:tbl>
      <w:tblPr>
        <w:tblpPr w:leftFromText="180" w:rightFromText="180" w:bottomFromText="200" w:vertAnchor="text" w:horzAnchor="margin" w:tblpXSpec="center" w:tblpY="269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969"/>
        <w:gridCol w:w="1985"/>
      </w:tblGrid>
      <w:tr w:rsidR="00B5161B" w:rsidRPr="000800D0" w:rsidTr="00B5161B">
        <w:trPr>
          <w:trHeight w:val="21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61B" w:rsidRPr="000800D0" w:rsidRDefault="00B5161B" w:rsidP="00B5161B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00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Учредитель бюллетеня</w:t>
            </w:r>
          </w:p>
          <w:p w:rsidR="00B5161B" w:rsidRPr="000800D0" w:rsidRDefault="00B5161B" w:rsidP="00B5161B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00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Совет депутатов </w:t>
            </w:r>
            <w:proofErr w:type="spellStart"/>
            <w:r w:rsidRPr="000800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Прогресского</w:t>
            </w:r>
            <w:proofErr w:type="spellEnd"/>
            <w:r w:rsidRPr="000800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сельского поселения</w:t>
            </w:r>
          </w:p>
          <w:p w:rsidR="00B5161B" w:rsidRPr="000800D0" w:rsidRDefault="00B5161B" w:rsidP="00B5161B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00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Время подписания в печать </w:t>
            </w:r>
            <w:r w:rsidR="007E3B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</w:t>
            </w:r>
            <w:r w:rsidRPr="000800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.0</w:t>
            </w:r>
            <w:r w:rsidR="00C73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.2025</w:t>
            </w:r>
          </w:p>
          <w:p w:rsidR="00B5161B" w:rsidRPr="000800D0" w:rsidRDefault="007E3B2A" w:rsidP="00B5161B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 графику- 12.</w:t>
            </w:r>
            <w:r w:rsidR="00B5161B" w:rsidRPr="000800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00; фактически- 12.00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61B" w:rsidRPr="000800D0" w:rsidRDefault="00B5161B" w:rsidP="00B5161B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00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Редакция, издатель, распространитель</w:t>
            </w:r>
          </w:p>
          <w:p w:rsidR="00B5161B" w:rsidRPr="000800D0" w:rsidRDefault="00B5161B" w:rsidP="00B5161B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00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Администрация </w:t>
            </w:r>
            <w:proofErr w:type="spellStart"/>
            <w:r w:rsidRPr="000800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Прогресского</w:t>
            </w:r>
            <w:proofErr w:type="spellEnd"/>
            <w:r w:rsidRPr="000800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сельского поселения</w:t>
            </w:r>
          </w:p>
          <w:p w:rsidR="00B5161B" w:rsidRPr="000800D0" w:rsidRDefault="00B5161B" w:rsidP="00B5161B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00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Адрес редакции: Новгородская область,</w:t>
            </w:r>
          </w:p>
          <w:p w:rsidR="00B5161B" w:rsidRPr="000800D0" w:rsidRDefault="00B5161B" w:rsidP="00B5161B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800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Боровичский</w:t>
            </w:r>
            <w:proofErr w:type="spellEnd"/>
            <w:r w:rsidRPr="000800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район, п. Прогресс,</w:t>
            </w:r>
          </w:p>
          <w:p w:rsidR="00B5161B" w:rsidRPr="000800D0" w:rsidRDefault="00B5161B" w:rsidP="00B5161B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800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800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ул</w:t>
            </w:r>
            <w:proofErr w:type="spellEnd"/>
            <w:r w:rsidRPr="000800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. </w:t>
            </w:r>
            <w:r w:rsidRPr="000800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Зелёная</w:t>
            </w:r>
            <w:r w:rsidRPr="000800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, </w:t>
            </w:r>
            <w:r w:rsidRPr="000800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</w:t>
            </w:r>
            <w:r w:rsidRPr="000800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.13</w:t>
            </w:r>
          </w:p>
          <w:p w:rsidR="00B5161B" w:rsidRPr="000800D0" w:rsidRDefault="00B5161B" w:rsidP="00B5161B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800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E-mail: adm-progress@yandex.ru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1B" w:rsidRPr="000800D0" w:rsidRDefault="00B5161B" w:rsidP="00B5161B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00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Главный редактор </w:t>
            </w:r>
          </w:p>
          <w:p w:rsidR="00B5161B" w:rsidRPr="000800D0" w:rsidRDefault="00B5161B" w:rsidP="00B5161B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00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С.В. Николаева</w:t>
            </w:r>
          </w:p>
          <w:p w:rsidR="00B5161B" w:rsidRPr="000800D0" w:rsidRDefault="00B5161B" w:rsidP="00B5161B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00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тел. 47-471, 47-542</w:t>
            </w:r>
          </w:p>
          <w:p w:rsidR="00B5161B" w:rsidRPr="000800D0" w:rsidRDefault="00B5161B" w:rsidP="00B5161B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00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тираж- 3 экз.</w:t>
            </w:r>
          </w:p>
          <w:p w:rsidR="00B5161B" w:rsidRPr="000800D0" w:rsidRDefault="00B5161B" w:rsidP="00B5161B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00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Бесплатно</w:t>
            </w:r>
          </w:p>
          <w:p w:rsidR="00B5161B" w:rsidRPr="000800D0" w:rsidRDefault="00B5161B" w:rsidP="00B5161B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EB3120" w:rsidRPr="00EB3120" w:rsidRDefault="00EB3120" w:rsidP="00EB3120">
      <w:pPr>
        <w:spacing w:after="0" w:line="260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63E5E" w:rsidRDefault="00063E5E" w:rsidP="00B5161B">
      <w:pPr>
        <w:keepNext/>
        <w:spacing w:after="0" w:line="320" w:lineRule="exact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3E5E" w:rsidRPr="004D50E9" w:rsidRDefault="00063E5E" w:rsidP="00063E5E">
      <w:pPr>
        <w:tabs>
          <w:tab w:val="left" w:pos="63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D50E9">
        <w:rPr>
          <w:rFonts w:ascii="Times New Roman" w:eastAsia="Times New Roman" w:hAnsi="Times New Roman" w:cs="Times New Roman"/>
          <w:b/>
          <w:lang w:eastAsia="ru-RU"/>
        </w:rPr>
        <w:t>ИНФОРМАЦИЯ</w:t>
      </w:r>
    </w:p>
    <w:p w:rsidR="00063E5E" w:rsidRPr="00063E5E" w:rsidRDefault="00063E5E" w:rsidP="00063E5E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063E5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14  апрел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я 2025 года</w:t>
      </w:r>
      <w:r w:rsidRPr="00063E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здании Администрации </w:t>
      </w:r>
      <w:proofErr w:type="spellStart"/>
      <w:r w:rsidRPr="00063E5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Прогресского</w:t>
      </w:r>
      <w:proofErr w:type="spellEnd"/>
      <w:r w:rsidRPr="00063E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состоялись</w:t>
      </w:r>
      <w:r w:rsidRPr="00063E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публичные слушания по годовому отчёту об исполнении бюджета  </w:t>
      </w:r>
      <w:proofErr w:type="spellStart"/>
      <w:r w:rsidRPr="00063E5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Прогресского</w:t>
      </w:r>
      <w:proofErr w:type="spellEnd"/>
      <w:r w:rsidRPr="00063E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 за 2024 год.</w:t>
      </w:r>
      <w:r w:rsidRPr="00063E5E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 </w:t>
      </w:r>
    </w:p>
    <w:p w:rsidR="00766C6F" w:rsidRPr="00063E5E" w:rsidRDefault="00063E5E" w:rsidP="00766C6F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766C6F">
        <w:rPr>
          <w:rFonts w:ascii="Times New Roman" w:eastAsia="Times New Roman" w:hAnsi="Times New Roman" w:cs="Times New Roman"/>
          <w:sz w:val="20"/>
          <w:szCs w:val="20"/>
          <w:lang w:eastAsia="ru-RU"/>
        </w:rPr>
        <w:t>З</w:t>
      </w:r>
      <w:r w:rsidRPr="00063E5E">
        <w:rPr>
          <w:rFonts w:ascii="Times New Roman" w:eastAsia="Times New Roman" w:hAnsi="Times New Roman" w:cs="Times New Roman"/>
          <w:sz w:val="20"/>
          <w:szCs w:val="20"/>
          <w:lang w:eastAsia="ru-RU"/>
        </w:rPr>
        <w:t>амечаний</w:t>
      </w:r>
      <w:r w:rsidR="00766C6F" w:rsidRPr="00766C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66C6F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="00766C6F" w:rsidRPr="00063E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66C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предложений  </w:t>
      </w:r>
      <w:r w:rsidR="00766C6F" w:rsidRPr="00063E5E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поступило.</w:t>
      </w:r>
    </w:p>
    <w:p w:rsidR="00766C6F" w:rsidRDefault="00766C6F" w:rsidP="00766C6F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71271" w:rsidRPr="004D50E9" w:rsidRDefault="00671271" w:rsidP="00671271">
      <w:pPr>
        <w:keepNext/>
        <w:spacing w:after="0" w:line="320" w:lineRule="exact"/>
        <w:jc w:val="center"/>
        <w:outlineLvl w:val="2"/>
        <w:rPr>
          <w:rFonts w:ascii="Times New Roman" w:eastAsia="Times New Roman" w:hAnsi="Times New Roman" w:cs="Times New Roman"/>
          <w:b/>
          <w:lang w:eastAsia="ru-RU"/>
        </w:rPr>
      </w:pPr>
      <w:r w:rsidRPr="004D50E9">
        <w:rPr>
          <w:rFonts w:ascii="Times New Roman" w:eastAsia="Times New Roman" w:hAnsi="Times New Roman" w:cs="Times New Roman"/>
          <w:b/>
          <w:lang w:eastAsia="ru-RU"/>
        </w:rPr>
        <w:t>ПОСТАНОВЛЕНИЕ АДМИНИСТРАЦИИ ПРОГРЕССКОГО СЕЛЬСКОГО ПОСЕЛЕНИЯ</w:t>
      </w:r>
    </w:p>
    <w:p w:rsidR="00671271" w:rsidRPr="00671271" w:rsidRDefault="00671271" w:rsidP="00671271">
      <w:pPr>
        <w:tabs>
          <w:tab w:val="left" w:pos="1172"/>
          <w:tab w:val="left" w:pos="25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22.04</w:t>
      </w:r>
      <w:r w:rsidRPr="0072040E">
        <w:rPr>
          <w:rFonts w:ascii="Times New Roman" w:eastAsia="Times New Roman" w:hAnsi="Times New Roman" w:cs="Times New Roman"/>
          <w:b/>
          <w:lang w:eastAsia="ru-RU"/>
        </w:rPr>
        <w:t xml:space="preserve">.2025 </w:t>
      </w:r>
      <w:r w:rsidRPr="0072040E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ru-RU"/>
        </w:rPr>
        <w:t>№ 42</w:t>
      </w:r>
      <w:r w:rsidRPr="0072040E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B51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3120">
        <w:rPr>
          <w:rFonts w:ascii="Times New Roman" w:eastAsia="Times New Roman" w:hAnsi="Times New Roman" w:cs="Times New Roman"/>
          <w:sz w:val="24"/>
          <w:szCs w:val="24"/>
          <w:lang w:eastAsia="ru-RU"/>
        </w:rPr>
        <w:t>п. Прогресс</w:t>
      </w:r>
    </w:p>
    <w:p w:rsidR="00671271" w:rsidRPr="00671271" w:rsidRDefault="00671271" w:rsidP="00671271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712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отмене постановления Администрации </w:t>
      </w:r>
      <w:proofErr w:type="spellStart"/>
      <w:r w:rsidRPr="006712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Прогресского</w:t>
      </w:r>
      <w:proofErr w:type="spellEnd"/>
      <w:r w:rsidRPr="006712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от </w:t>
      </w:r>
      <w:r w:rsidRPr="00671271">
        <w:rPr>
          <w:rFonts w:ascii="Times New Roman" w:eastAsia="Times New Roman" w:hAnsi="Times New Roman" w:cs="Times New Roman"/>
          <w:b/>
          <w:lang w:eastAsia="ru-RU"/>
        </w:rPr>
        <w:t xml:space="preserve">05.11.2014 № 83 </w:t>
      </w:r>
    </w:p>
    <w:p w:rsidR="00671271" w:rsidRPr="00671271" w:rsidRDefault="00671271" w:rsidP="00671271">
      <w:pPr>
        <w:spacing w:after="0" w:line="270" w:lineRule="atLeast"/>
        <w:jc w:val="center"/>
        <w:rPr>
          <w:rFonts w:ascii="Times New Roman CYR" w:eastAsia="Times New Roman" w:hAnsi="Times New Roman CYR" w:cs="Times New Roman"/>
          <w:b/>
          <w:bCs/>
          <w:color w:val="000000"/>
          <w:sz w:val="28"/>
          <w:szCs w:val="28"/>
          <w:lang w:eastAsia="ru-RU"/>
        </w:rPr>
      </w:pPr>
    </w:p>
    <w:p w:rsidR="00671271" w:rsidRPr="00671271" w:rsidRDefault="00671271" w:rsidP="006712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12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Во </w:t>
      </w:r>
      <w:r w:rsidR="004D50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  <w:r w:rsidRPr="006712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исполнение </w:t>
      </w:r>
      <w:r w:rsidR="004D50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  <w:r w:rsidRPr="006712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протеста </w:t>
      </w:r>
      <w:r w:rsidR="004D50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  <w:r w:rsidRPr="006712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Новгородской </w:t>
      </w:r>
      <w:r w:rsidR="004D50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</w:t>
      </w:r>
      <w:r w:rsidRPr="006712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межрайонной </w:t>
      </w:r>
      <w:r w:rsidR="004D50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</w:t>
      </w:r>
      <w:r w:rsidRPr="006712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природоохранной</w:t>
      </w:r>
      <w:r w:rsidR="004D50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</w:t>
      </w:r>
      <w:r w:rsidRPr="006712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прокуратуры  от 31.03.2025 № 7-02-2025 /Прдп67-25-20490024, в  целях приведения нормативных правовых актов в соответствие с действующим законодательством  Администрация  </w:t>
      </w:r>
      <w:proofErr w:type="spellStart"/>
      <w:r w:rsidRPr="006712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Прогресского</w:t>
      </w:r>
      <w:proofErr w:type="spellEnd"/>
      <w:r w:rsidRPr="006712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сельского поселения </w:t>
      </w:r>
      <w:r w:rsidRPr="006712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67127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ПОСТАНОВЛЯЕТ:</w:t>
      </w:r>
    </w:p>
    <w:p w:rsidR="00671271" w:rsidRPr="00671271" w:rsidRDefault="00671271" w:rsidP="004D50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7127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ab/>
        <w:t xml:space="preserve">1. Отменить постановление </w:t>
      </w:r>
      <w:r w:rsidRPr="006712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Администрация </w:t>
      </w:r>
      <w:proofErr w:type="spellStart"/>
      <w:r w:rsidRPr="006712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Прогресского</w:t>
      </w:r>
      <w:proofErr w:type="spellEnd"/>
      <w:r w:rsidRPr="006712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сельского поселения</w:t>
      </w:r>
      <w:r w:rsidRPr="0067127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от </w:t>
      </w:r>
      <w:r w:rsidRPr="006712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05.11.2014 № 83 «Об утверждении Положения о расчете размера и порядке оплаты восстановительной стоимости зеленых насаждений на территории  </w:t>
      </w:r>
      <w:proofErr w:type="spellStart"/>
      <w:r w:rsidRPr="0067127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Прогресского</w:t>
      </w:r>
      <w:proofErr w:type="spellEnd"/>
      <w:r w:rsidRPr="006712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 поселения» (в ред. от </w:t>
      </w:r>
      <w:r w:rsidR="004D50E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671271">
        <w:rPr>
          <w:rFonts w:ascii="Times New Roman" w:eastAsia="Times New Roman" w:hAnsi="Times New Roman" w:cs="Times New Roman"/>
          <w:sz w:val="20"/>
          <w:szCs w:val="20"/>
          <w:lang w:eastAsia="ru-RU"/>
        </w:rPr>
        <w:t>29.06.2023 № 45).</w:t>
      </w:r>
    </w:p>
    <w:p w:rsidR="00671271" w:rsidRPr="00671271" w:rsidRDefault="00671271" w:rsidP="006712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67127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2. Опубликовать постановление в бюллетене «Официальный вестник </w:t>
      </w:r>
      <w:proofErr w:type="spellStart"/>
      <w:r w:rsidRPr="0067127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Прогресского</w:t>
      </w:r>
      <w:proofErr w:type="spellEnd"/>
      <w:r w:rsidRPr="0067127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сельского поселения» и разместить на официальном сайте Администрации </w:t>
      </w:r>
      <w:proofErr w:type="spellStart"/>
      <w:r w:rsidRPr="0067127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Прогресского</w:t>
      </w:r>
      <w:proofErr w:type="spellEnd"/>
      <w:r w:rsidRPr="0067127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сельского поселения.</w:t>
      </w:r>
    </w:p>
    <w:p w:rsidR="00671271" w:rsidRPr="00671271" w:rsidRDefault="00671271" w:rsidP="00671271">
      <w:pPr>
        <w:spacing w:after="0" w:line="240" w:lineRule="auto"/>
        <w:ind w:firstLine="708"/>
        <w:jc w:val="right"/>
        <w:rPr>
          <w:rFonts w:ascii="Times New Roman CYR" w:eastAsia="Times New Roman" w:hAnsi="Times New Roman CYR" w:cs="Times New Roman"/>
          <w:b/>
          <w:bCs/>
          <w:color w:val="000000"/>
          <w:sz w:val="20"/>
          <w:szCs w:val="20"/>
          <w:lang w:eastAsia="ru-RU"/>
        </w:rPr>
      </w:pPr>
      <w:r w:rsidRPr="00671271">
        <w:rPr>
          <w:rFonts w:ascii="Times New Roman CYR" w:eastAsia="Times New Roman" w:hAnsi="Times New Roman CYR" w:cs="Times New Roman"/>
          <w:b/>
          <w:bCs/>
          <w:color w:val="000000"/>
          <w:sz w:val="20"/>
          <w:szCs w:val="20"/>
          <w:lang w:eastAsia="ru-RU"/>
        </w:rPr>
        <w:t xml:space="preserve">Заместитель председателя </w:t>
      </w:r>
      <w:r>
        <w:rPr>
          <w:rFonts w:ascii="Times New Roman CYR" w:eastAsia="Times New Roman" w:hAnsi="Times New Roman CYR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671271">
        <w:rPr>
          <w:rFonts w:ascii="Times New Roman CYR" w:eastAsia="Times New Roman" w:hAnsi="Times New Roman CYR" w:cs="Times New Roman"/>
          <w:b/>
          <w:bCs/>
          <w:color w:val="000000"/>
          <w:sz w:val="20"/>
          <w:szCs w:val="20"/>
          <w:lang w:eastAsia="ru-RU"/>
        </w:rPr>
        <w:t>Совета де</w:t>
      </w:r>
      <w:r>
        <w:rPr>
          <w:rFonts w:ascii="Times New Roman CYR" w:eastAsia="Times New Roman" w:hAnsi="Times New Roman CYR" w:cs="Times New Roman"/>
          <w:b/>
          <w:bCs/>
          <w:color w:val="000000"/>
          <w:sz w:val="20"/>
          <w:szCs w:val="20"/>
          <w:lang w:eastAsia="ru-RU"/>
        </w:rPr>
        <w:t xml:space="preserve">путатов      </w:t>
      </w:r>
      <w:r w:rsidRPr="00671271">
        <w:rPr>
          <w:rFonts w:ascii="Times New Roman CYR" w:eastAsia="Times New Roman" w:hAnsi="Times New Roman CYR" w:cs="Times New Roman"/>
          <w:b/>
          <w:bCs/>
          <w:color w:val="000000"/>
          <w:sz w:val="20"/>
          <w:szCs w:val="20"/>
          <w:lang w:eastAsia="ru-RU"/>
        </w:rPr>
        <w:t xml:space="preserve"> Т.В. Ефимова </w:t>
      </w:r>
    </w:p>
    <w:p w:rsidR="00671271" w:rsidRPr="00671271" w:rsidRDefault="00671271" w:rsidP="00671271">
      <w:pPr>
        <w:spacing w:after="0" w:line="240" w:lineRule="auto"/>
        <w:ind w:firstLine="708"/>
        <w:rPr>
          <w:rFonts w:ascii="Times New Roman CYR" w:eastAsia="Times New Roman" w:hAnsi="Times New Roman CYR" w:cs="Times New Roman"/>
          <w:b/>
          <w:bCs/>
          <w:color w:val="000000"/>
          <w:sz w:val="28"/>
          <w:szCs w:val="28"/>
          <w:lang w:eastAsia="ru-RU"/>
        </w:rPr>
      </w:pPr>
    </w:p>
    <w:p w:rsidR="00063E5E" w:rsidRDefault="00063E5E" w:rsidP="00B5161B">
      <w:pPr>
        <w:keepNext/>
        <w:spacing w:after="0" w:line="320" w:lineRule="exact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5F7B" w:rsidRPr="00865F7B" w:rsidRDefault="00EB3120" w:rsidP="00865F7B">
      <w:pPr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  <w:lang w:eastAsia="ru-RU"/>
        </w:rPr>
      </w:pPr>
      <w:r w:rsidRPr="00EB312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865F7B" w:rsidRPr="00F42E9C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О</w:t>
      </w:r>
      <w:r w:rsidR="00865F7B" w:rsidRPr="00F42E9C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 xml:space="preserve">тдел надзорной деятельности и профилактической работы </w:t>
      </w:r>
      <w:r w:rsidR="00865F7B" w:rsidRPr="00F42E9C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 xml:space="preserve"> </w:t>
      </w:r>
      <w:r w:rsidR="00865F7B" w:rsidRPr="00F42E9C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 xml:space="preserve"> </w:t>
      </w:r>
      <w:r w:rsidR="00865F7B" w:rsidRPr="00865F7B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 xml:space="preserve">по </w:t>
      </w:r>
      <w:proofErr w:type="spellStart"/>
      <w:r w:rsidR="00865F7B" w:rsidRPr="00865F7B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Боровичскому</w:t>
      </w:r>
      <w:proofErr w:type="spellEnd"/>
      <w:r w:rsidR="00865F7B" w:rsidRPr="00865F7B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 xml:space="preserve"> и </w:t>
      </w:r>
      <w:proofErr w:type="spellStart"/>
      <w:r w:rsidR="00865F7B" w:rsidRPr="00865F7B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Любытинскому</w:t>
      </w:r>
      <w:proofErr w:type="spellEnd"/>
      <w:r w:rsidR="00865F7B" w:rsidRPr="00865F7B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 xml:space="preserve"> районам</w:t>
      </w:r>
    </w:p>
    <w:p w:rsidR="00B5161B" w:rsidRPr="00F42E9C" w:rsidRDefault="00B5161B" w:rsidP="00865F7B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017DB5" w:rsidRPr="00F42E9C" w:rsidRDefault="005C6D1E" w:rsidP="00017D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noProof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   </w:t>
      </w:r>
      <w:r w:rsidR="00017DB5" w:rsidRPr="00F42E9C">
        <w:rPr>
          <w:rFonts w:ascii="Times New Roman" w:eastAsia="Times New Roman" w:hAnsi="Times New Roman" w:cs="Times New Roman"/>
          <w:b/>
          <w:noProof/>
          <w:lang w:eastAsia="ru-RU"/>
        </w:rPr>
        <w:t>О соблюдении правил по</w:t>
      </w:r>
      <w:bookmarkStart w:id="0" w:name="_GoBack"/>
      <w:bookmarkEnd w:id="0"/>
      <w:r w:rsidR="00017DB5" w:rsidRPr="00F42E9C">
        <w:rPr>
          <w:rFonts w:ascii="Times New Roman" w:eastAsia="Times New Roman" w:hAnsi="Times New Roman" w:cs="Times New Roman"/>
          <w:b/>
          <w:noProof/>
          <w:lang w:eastAsia="ru-RU"/>
        </w:rPr>
        <w:t>жарной безопасности на дачных и садовых участках</w:t>
      </w:r>
    </w:p>
    <w:p w:rsidR="00017DB5" w:rsidRDefault="00017DB5" w:rsidP="00017D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017DB5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Главной причиной возгорания в дачных и садовых  домиках остается неосторожное обращение с огнем, нарушения правил эксплуатации печей, неправильное устройство печей и дымоходов, нарушение правил эксплуатации электроприборов и электрооборудования. </w:t>
      </w:r>
    </w:p>
    <w:p w:rsidR="00017DB5" w:rsidRPr="00017DB5" w:rsidRDefault="00017DB5" w:rsidP="00017D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017DB5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Чтобы избежать пожара необходимо выполнять следующие правила и требования:</w:t>
      </w:r>
    </w:p>
    <w:p w:rsidR="00017DB5" w:rsidRPr="00017DB5" w:rsidRDefault="00017DB5" w:rsidP="00017D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017DB5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- разводить костры, сжигать отходы можно не ближе </w:t>
      </w:r>
      <w:r w:rsidR="005C6D1E" w:rsidRPr="005C6D1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15</w:t>
      </w:r>
      <w:r w:rsidRPr="00017DB5">
        <w:rPr>
          <w:rFonts w:ascii="Times New Roman" w:eastAsia="Times New Roman" w:hAnsi="Times New Roman" w:cs="Times New Roman"/>
          <w:noProof/>
          <w:color w:val="FF0000"/>
          <w:sz w:val="20"/>
          <w:szCs w:val="20"/>
          <w:lang w:eastAsia="ru-RU"/>
        </w:rPr>
        <w:t xml:space="preserve"> </w:t>
      </w:r>
      <w:r w:rsidRPr="00017DB5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метров от зданий и сооружений, в специально отведенных места</w: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х</w:t>
      </w:r>
      <w:r w:rsidRPr="00017DB5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;</w:t>
      </w:r>
    </w:p>
    <w:p w:rsidR="00017DB5" w:rsidRPr="00017DB5" w:rsidRDefault="00017DB5" w:rsidP="00017D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017DB5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- нельзя оставлять на открытых площадках и во дворах емкости с легковоспламеняющимися жидкостями, баллоны с газом;</w:t>
      </w:r>
    </w:p>
    <w:p w:rsidR="00017DB5" w:rsidRPr="00017DB5" w:rsidRDefault="00017DB5" w:rsidP="00017D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017DB5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- курить и пользоваться открытым пламенем в сараях и других местах хранения сгораемых материалов;</w:t>
      </w:r>
    </w:p>
    <w:p w:rsidR="00017DB5" w:rsidRPr="00017DB5" w:rsidRDefault="00017DB5" w:rsidP="00017D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017DB5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- противопожарное расстояние между зданиями не разрешается использовать под складирование материалов, оборудования и тары, для стоянки транспорта и строительства сооружений;</w:t>
      </w:r>
    </w:p>
    <w:p w:rsidR="00017DB5" w:rsidRPr="00017DB5" w:rsidRDefault="00017DB5" w:rsidP="00017D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017DB5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- дорога, проезды и подъезды к зданиям, складам, сараям, водоисточникам всегда должны быть свободны для проезда пожарной техники;</w:t>
      </w:r>
    </w:p>
    <w:p w:rsidR="00017DB5" w:rsidRDefault="00017DB5" w:rsidP="00017D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017DB5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- запрещается пользоваться неисправными газовыми приборами</w: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.</w:t>
      </w:r>
    </w:p>
    <w:p w:rsidR="00017DB5" w:rsidRPr="00017DB5" w:rsidRDefault="00017DB5" w:rsidP="00017D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017DB5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Бытовые электронагревательные приборы необходимо устанавливать на негорючую подставку достаточной толщины, которую нельзя укрывать пленкой, клеенкой, бумагой, а также горючими облагораживающими покрытиями.</w:t>
      </w:r>
    </w:p>
    <w:p w:rsidR="00017DB5" w:rsidRPr="00017DB5" w:rsidRDefault="00017DB5" w:rsidP="00017D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4D50E9" w:rsidRDefault="004D50E9" w:rsidP="00017DB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865F7B" w:rsidRDefault="00865F7B" w:rsidP="00017DB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865F7B" w:rsidRDefault="00865F7B" w:rsidP="00017DB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017DB5" w:rsidRDefault="00017DB5" w:rsidP="00017DB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2</w:t>
      </w:r>
    </w:p>
    <w:p w:rsidR="00017DB5" w:rsidRPr="00017DB5" w:rsidRDefault="00017DB5" w:rsidP="00017D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017DB5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Большую пожарную опасность представляют  электроплитки с открытыми спиралями. Поэтому устанавливать электрическую плитку и другие электронагревательные приборы следует не ближе 0,5 метра от любых горючих предметов домашнего обихода.</w:t>
      </w:r>
    </w:p>
    <w:p w:rsidR="00017DB5" w:rsidRPr="00017DB5" w:rsidRDefault="00017DB5" w:rsidP="00017D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017DB5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Нельзя применять различные самодельные электрические обогревательные устройства.</w:t>
      </w:r>
    </w:p>
    <w:p w:rsidR="00017DB5" w:rsidRPr="00017DB5" w:rsidRDefault="00017DB5" w:rsidP="00017D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017DB5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Нельзя оставлять включенными на продолжительное время в сеть электроприборы без присмотра или под присмотром малолетних детей.</w:t>
      </w:r>
    </w:p>
    <w:p w:rsidR="00017DB5" w:rsidRPr="00017DB5" w:rsidRDefault="00017DB5" w:rsidP="00017D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C12EB7" w:rsidRPr="00017DB5" w:rsidRDefault="00C12EB7" w:rsidP="00017D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sectPr w:rsidR="00C12EB7" w:rsidRPr="00017DB5" w:rsidSect="00671271"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73B" w:rsidRDefault="0053173B" w:rsidP="00B5161B">
      <w:pPr>
        <w:spacing w:after="0" w:line="240" w:lineRule="auto"/>
      </w:pPr>
      <w:r>
        <w:separator/>
      </w:r>
    </w:p>
  </w:endnote>
  <w:endnote w:type="continuationSeparator" w:id="0">
    <w:p w:rsidR="0053173B" w:rsidRDefault="0053173B" w:rsidP="00B51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73B" w:rsidRDefault="0053173B" w:rsidP="00B5161B">
      <w:pPr>
        <w:spacing w:after="0" w:line="240" w:lineRule="auto"/>
      </w:pPr>
      <w:r>
        <w:separator/>
      </w:r>
    </w:p>
  </w:footnote>
  <w:footnote w:type="continuationSeparator" w:id="0">
    <w:p w:rsidR="0053173B" w:rsidRDefault="0053173B" w:rsidP="00B516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B6927"/>
    <w:multiLevelType w:val="hybridMultilevel"/>
    <w:tmpl w:val="2B2C7DEC"/>
    <w:lvl w:ilvl="0" w:tplc="A13620CA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AC7A27"/>
    <w:multiLevelType w:val="hybridMultilevel"/>
    <w:tmpl w:val="9112F11E"/>
    <w:lvl w:ilvl="0" w:tplc="809EB79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240"/>
        </w:tabs>
        <w:ind w:left="2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960"/>
        </w:tabs>
        <w:ind w:left="9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1680"/>
        </w:tabs>
        <w:ind w:left="16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2400"/>
        </w:tabs>
        <w:ind w:left="24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120"/>
        </w:tabs>
        <w:ind w:left="31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3840"/>
        </w:tabs>
        <w:ind w:left="38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4560"/>
        </w:tabs>
        <w:ind w:left="45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280"/>
        </w:tabs>
        <w:ind w:left="52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5D1"/>
    <w:rsid w:val="000125F8"/>
    <w:rsid w:val="00017DB5"/>
    <w:rsid w:val="00063E5E"/>
    <w:rsid w:val="00094AF5"/>
    <w:rsid w:val="000A2717"/>
    <w:rsid w:val="000C4428"/>
    <w:rsid w:val="001B1995"/>
    <w:rsid w:val="00255825"/>
    <w:rsid w:val="002878EC"/>
    <w:rsid w:val="003B4CCB"/>
    <w:rsid w:val="003C2C5A"/>
    <w:rsid w:val="003C2FD4"/>
    <w:rsid w:val="003F3F0A"/>
    <w:rsid w:val="004D50E9"/>
    <w:rsid w:val="005072F3"/>
    <w:rsid w:val="0053173B"/>
    <w:rsid w:val="005C6D1E"/>
    <w:rsid w:val="00612376"/>
    <w:rsid w:val="00671271"/>
    <w:rsid w:val="00684A8B"/>
    <w:rsid w:val="0072040E"/>
    <w:rsid w:val="00726A04"/>
    <w:rsid w:val="00762BC1"/>
    <w:rsid w:val="00766C6F"/>
    <w:rsid w:val="007E3B2A"/>
    <w:rsid w:val="00865F7B"/>
    <w:rsid w:val="008A6AC5"/>
    <w:rsid w:val="009452DC"/>
    <w:rsid w:val="009E694B"/>
    <w:rsid w:val="009F66B1"/>
    <w:rsid w:val="00A77FB1"/>
    <w:rsid w:val="00AA01F1"/>
    <w:rsid w:val="00B5161B"/>
    <w:rsid w:val="00C12EB7"/>
    <w:rsid w:val="00C61F2A"/>
    <w:rsid w:val="00C738BB"/>
    <w:rsid w:val="00C95B19"/>
    <w:rsid w:val="00D13121"/>
    <w:rsid w:val="00DC5727"/>
    <w:rsid w:val="00E214E9"/>
    <w:rsid w:val="00E270CB"/>
    <w:rsid w:val="00EA7D66"/>
    <w:rsid w:val="00EB3120"/>
    <w:rsid w:val="00EE3A9C"/>
    <w:rsid w:val="00F42E9C"/>
    <w:rsid w:val="00F915D1"/>
    <w:rsid w:val="00FC4893"/>
    <w:rsid w:val="00FE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825"/>
  </w:style>
  <w:style w:type="paragraph" w:styleId="1">
    <w:name w:val="heading 1"/>
    <w:basedOn w:val="a"/>
    <w:next w:val="a"/>
    <w:link w:val="10"/>
    <w:qFormat/>
    <w:rsid w:val="00B5161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5161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B5161B"/>
    <w:pPr>
      <w:keepNext/>
      <w:spacing w:after="0" w:line="240" w:lineRule="auto"/>
      <w:ind w:firstLine="900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516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B5161B"/>
  </w:style>
  <w:style w:type="paragraph" w:styleId="a5">
    <w:name w:val="footer"/>
    <w:basedOn w:val="a"/>
    <w:link w:val="a6"/>
    <w:unhideWhenUsed/>
    <w:rsid w:val="00B516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B5161B"/>
  </w:style>
  <w:style w:type="paragraph" w:styleId="a7">
    <w:name w:val="No Spacing"/>
    <w:uiPriority w:val="1"/>
    <w:qFormat/>
    <w:rsid w:val="00B5161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B5161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5161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5161B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semiHidden/>
    <w:rsid w:val="00B5161B"/>
  </w:style>
  <w:style w:type="table" w:styleId="a8">
    <w:name w:val="Table Grid"/>
    <w:basedOn w:val="a1"/>
    <w:rsid w:val="00B516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9">
    <w:name w:val="xl69"/>
    <w:basedOn w:val="a"/>
    <w:rsid w:val="00B5161B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ConsPlusNormal">
    <w:name w:val="ConsPlusNormal"/>
    <w:rsid w:val="00B516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103">
    <w:name w:val="s_103"/>
    <w:rsid w:val="00B5161B"/>
    <w:rPr>
      <w:b/>
      <w:bCs/>
      <w:color w:val="000080"/>
    </w:rPr>
  </w:style>
  <w:style w:type="character" w:customStyle="1" w:styleId="blk">
    <w:name w:val="blk"/>
    <w:basedOn w:val="a0"/>
    <w:rsid w:val="00B5161B"/>
  </w:style>
  <w:style w:type="paragraph" w:styleId="a9">
    <w:name w:val="Balloon Text"/>
    <w:basedOn w:val="a"/>
    <w:link w:val="aa"/>
    <w:rsid w:val="00B5161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rsid w:val="00B5161B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unhideWhenUsed/>
    <w:rsid w:val="00B51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C572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c">
    <w:name w:val="Strong"/>
    <w:basedOn w:val="a0"/>
    <w:uiPriority w:val="22"/>
    <w:qFormat/>
    <w:rsid w:val="00AA01F1"/>
    <w:rPr>
      <w:b/>
      <w:bCs/>
    </w:rPr>
  </w:style>
  <w:style w:type="character" w:styleId="ad">
    <w:name w:val="Hyperlink"/>
    <w:basedOn w:val="a0"/>
    <w:uiPriority w:val="99"/>
    <w:semiHidden/>
    <w:unhideWhenUsed/>
    <w:rsid w:val="001B199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825"/>
  </w:style>
  <w:style w:type="paragraph" w:styleId="1">
    <w:name w:val="heading 1"/>
    <w:basedOn w:val="a"/>
    <w:next w:val="a"/>
    <w:link w:val="10"/>
    <w:qFormat/>
    <w:rsid w:val="00B5161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5161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B5161B"/>
    <w:pPr>
      <w:keepNext/>
      <w:spacing w:after="0" w:line="240" w:lineRule="auto"/>
      <w:ind w:firstLine="900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516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B5161B"/>
  </w:style>
  <w:style w:type="paragraph" w:styleId="a5">
    <w:name w:val="footer"/>
    <w:basedOn w:val="a"/>
    <w:link w:val="a6"/>
    <w:unhideWhenUsed/>
    <w:rsid w:val="00B516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B5161B"/>
  </w:style>
  <w:style w:type="paragraph" w:styleId="a7">
    <w:name w:val="No Spacing"/>
    <w:uiPriority w:val="1"/>
    <w:qFormat/>
    <w:rsid w:val="00B5161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B5161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5161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5161B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semiHidden/>
    <w:rsid w:val="00B5161B"/>
  </w:style>
  <w:style w:type="table" w:styleId="a8">
    <w:name w:val="Table Grid"/>
    <w:basedOn w:val="a1"/>
    <w:rsid w:val="00B516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9">
    <w:name w:val="xl69"/>
    <w:basedOn w:val="a"/>
    <w:rsid w:val="00B5161B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ConsPlusNormal">
    <w:name w:val="ConsPlusNormal"/>
    <w:rsid w:val="00B516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103">
    <w:name w:val="s_103"/>
    <w:rsid w:val="00B5161B"/>
    <w:rPr>
      <w:b/>
      <w:bCs/>
      <w:color w:val="000080"/>
    </w:rPr>
  </w:style>
  <w:style w:type="character" w:customStyle="1" w:styleId="blk">
    <w:name w:val="blk"/>
    <w:basedOn w:val="a0"/>
    <w:rsid w:val="00B5161B"/>
  </w:style>
  <w:style w:type="paragraph" w:styleId="a9">
    <w:name w:val="Balloon Text"/>
    <w:basedOn w:val="a"/>
    <w:link w:val="aa"/>
    <w:rsid w:val="00B5161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rsid w:val="00B5161B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unhideWhenUsed/>
    <w:rsid w:val="00B51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C572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c">
    <w:name w:val="Strong"/>
    <w:basedOn w:val="a0"/>
    <w:uiPriority w:val="22"/>
    <w:qFormat/>
    <w:rsid w:val="00AA01F1"/>
    <w:rPr>
      <w:b/>
      <w:bCs/>
    </w:rPr>
  </w:style>
  <w:style w:type="character" w:styleId="ad">
    <w:name w:val="Hyperlink"/>
    <w:basedOn w:val="a0"/>
    <w:uiPriority w:val="99"/>
    <w:semiHidden/>
    <w:unhideWhenUsed/>
    <w:rsid w:val="001B19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6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28</cp:revision>
  <cp:lastPrinted>2025-04-03T06:08:00Z</cp:lastPrinted>
  <dcterms:created xsi:type="dcterms:W3CDTF">2025-03-25T05:43:00Z</dcterms:created>
  <dcterms:modified xsi:type="dcterms:W3CDTF">2025-04-24T11:58:00Z</dcterms:modified>
</cp:coreProperties>
</file>